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011" w:rsidRPr="002868F0" w:rsidRDefault="00EE7011" w:rsidP="00EE7011">
      <w:pPr>
        <w:pStyle w:val="ConsPlusNonformat"/>
        <w:rPr>
          <w:rFonts w:ascii="Times New Roman" w:hAnsi="Times New Roman" w:cs="Times New Roman"/>
          <w:sz w:val="24"/>
          <w:szCs w:val="24"/>
        </w:rPr>
      </w:pPr>
    </w:p>
    <w:p w:rsidR="00EE7011" w:rsidRPr="002146D1" w:rsidRDefault="00EE7011" w:rsidP="00EE7011">
      <w:pPr>
        <w:pStyle w:val="ConsPlusNonformat"/>
        <w:jc w:val="center"/>
        <w:rPr>
          <w:rFonts w:ascii="Times New Roman" w:hAnsi="Times New Roman" w:cs="Times New Roman"/>
          <w:b/>
          <w:sz w:val="24"/>
          <w:szCs w:val="24"/>
        </w:rPr>
      </w:pPr>
      <w:r w:rsidRPr="002146D1">
        <w:rPr>
          <w:rFonts w:ascii="Times New Roman" w:hAnsi="Times New Roman" w:cs="Times New Roman"/>
          <w:b/>
          <w:sz w:val="24"/>
          <w:szCs w:val="24"/>
        </w:rPr>
        <w:t>КОНЦЕССИОННОЕ СОГЛАШЕНИЕ</w:t>
      </w:r>
    </w:p>
    <w:p w:rsidR="00EE7011" w:rsidRPr="002868F0" w:rsidRDefault="00EE7011" w:rsidP="00EE7011">
      <w:pPr>
        <w:pStyle w:val="ConsPlusNonformat"/>
        <w:jc w:val="center"/>
        <w:rPr>
          <w:rFonts w:ascii="Times New Roman" w:hAnsi="Times New Roman" w:cs="Times New Roman"/>
          <w:sz w:val="24"/>
          <w:szCs w:val="24"/>
        </w:rPr>
      </w:pPr>
      <w:r w:rsidRPr="002868F0">
        <w:rPr>
          <w:rFonts w:ascii="Times New Roman" w:hAnsi="Times New Roman" w:cs="Times New Roman"/>
          <w:sz w:val="24"/>
          <w:szCs w:val="24"/>
        </w:rPr>
        <w:t xml:space="preserve">в отношении объектов коммунального хозяйства, в том числе объектов водо-, тепло-, водоотведения, очистки сточных вод в ст. Татаурово, </w:t>
      </w:r>
      <w:proofErr w:type="spellStart"/>
      <w:r w:rsidRPr="002868F0">
        <w:rPr>
          <w:rFonts w:ascii="Times New Roman" w:hAnsi="Times New Roman" w:cs="Times New Roman"/>
          <w:sz w:val="24"/>
          <w:szCs w:val="24"/>
        </w:rPr>
        <w:t>с</w:t>
      </w:r>
      <w:proofErr w:type="gramStart"/>
      <w:r w:rsidRPr="002868F0">
        <w:rPr>
          <w:rFonts w:ascii="Times New Roman" w:hAnsi="Times New Roman" w:cs="Times New Roman"/>
          <w:sz w:val="24"/>
          <w:szCs w:val="24"/>
        </w:rPr>
        <w:t>.С</w:t>
      </w:r>
      <w:proofErr w:type="gramEnd"/>
      <w:r w:rsidRPr="002868F0">
        <w:rPr>
          <w:rFonts w:ascii="Times New Roman" w:hAnsi="Times New Roman" w:cs="Times New Roman"/>
          <w:sz w:val="24"/>
          <w:szCs w:val="24"/>
        </w:rPr>
        <w:t>тарое</w:t>
      </w:r>
      <w:proofErr w:type="spellEnd"/>
      <w:r w:rsidRPr="002868F0">
        <w:rPr>
          <w:rFonts w:ascii="Times New Roman" w:hAnsi="Times New Roman" w:cs="Times New Roman"/>
          <w:sz w:val="24"/>
          <w:szCs w:val="24"/>
        </w:rPr>
        <w:t xml:space="preserve"> Татаурово , </w:t>
      </w:r>
      <w:proofErr w:type="spellStart"/>
      <w:r w:rsidRPr="002868F0">
        <w:rPr>
          <w:rFonts w:ascii="Times New Roman" w:hAnsi="Times New Roman" w:cs="Times New Roman"/>
          <w:sz w:val="24"/>
          <w:szCs w:val="24"/>
        </w:rPr>
        <w:t>с.Еловка</w:t>
      </w:r>
      <w:proofErr w:type="spellEnd"/>
      <w:r w:rsidRPr="002868F0">
        <w:rPr>
          <w:rFonts w:ascii="Times New Roman" w:hAnsi="Times New Roman" w:cs="Times New Roman"/>
          <w:sz w:val="24"/>
          <w:szCs w:val="24"/>
        </w:rPr>
        <w:t xml:space="preserve">, находящихся в муниципальной собственности МО «Прибайкальский район».      </w:t>
      </w:r>
    </w:p>
    <w:p w:rsidR="00EE7011" w:rsidRPr="002868F0" w:rsidRDefault="00EE7011" w:rsidP="00EE7011">
      <w:pPr>
        <w:pStyle w:val="ConsPlusNonformat"/>
        <w:outlineLvl w:val="0"/>
        <w:rPr>
          <w:rFonts w:ascii="Times New Roman" w:hAnsi="Times New Roman" w:cs="Times New Roman"/>
          <w:sz w:val="24"/>
          <w:szCs w:val="24"/>
        </w:rPr>
      </w:pPr>
    </w:p>
    <w:p w:rsidR="00EE7011" w:rsidRPr="002868F0" w:rsidRDefault="00EE7011" w:rsidP="00EE7011">
      <w:pPr>
        <w:pStyle w:val="ConsPlusNonformat"/>
        <w:rPr>
          <w:rFonts w:ascii="Times New Roman" w:hAnsi="Times New Roman" w:cs="Times New Roman"/>
          <w:sz w:val="24"/>
          <w:szCs w:val="24"/>
        </w:rPr>
      </w:pPr>
      <w:r w:rsidRPr="002146D1">
        <w:rPr>
          <w:rFonts w:ascii="Times New Roman" w:hAnsi="Times New Roman" w:cs="Times New Roman"/>
          <w:sz w:val="24"/>
          <w:szCs w:val="24"/>
        </w:rPr>
        <w:t>с. Турунтаево</w:t>
      </w:r>
      <w:r w:rsidRPr="002146D1">
        <w:rPr>
          <w:rFonts w:ascii="Times New Roman" w:hAnsi="Times New Roman" w:cs="Times New Roman"/>
          <w:sz w:val="24"/>
          <w:szCs w:val="24"/>
        </w:rPr>
        <w:tab/>
      </w:r>
      <w:r w:rsidRPr="002868F0">
        <w:rPr>
          <w:rFonts w:ascii="Times New Roman" w:hAnsi="Times New Roman" w:cs="Times New Roman"/>
          <w:sz w:val="24"/>
          <w:szCs w:val="24"/>
        </w:rPr>
        <w:tab/>
      </w:r>
      <w:r w:rsidR="0075751C" w:rsidRPr="002868F0">
        <w:rPr>
          <w:rFonts w:ascii="Times New Roman" w:hAnsi="Times New Roman" w:cs="Times New Roman"/>
          <w:sz w:val="24"/>
          <w:szCs w:val="24"/>
        </w:rPr>
        <w:tab/>
      </w:r>
      <w:r w:rsidR="0075751C" w:rsidRPr="002868F0">
        <w:rPr>
          <w:rFonts w:ascii="Times New Roman" w:hAnsi="Times New Roman" w:cs="Times New Roman"/>
          <w:sz w:val="24"/>
          <w:szCs w:val="24"/>
        </w:rPr>
        <w:tab/>
      </w:r>
      <w:r w:rsidR="0075751C" w:rsidRPr="002868F0">
        <w:rPr>
          <w:rFonts w:ascii="Times New Roman" w:hAnsi="Times New Roman" w:cs="Times New Roman"/>
          <w:sz w:val="24"/>
          <w:szCs w:val="24"/>
        </w:rPr>
        <w:tab/>
      </w:r>
      <w:r w:rsidR="0075751C" w:rsidRPr="002868F0">
        <w:rPr>
          <w:rFonts w:ascii="Times New Roman" w:hAnsi="Times New Roman" w:cs="Times New Roman"/>
          <w:sz w:val="24"/>
          <w:szCs w:val="24"/>
        </w:rPr>
        <w:tab/>
      </w:r>
      <w:r w:rsidR="0075751C" w:rsidRPr="002868F0">
        <w:rPr>
          <w:rFonts w:ascii="Times New Roman" w:hAnsi="Times New Roman" w:cs="Times New Roman"/>
          <w:sz w:val="24"/>
          <w:szCs w:val="24"/>
        </w:rPr>
        <w:tab/>
      </w:r>
      <w:r w:rsidR="0075751C" w:rsidRPr="002868F0">
        <w:rPr>
          <w:rFonts w:ascii="Times New Roman" w:hAnsi="Times New Roman" w:cs="Times New Roman"/>
          <w:sz w:val="24"/>
          <w:szCs w:val="24"/>
        </w:rPr>
        <w:tab/>
        <w:t xml:space="preserve">                   «10» июня </w:t>
      </w:r>
      <w:r w:rsidRPr="002868F0">
        <w:rPr>
          <w:rFonts w:ascii="Times New Roman" w:hAnsi="Times New Roman" w:cs="Times New Roman"/>
          <w:sz w:val="24"/>
          <w:szCs w:val="24"/>
        </w:rPr>
        <w:t>2016г</w:t>
      </w:r>
      <w:r w:rsidR="00213065" w:rsidRPr="002868F0">
        <w:rPr>
          <w:rFonts w:ascii="Times New Roman" w:hAnsi="Times New Roman" w:cs="Times New Roman"/>
          <w:sz w:val="24"/>
          <w:szCs w:val="24"/>
        </w:rPr>
        <w:t>ода.</w:t>
      </w:r>
    </w:p>
    <w:p w:rsidR="00EE7011" w:rsidRPr="002868F0" w:rsidRDefault="00EE7011" w:rsidP="00EE7011">
      <w:pPr>
        <w:pStyle w:val="ConsPlusNonformat"/>
        <w:rPr>
          <w:rFonts w:ascii="Times New Roman" w:hAnsi="Times New Roman" w:cs="Times New Roman"/>
          <w:sz w:val="24"/>
          <w:szCs w:val="24"/>
        </w:rPr>
      </w:pPr>
    </w:p>
    <w:p w:rsidR="00EE7011" w:rsidRPr="002868F0" w:rsidRDefault="007853D4" w:rsidP="002146D1">
      <w:pPr>
        <w:pStyle w:val="ConsPlusNonformat"/>
        <w:ind w:firstLine="426"/>
        <w:jc w:val="both"/>
        <w:rPr>
          <w:rFonts w:ascii="Times New Roman" w:hAnsi="Times New Roman" w:cs="Times New Roman"/>
          <w:sz w:val="24"/>
          <w:szCs w:val="24"/>
        </w:rPr>
      </w:pPr>
      <w:r w:rsidRPr="002868F0">
        <w:rPr>
          <w:rFonts w:ascii="Times New Roman" w:hAnsi="Times New Roman" w:cs="Times New Roman"/>
          <w:sz w:val="24"/>
          <w:szCs w:val="24"/>
        </w:rPr>
        <w:t xml:space="preserve"> </w:t>
      </w:r>
      <w:proofErr w:type="gramStart"/>
      <w:r w:rsidRPr="002868F0">
        <w:rPr>
          <w:rFonts w:ascii="Times New Roman" w:hAnsi="Times New Roman" w:cs="Times New Roman"/>
          <w:sz w:val="24"/>
          <w:szCs w:val="24"/>
        </w:rPr>
        <w:t>Комитет по управлению муниципальным хозяйством</w:t>
      </w:r>
      <w:r w:rsidR="00EE7011" w:rsidRPr="002868F0">
        <w:rPr>
          <w:rFonts w:ascii="Times New Roman" w:hAnsi="Times New Roman" w:cs="Times New Roman"/>
          <w:sz w:val="24"/>
          <w:szCs w:val="24"/>
        </w:rPr>
        <w:t xml:space="preserve"> в лице </w:t>
      </w:r>
      <w:proofErr w:type="spellStart"/>
      <w:r w:rsidR="00EE7011" w:rsidRPr="002868F0">
        <w:rPr>
          <w:rFonts w:ascii="Times New Roman" w:hAnsi="Times New Roman" w:cs="Times New Roman"/>
          <w:sz w:val="24"/>
          <w:szCs w:val="24"/>
        </w:rPr>
        <w:t>И.о</w:t>
      </w:r>
      <w:proofErr w:type="spellEnd"/>
      <w:r w:rsidR="00EE7011" w:rsidRPr="002868F0">
        <w:rPr>
          <w:rFonts w:ascii="Times New Roman" w:hAnsi="Times New Roman" w:cs="Times New Roman"/>
          <w:sz w:val="24"/>
          <w:szCs w:val="24"/>
        </w:rPr>
        <w:t>. Бузиной Елены Александровны</w:t>
      </w:r>
      <w:r w:rsidR="00EE7011" w:rsidRPr="002868F0">
        <w:rPr>
          <w:rFonts w:ascii="Times New Roman" w:hAnsi="Times New Roman" w:cs="Times New Roman"/>
          <w:sz w:val="24"/>
          <w:szCs w:val="24"/>
        </w:rPr>
        <w:t xml:space="preserve"> действующего на основании Положения, именуемое  в дальнейшем </w:t>
      </w:r>
      <w:proofErr w:type="spellStart"/>
      <w:r w:rsidR="00EE7011" w:rsidRPr="002868F0">
        <w:rPr>
          <w:rFonts w:ascii="Times New Roman" w:hAnsi="Times New Roman" w:cs="Times New Roman"/>
          <w:sz w:val="24"/>
          <w:szCs w:val="24"/>
        </w:rPr>
        <w:t>Концедент</w:t>
      </w:r>
      <w:proofErr w:type="spellEnd"/>
      <w:r w:rsidR="00EE7011" w:rsidRPr="002868F0">
        <w:rPr>
          <w:rFonts w:ascii="Times New Roman" w:hAnsi="Times New Roman" w:cs="Times New Roman"/>
          <w:sz w:val="24"/>
          <w:szCs w:val="24"/>
        </w:rPr>
        <w:t>, с одной  стороны, и</w:t>
      </w:r>
      <w:r w:rsidR="00EE7011" w:rsidRPr="002868F0">
        <w:rPr>
          <w:rFonts w:ascii="Times New Roman" w:hAnsi="Times New Roman" w:cs="Times New Roman"/>
          <w:sz w:val="24"/>
          <w:szCs w:val="24"/>
        </w:rPr>
        <w:t xml:space="preserve"> Общество с ограниченной ответственностью «</w:t>
      </w:r>
      <w:proofErr w:type="spellStart"/>
      <w:r w:rsidR="00EE7011" w:rsidRPr="002868F0">
        <w:rPr>
          <w:rFonts w:ascii="Times New Roman" w:hAnsi="Times New Roman" w:cs="Times New Roman"/>
          <w:sz w:val="24"/>
          <w:szCs w:val="24"/>
        </w:rPr>
        <w:t>Бытсервис</w:t>
      </w:r>
      <w:proofErr w:type="spellEnd"/>
      <w:r w:rsidR="00EE7011" w:rsidRPr="002868F0">
        <w:rPr>
          <w:rFonts w:ascii="Times New Roman" w:hAnsi="Times New Roman" w:cs="Times New Roman"/>
          <w:sz w:val="24"/>
          <w:szCs w:val="24"/>
        </w:rPr>
        <w:t xml:space="preserve">», в лице Генерального директора </w:t>
      </w:r>
      <w:proofErr w:type="spellStart"/>
      <w:r w:rsidR="00EE7011" w:rsidRPr="002868F0">
        <w:rPr>
          <w:rFonts w:ascii="Times New Roman" w:hAnsi="Times New Roman" w:cs="Times New Roman"/>
          <w:sz w:val="24"/>
          <w:szCs w:val="24"/>
        </w:rPr>
        <w:t>Шиханова</w:t>
      </w:r>
      <w:proofErr w:type="spellEnd"/>
      <w:r w:rsidR="00EE7011" w:rsidRPr="002868F0">
        <w:rPr>
          <w:rFonts w:ascii="Times New Roman" w:hAnsi="Times New Roman" w:cs="Times New Roman"/>
          <w:sz w:val="24"/>
          <w:szCs w:val="24"/>
        </w:rPr>
        <w:t xml:space="preserve"> Николая Михайловича</w:t>
      </w:r>
      <w:r w:rsidR="00EE7011" w:rsidRPr="002868F0">
        <w:rPr>
          <w:rFonts w:ascii="Times New Roman" w:hAnsi="Times New Roman" w:cs="Times New Roman"/>
          <w:sz w:val="24"/>
          <w:szCs w:val="24"/>
        </w:rPr>
        <w:t>, де</w:t>
      </w:r>
      <w:r w:rsidR="00EE7011" w:rsidRPr="002868F0">
        <w:rPr>
          <w:rFonts w:ascii="Times New Roman" w:hAnsi="Times New Roman" w:cs="Times New Roman"/>
          <w:sz w:val="24"/>
          <w:szCs w:val="24"/>
        </w:rPr>
        <w:t>йствующего на основании Устава</w:t>
      </w:r>
      <w:r w:rsidR="00EE7011" w:rsidRPr="002868F0">
        <w:rPr>
          <w:rFonts w:ascii="Times New Roman" w:hAnsi="Times New Roman" w:cs="Times New Roman"/>
          <w:sz w:val="24"/>
          <w:szCs w:val="24"/>
        </w:rPr>
        <w:t>, именуемое в дальнейшем Концессионером, с другой  стороны,  именуемые  также Сторонами,</w:t>
      </w:r>
      <w:r w:rsidR="004F02C6" w:rsidRPr="002868F0">
        <w:rPr>
          <w:rFonts w:ascii="Times New Roman" w:hAnsi="Times New Roman" w:cs="Times New Roman"/>
          <w:sz w:val="24"/>
          <w:szCs w:val="24"/>
        </w:rPr>
        <w:t xml:space="preserve">  в соответствии с Протоколом № 3 от 07.06.2016 года Вскрытия конвертов</w:t>
      </w:r>
      <w:proofErr w:type="gramEnd"/>
      <w:r w:rsidR="004F02C6" w:rsidRPr="002868F0">
        <w:rPr>
          <w:rFonts w:ascii="Times New Roman" w:hAnsi="Times New Roman" w:cs="Times New Roman"/>
          <w:sz w:val="24"/>
          <w:szCs w:val="24"/>
        </w:rPr>
        <w:t xml:space="preserve"> с конкурсными предложениями,</w:t>
      </w:r>
      <w:r w:rsidR="00EE7011" w:rsidRPr="002868F0">
        <w:rPr>
          <w:rFonts w:ascii="Times New Roman" w:hAnsi="Times New Roman" w:cs="Times New Roman"/>
          <w:sz w:val="24"/>
          <w:szCs w:val="24"/>
        </w:rPr>
        <w:t xml:space="preserve"> заключили настоящее Соглашение о нижеследующем.</w:t>
      </w:r>
    </w:p>
    <w:p w:rsidR="00EE7011" w:rsidRPr="002868F0" w:rsidRDefault="00EE7011" w:rsidP="00EE7011">
      <w:pPr>
        <w:pStyle w:val="ConsPlusNonformat"/>
        <w:rPr>
          <w:rFonts w:ascii="Times New Roman" w:hAnsi="Times New Roman" w:cs="Times New Roman"/>
          <w:sz w:val="24"/>
          <w:szCs w:val="24"/>
        </w:rPr>
      </w:pPr>
    </w:p>
    <w:p w:rsidR="00EE7011" w:rsidRPr="002146D1" w:rsidRDefault="00EE7011" w:rsidP="00EE7011">
      <w:pPr>
        <w:pStyle w:val="ConsPlusNonformat"/>
        <w:jc w:val="center"/>
        <w:rPr>
          <w:rFonts w:ascii="Times New Roman" w:hAnsi="Times New Roman" w:cs="Times New Roman"/>
          <w:b/>
          <w:sz w:val="24"/>
          <w:szCs w:val="24"/>
        </w:rPr>
      </w:pPr>
      <w:r w:rsidRPr="002146D1">
        <w:rPr>
          <w:rFonts w:ascii="Times New Roman" w:hAnsi="Times New Roman" w:cs="Times New Roman"/>
          <w:b/>
          <w:sz w:val="24"/>
          <w:szCs w:val="24"/>
        </w:rPr>
        <w:t>I. Предмет Соглашения</w:t>
      </w:r>
    </w:p>
    <w:p w:rsidR="00EE7011" w:rsidRPr="002868F0" w:rsidRDefault="00EE7011" w:rsidP="00EE7011">
      <w:pPr>
        <w:pStyle w:val="ConsPlusNonformat"/>
        <w:rPr>
          <w:rFonts w:ascii="Times New Roman" w:hAnsi="Times New Roman" w:cs="Times New Roman"/>
          <w:sz w:val="24"/>
          <w:szCs w:val="24"/>
        </w:rPr>
      </w:pPr>
    </w:p>
    <w:p w:rsidR="00EE7011" w:rsidRPr="002868F0" w:rsidRDefault="00EE7011" w:rsidP="00EE7011">
      <w:pPr>
        <w:pStyle w:val="ConsPlusNonformat"/>
        <w:numPr>
          <w:ilvl w:val="0"/>
          <w:numId w:val="1"/>
        </w:numPr>
        <w:ind w:left="0" w:firstLine="420"/>
        <w:jc w:val="both"/>
        <w:rPr>
          <w:rFonts w:ascii="Times New Roman" w:hAnsi="Times New Roman" w:cs="Times New Roman"/>
          <w:sz w:val="24"/>
          <w:szCs w:val="24"/>
        </w:rPr>
      </w:pPr>
      <w:proofErr w:type="gramStart"/>
      <w:r w:rsidRPr="002868F0">
        <w:rPr>
          <w:rFonts w:ascii="Times New Roman" w:hAnsi="Times New Roman" w:cs="Times New Roman"/>
          <w:sz w:val="24"/>
          <w:szCs w:val="24"/>
        </w:rPr>
        <w:t xml:space="preserve">Концессионер обязуется за свой счет реконструировать имущество, состав и описание которого приведены в </w:t>
      </w:r>
      <w:hyperlink r:id="rId9" w:anchor="Par160#Par160" w:history="1">
        <w:r w:rsidRPr="002868F0">
          <w:rPr>
            <w:rFonts w:ascii="Times New Roman" w:hAnsi="Times New Roman" w:cs="Times New Roman"/>
            <w:sz w:val="24"/>
            <w:szCs w:val="24"/>
          </w:rPr>
          <w:t>разделе II</w:t>
        </w:r>
      </w:hyperlink>
      <w:r w:rsidRPr="002868F0">
        <w:rPr>
          <w:rFonts w:ascii="Times New Roman" w:hAnsi="Times New Roman" w:cs="Times New Roman"/>
          <w:sz w:val="24"/>
          <w:szCs w:val="24"/>
        </w:rPr>
        <w:t xml:space="preserve"> настоящего Соглашения (далее - объект  Соглашения), право собственности, которое принадлежит </w:t>
      </w:r>
      <w:proofErr w:type="spellStart"/>
      <w:r w:rsidRPr="002868F0">
        <w:rPr>
          <w:rFonts w:ascii="Times New Roman" w:hAnsi="Times New Roman" w:cs="Times New Roman"/>
          <w:sz w:val="24"/>
          <w:szCs w:val="24"/>
        </w:rPr>
        <w:t>Концеденту</w:t>
      </w:r>
      <w:proofErr w:type="spellEnd"/>
      <w:r w:rsidRPr="002868F0">
        <w:rPr>
          <w:rFonts w:ascii="Times New Roman" w:hAnsi="Times New Roman" w:cs="Times New Roman"/>
          <w:sz w:val="24"/>
          <w:szCs w:val="24"/>
        </w:rPr>
        <w:t xml:space="preserve">, и осуществлять водоснабжение, теплоснабжение, водоотведения, очистки сточных вод с использованием объекта Соглашения, а </w:t>
      </w: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обязуется предоставить Концессионеру на срок, установленный настоящим Соглашением, права владения и пользования объектами Соглашения для осуществления указанной деятельности.</w:t>
      </w:r>
      <w:proofErr w:type="gramEnd"/>
    </w:p>
    <w:p w:rsidR="00EE7011" w:rsidRPr="002868F0" w:rsidRDefault="00EE7011" w:rsidP="00EE7011">
      <w:pPr>
        <w:pStyle w:val="ConsPlusNonformat"/>
        <w:rPr>
          <w:rFonts w:ascii="Times New Roman" w:hAnsi="Times New Roman" w:cs="Times New Roman"/>
          <w:sz w:val="24"/>
          <w:szCs w:val="24"/>
        </w:rPr>
      </w:pPr>
    </w:p>
    <w:p w:rsidR="00EE7011" w:rsidRPr="002146D1" w:rsidRDefault="00EE7011" w:rsidP="00EE7011">
      <w:pPr>
        <w:pStyle w:val="ConsPlusNonformat"/>
        <w:jc w:val="center"/>
        <w:rPr>
          <w:rFonts w:ascii="Times New Roman" w:hAnsi="Times New Roman" w:cs="Times New Roman"/>
          <w:b/>
          <w:sz w:val="24"/>
          <w:szCs w:val="24"/>
        </w:rPr>
      </w:pPr>
      <w:r w:rsidRPr="002146D1">
        <w:rPr>
          <w:rFonts w:ascii="Times New Roman" w:hAnsi="Times New Roman" w:cs="Times New Roman"/>
          <w:b/>
          <w:sz w:val="24"/>
          <w:szCs w:val="24"/>
        </w:rPr>
        <w:t>II. Объект Соглашения</w:t>
      </w:r>
    </w:p>
    <w:p w:rsidR="00EE7011" w:rsidRPr="002868F0" w:rsidRDefault="00EE7011" w:rsidP="00EE7011">
      <w:pPr>
        <w:pStyle w:val="ConsPlusNonformat"/>
        <w:rPr>
          <w:rFonts w:ascii="Times New Roman" w:hAnsi="Times New Roman" w:cs="Times New Roman"/>
          <w:sz w:val="24"/>
          <w:szCs w:val="24"/>
        </w:rPr>
      </w:pPr>
    </w:p>
    <w:p w:rsidR="00EE7011" w:rsidRPr="002868F0" w:rsidRDefault="00EE7011" w:rsidP="00EE7011">
      <w:pPr>
        <w:pStyle w:val="ConsPlusNonformat"/>
        <w:widowControl w:val="0"/>
        <w:numPr>
          <w:ilvl w:val="0"/>
          <w:numId w:val="1"/>
        </w:numPr>
        <w:ind w:left="0" w:firstLine="426"/>
        <w:jc w:val="both"/>
        <w:rPr>
          <w:rFonts w:ascii="Times New Roman" w:hAnsi="Times New Roman" w:cs="Times New Roman"/>
          <w:sz w:val="24"/>
          <w:szCs w:val="24"/>
        </w:rPr>
      </w:pPr>
      <w:r w:rsidRPr="002868F0">
        <w:rPr>
          <w:rFonts w:ascii="Times New Roman" w:hAnsi="Times New Roman" w:cs="Times New Roman"/>
          <w:sz w:val="24"/>
          <w:szCs w:val="24"/>
        </w:rPr>
        <w:t xml:space="preserve">Объектом Соглашения является объекты коммунального хозяйства, в том числе объектов водо-, тепло-, водоотведения, очистки сточных вод в ст. Татаурово, </w:t>
      </w:r>
      <w:proofErr w:type="spellStart"/>
      <w:r w:rsidRPr="002868F0">
        <w:rPr>
          <w:rFonts w:ascii="Times New Roman" w:hAnsi="Times New Roman" w:cs="Times New Roman"/>
          <w:sz w:val="24"/>
          <w:szCs w:val="24"/>
        </w:rPr>
        <w:t>с</w:t>
      </w:r>
      <w:proofErr w:type="gramStart"/>
      <w:r w:rsidRPr="002868F0">
        <w:rPr>
          <w:rFonts w:ascii="Times New Roman" w:hAnsi="Times New Roman" w:cs="Times New Roman"/>
          <w:sz w:val="24"/>
          <w:szCs w:val="24"/>
        </w:rPr>
        <w:t>.С</w:t>
      </w:r>
      <w:proofErr w:type="gramEnd"/>
      <w:r w:rsidRPr="002868F0">
        <w:rPr>
          <w:rFonts w:ascii="Times New Roman" w:hAnsi="Times New Roman" w:cs="Times New Roman"/>
          <w:sz w:val="24"/>
          <w:szCs w:val="24"/>
        </w:rPr>
        <w:t>тарое</w:t>
      </w:r>
      <w:proofErr w:type="spellEnd"/>
      <w:r w:rsidRPr="002868F0">
        <w:rPr>
          <w:rFonts w:ascii="Times New Roman" w:hAnsi="Times New Roman" w:cs="Times New Roman"/>
          <w:sz w:val="24"/>
          <w:szCs w:val="24"/>
        </w:rPr>
        <w:t xml:space="preserve"> Татаурово , </w:t>
      </w:r>
      <w:proofErr w:type="spellStart"/>
      <w:r w:rsidRPr="002868F0">
        <w:rPr>
          <w:rFonts w:ascii="Times New Roman" w:hAnsi="Times New Roman" w:cs="Times New Roman"/>
          <w:sz w:val="24"/>
          <w:szCs w:val="24"/>
        </w:rPr>
        <w:t>с.Еловка</w:t>
      </w:r>
      <w:proofErr w:type="spellEnd"/>
      <w:r w:rsidRPr="002868F0">
        <w:rPr>
          <w:rFonts w:ascii="Times New Roman" w:hAnsi="Times New Roman" w:cs="Times New Roman"/>
          <w:sz w:val="24"/>
          <w:szCs w:val="24"/>
        </w:rPr>
        <w:t xml:space="preserve">, находящихся в муниципальной собственности МО «Прибайкальский район», для  осуществления  деятельности, указанной в </w:t>
      </w:r>
      <w:hyperlink r:id="rId10" w:anchor="Par129#Par129" w:history="1">
        <w:r w:rsidRPr="002868F0">
          <w:rPr>
            <w:rFonts w:ascii="Times New Roman" w:hAnsi="Times New Roman" w:cs="Times New Roman"/>
            <w:sz w:val="24"/>
            <w:szCs w:val="24"/>
          </w:rPr>
          <w:t>пункте 1</w:t>
        </w:r>
      </w:hyperlink>
      <w:r w:rsidRPr="002868F0">
        <w:rPr>
          <w:rFonts w:ascii="Times New Roman" w:hAnsi="Times New Roman" w:cs="Times New Roman"/>
          <w:sz w:val="24"/>
          <w:szCs w:val="24"/>
        </w:rPr>
        <w:t xml:space="preserve"> настоящего Соглашения, подлежащие реконструкции</w:t>
      </w:r>
      <w:r w:rsidR="00213065" w:rsidRPr="002868F0">
        <w:rPr>
          <w:rFonts w:ascii="Times New Roman" w:hAnsi="Times New Roman" w:cs="Times New Roman"/>
          <w:sz w:val="24"/>
          <w:szCs w:val="24"/>
        </w:rPr>
        <w:t xml:space="preserve"> (модернизации).</w:t>
      </w:r>
      <w:r w:rsidRPr="002868F0">
        <w:rPr>
          <w:rFonts w:ascii="Times New Roman" w:hAnsi="Times New Roman" w:cs="Times New Roman"/>
          <w:sz w:val="24"/>
          <w:szCs w:val="24"/>
        </w:rPr>
        <w:t>.</w:t>
      </w:r>
    </w:p>
    <w:p w:rsidR="00EE7011" w:rsidRPr="002868F0" w:rsidRDefault="00EE7011" w:rsidP="00EE7011">
      <w:pPr>
        <w:pStyle w:val="ConsPlusNonformat"/>
        <w:widowControl w:val="0"/>
        <w:numPr>
          <w:ilvl w:val="0"/>
          <w:numId w:val="1"/>
        </w:numPr>
        <w:ind w:left="0" w:firstLine="426"/>
        <w:jc w:val="both"/>
        <w:rPr>
          <w:rFonts w:ascii="Times New Roman" w:hAnsi="Times New Roman" w:cs="Times New Roman"/>
          <w:sz w:val="24"/>
          <w:szCs w:val="24"/>
        </w:rPr>
      </w:pP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гарантирует, что на момент заключения настоящего Соглашения объект Соглашения свободен от прав третьих лиц и иных ограничений прав собственности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на указанный объект.</w:t>
      </w:r>
    </w:p>
    <w:p w:rsidR="00EE7011" w:rsidRPr="002868F0" w:rsidRDefault="00EE7011" w:rsidP="00EE7011">
      <w:pPr>
        <w:pStyle w:val="ConsPlusNonformat"/>
        <w:widowControl w:val="0"/>
        <w:numPr>
          <w:ilvl w:val="0"/>
          <w:numId w:val="1"/>
        </w:numPr>
        <w:ind w:left="0" w:firstLine="426"/>
        <w:jc w:val="both"/>
        <w:rPr>
          <w:rFonts w:ascii="Times New Roman" w:hAnsi="Times New Roman" w:cs="Times New Roman"/>
          <w:sz w:val="24"/>
          <w:szCs w:val="24"/>
        </w:rPr>
      </w:pPr>
      <w:r w:rsidRPr="002868F0">
        <w:rPr>
          <w:rFonts w:ascii="Times New Roman" w:hAnsi="Times New Roman" w:cs="Times New Roman"/>
          <w:sz w:val="24"/>
          <w:szCs w:val="24"/>
        </w:rPr>
        <w:t>Сведения о составе и описании объекта Соглашения, в том числе о технико-экономических показателях, техническом состоянии, сроке службы, начальной, остаточной и восстановительной стоимости передаваемого объекта Соглашения приведены в приложении №1 к настоящему Соглашению.</w:t>
      </w:r>
    </w:p>
    <w:p w:rsidR="00EE7011" w:rsidRPr="002868F0" w:rsidRDefault="00EE7011" w:rsidP="00EE7011">
      <w:pPr>
        <w:pStyle w:val="ConsPlusNonformat"/>
        <w:rPr>
          <w:rFonts w:ascii="Times New Roman" w:hAnsi="Times New Roman" w:cs="Times New Roman"/>
          <w:sz w:val="24"/>
          <w:szCs w:val="24"/>
        </w:rPr>
      </w:pPr>
    </w:p>
    <w:p w:rsidR="00EE7011" w:rsidRPr="002146D1" w:rsidRDefault="00EE7011" w:rsidP="00EE7011">
      <w:pPr>
        <w:pStyle w:val="ConsPlusNonformat"/>
        <w:jc w:val="center"/>
        <w:rPr>
          <w:rFonts w:ascii="Times New Roman" w:hAnsi="Times New Roman" w:cs="Times New Roman"/>
          <w:b/>
          <w:sz w:val="24"/>
          <w:szCs w:val="24"/>
        </w:rPr>
      </w:pPr>
      <w:r w:rsidRPr="002146D1">
        <w:rPr>
          <w:rFonts w:ascii="Times New Roman" w:hAnsi="Times New Roman" w:cs="Times New Roman"/>
          <w:b/>
          <w:sz w:val="24"/>
          <w:szCs w:val="24"/>
        </w:rPr>
        <w:t xml:space="preserve">III. Порядок передачи </w:t>
      </w:r>
      <w:proofErr w:type="spellStart"/>
      <w:r w:rsidRPr="002146D1">
        <w:rPr>
          <w:rFonts w:ascii="Times New Roman" w:hAnsi="Times New Roman" w:cs="Times New Roman"/>
          <w:b/>
          <w:sz w:val="24"/>
          <w:szCs w:val="24"/>
        </w:rPr>
        <w:t>Концедентом</w:t>
      </w:r>
      <w:proofErr w:type="spellEnd"/>
      <w:r w:rsidRPr="002146D1">
        <w:rPr>
          <w:rFonts w:ascii="Times New Roman" w:hAnsi="Times New Roman" w:cs="Times New Roman"/>
          <w:b/>
          <w:sz w:val="24"/>
          <w:szCs w:val="24"/>
        </w:rPr>
        <w:t xml:space="preserve"> Концессионеру</w:t>
      </w:r>
      <w:r w:rsidR="002868F0" w:rsidRPr="002146D1">
        <w:rPr>
          <w:rFonts w:ascii="Times New Roman" w:hAnsi="Times New Roman" w:cs="Times New Roman"/>
          <w:b/>
          <w:sz w:val="24"/>
          <w:szCs w:val="24"/>
        </w:rPr>
        <w:t xml:space="preserve"> </w:t>
      </w:r>
      <w:r w:rsidRPr="002146D1">
        <w:rPr>
          <w:rFonts w:ascii="Times New Roman" w:hAnsi="Times New Roman" w:cs="Times New Roman"/>
          <w:b/>
          <w:sz w:val="24"/>
          <w:szCs w:val="24"/>
        </w:rPr>
        <w:t>объектов имущества</w:t>
      </w:r>
    </w:p>
    <w:p w:rsidR="00EE7011" w:rsidRPr="002868F0" w:rsidRDefault="00EE7011" w:rsidP="00EE7011">
      <w:pPr>
        <w:pStyle w:val="ConsPlusNonformat"/>
        <w:rPr>
          <w:rFonts w:ascii="Times New Roman" w:hAnsi="Times New Roman" w:cs="Times New Roman"/>
          <w:sz w:val="24"/>
          <w:szCs w:val="24"/>
        </w:rPr>
      </w:pPr>
    </w:p>
    <w:p w:rsidR="00EE7011" w:rsidRPr="002868F0" w:rsidRDefault="00EE7011" w:rsidP="00EE7011">
      <w:pPr>
        <w:pStyle w:val="ConsPlusNonformat"/>
        <w:widowControl w:val="0"/>
        <w:numPr>
          <w:ilvl w:val="0"/>
          <w:numId w:val="1"/>
        </w:numPr>
        <w:ind w:left="0" w:firstLine="426"/>
        <w:jc w:val="both"/>
        <w:rPr>
          <w:rFonts w:ascii="Times New Roman" w:hAnsi="Times New Roman" w:cs="Times New Roman"/>
          <w:sz w:val="24"/>
          <w:szCs w:val="24"/>
        </w:rPr>
      </w:pP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обязуется передать Концессионеру, а Концессионер обязуется принять объект соглашения, указанный в приложении №1 к настоящему Соглашению, а также права владения и пользования указанным объектом в срок, установленный в </w:t>
      </w:r>
      <w:hyperlink r:id="rId11" w:anchor="Par996#Par996" w:history="1">
        <w:r w:rsidRPr="002868F0">
          <w:rPr>
            <w:rStyle w:val="a3"/>
            <w:rFonts w:ascii="Times New Roman" w:hAnsi="Times New Roman"/>
            <w:sz w:val="24"/>
            <w:szCs w:val="24"/>
          </w:rPr>
          <w:t>разделе IX</w:t>
        </w:r>
      </w:hyperlink>
      <w:r w:rsidRPr="002868F0">
        <w:rPr>
          <w:rFonts w:ascii="Times New Roman" w:hAnsi="Times New Roman" w:cs="Times New Roman"/>
          <w:sz w:val="24"/>
          <w:szCs w:val="24"/>
        </w:rPr>
        <w:t xml:space="preserve"> настоящего Соглашения.</w:t>
      </w:r>
    </w:p>
    <w:p w:rsidR="00EE7011" w:rsidRPr="002868F0" w:rsidRDefault="00EE7011" w:rsidP="00EE7011">
      <w:pPr>
        <w:pStyle w:val="ConsPlusNonformat"/>
        <w:ind w:firstLine="426"/>
        <w:rPr>
          <w:rFonts w:ascii="Times New Roman" w:hAnsi="Times New Roman" w:cs="Times New Roman"/>
          <w:sz w:val="24"/>
          <w:szCs w:val="24"/>
        </w:rPr>
      </w:pPr>
      <w:r w:rsidRPr="002868F0">
        <w:rPr>
          <w:rFonts w:ascii="Times New Roman" w:hAnsi="Times New Roman" w:cs="Times New Roman"/>
          <w:sz w:val="24"/>
          <w:szCs w:val="24"/>
        </w:rPr>
        <w:t>Передача осуществляется по акту приема-передачи, подписываемому Сторонами.</w:t>
      </w:r>
    </w:p>
    <w:p w:rsidR="00EE7011" w:rsidRPr="002868F0" w:rsidRDefault="00EE7011" w:rsidP="00EE7011">
      <w:pPr>
        <w:pStyle w:val="ConsPlusNonformat"/>
        <w:ind w:firstLine="426"/>
        <w:jc w:val="both"/>
        <w:rPr>
          <w:rFonts w:ascii="Times New Roman" w:hAnsi="Times New Roman" w:cs="Times New Roman"/>
          <w:sz w:val="24"/>
          <w:szCs w:val="24"/>
        </w:rPr>
      </w:pPr>
      <w:r w:rsidRPr="002868F0">
        <w:rPr>
          <w:rFonts w:ascii="Times New Roman" w:hAnsi="Times New Roman" w:cs="Times New Roman"/>
          <w:sz w:val="24"/>
          <w:szCs w:val="24"/>
        </w:rPr>
        <w:t xml:space="preserve">Обязанность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по передаче объекта Соглашения считается исполненной после принятия объекта Концессионером и подписания Сторонами акта приема-передачи.</w:t>
      </w:r>
    </w:p>
    <w:p w:rsidR="00EE7011" w:rsidRPr="002868F0" w:rsidRDefault="00EE7011" w:rsidP="00EE7011">
      <w:pPr>
        <w:pStyle w:val="ConsPlusNonformat"/>
        <w:ind w:firstLine="426"/>
        <w:jc w:val="both"/>
        <w:rPr>
          <w:rFonts w:ascii="Times New Roman" w:hAnsi="Times New Roman" w:cs="Times New Roman"/>
          <w:sz w:val="24"/>
          <w:szCs w:val="24"/>
        </w:rPr>
      </w:pP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передает Концессионеру документы, относящиеся к передаваемому объекту Соглашения необходимые для исполнения настоящего Соглашения, одновременно с передачей соответствующего объекта.</w:t>
      </w:r>
    </w:p>
    <w:p w:rsidR="00EE7011" w:rsidRPr="002868F0" w:rsidRDefault="00EE7011" w:rsidP="00EE7011">
      <w:pPr>
        <w:pStyle w:val="ConsPlusNonformat"/>
        <w:ind w:firstLine="426"/>
        <w:jc w:val="both"/>
        <w:rPr>
          <w:rFonts w:ascii="Times New Roman" w:hAnsi="Times New Roman" w:cs="Times New Roman"/>
          <w:sz w:val="24"/>
          <w:szCs w:val="24"/>
        </w:rPr>
      </w:pPr>
      <w:r w:rsidRPr="002868F0">
        <w:rPr>
          <w:rFonts w:ascii="Times New Roman" w:hAnsi="Times New Roman" w:cs="Times New Roman"/>
          <w:sz w:val="24"/>
          <w:szCs w:val="24"/>
        </w:rPr>
        <w:t xml:space="preserve">Обязанность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по передаче Концессионеру прав владения и пользования объектами недвижимого имущества, входящими в состав объекта Соглашения, считается исполненной со дня государственной регистрации указанных прав Концессионера. Обязанность </w:t>
      </w:r>
      <w:proofErr w:type="spellStart"/>
      <w:r w:rsidRPr="002868F0">
        <w:rPr>
          <w:rFonts w:ascii="Times New Roman" w:hAnsi="Times New Roman" w:cs="Times New Roman"/>
          <w:sz w:val="24"/>
          <w:szCs w:val="24"/>
        </w:rPr>
        <w:lastRenderedPageBreak/>
        <w:t>Концедента</w:t>
      </w:r>
      <w:proofErr w:type="spellEnd"/>
      <w:r w:rsidRPr="002868F0">
        <w:rPr>
          <w:rFonts w:ascii="Times New Roman" w:hAnsi="Times New Roman" w:cs="Times New Roman"/>
          <w:sz w:val="24"/>
          <w:szCs w:val="24"/>
        </w:rPr>
        <w:t xml:space="preserve"> по передаче Концессионеру прав владения и пользования движимым имуществом, входящим в состав объекта Соглашения, считается исполненной после принятия этого имущества Концессионером и подписания Сторонами акта приема-передачи.</w:t>
      </w:r>
    </w:p>
    <w:p w:rsidR="00EE7011" w:rsidRPr="002868F0" w:rsidRDefault="00EE7011" w:rsidP="00EE7011">
      <w:pPr>
        <w:pStyle w:val="ConsPlusNonformat"/>
        <w:widowControl w:val="0"/>
        <w:numPr>
          <w:ilvl w:val="0"/>
          <w:numId w:val="1"/>
        </w:numPr>
        <w:ind w:left="0" w:firstLine="426"/>
        <w:jc w:val="both"/>
        <w:rPr>
          <w:rFonts w:ascii="Times New Roman" w:hAnsi="Times New Roman" w:cs="Times New Roman"/>
          <w:sz w:val="24"/>
          <w:szCs w:val="24"/>
        </w:rPr>
      </w:pP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w:t>
      </w:r>
      <w:proofErr w:type="gramStart"/>
      <w:r w:rsidRPr="002868F0">
        <w:rPr>
          <w:rFonts w:ascii="Times New Roman" w:hAnsi="Times New Roman" w:cs="Times New Roman"/>
          <w:sz w:val="24"/>
          <w:szCs w:val="24"/>
        </w:rPr>
        <w:t>обязан</w:t>
      </w:r>
      <w:proofErr w:type="gramEnd"/>
      <w:r w:rsidRPr="002868F0">
        <w:rPr>
          <w:rFonts w:ascii="Times New Roman" w:hAnsi="Times New Roman" w:cs="Times New Roman"/>
          <w:sz w:val="24"/>
          <w:szCs w:val="24"/>
        </w:rPr>
        <w:t xml:space="preserve"> предоставить Концессионеру во временное владение и пользование имущество, которое образует единое целое с объектом Соглашения и (или) предназначено для использования по общему назначению с объектом Соглашения в целях осуществления Концессионером деятельности, указанной в </w:t>
      </w:r>
      <w:hyperlink r:id="rId12" w:anchor="Par129#Par129" w:history="1">
        <w:r w:rsidRPr="002868F0">
          <w:rPr>
            <w:rStyle w:val="a3"/>
            <w:rFonts w:ascii="Times New Roman" w:hAnsi="Times New Roman"/>
            <w:sz w:val="24"/>
            <w:szCs w:val="24"/>
          </w:rPr>
          <w:t>пункте 1</w:t>
        </w:r>
      </w:hyperlink>
      <w:r w:rsidRPr="002868F0">
        <w:rPr>
          <w:rFonts w:ascii="Times New Roman" w:hAnsi="Times New Roman" w:cs="Times New Roman"/>
          <w:sz w:val="24"/>
          <w:szCs w:val="24"/>
        </w:rPr>
        <w:t xml:space="preserve"> настоящего Соглашения (далее - иное имущество).</w:t>
      </w:r>
    </w:p>
    <w:p w:rsidR="00EE7011" w:rsidRPr="002868F0" w:rsidRDefault="00EE7011" w:rsidP="00EE7011">
      <w:pPr>
        <w:pStyle w:val="ConsPlusNonformat"/>
        <w:ind w:firstLine="426"/>
        <w:jc w:val="both"/>
        <w:rPr>
          <w:rFonts w:ascii="Times New Roman" w:hAnsi="Times New Roman" w:cs="Times New Roman"/>
          <w:sz w:val="24"/>
          <w:szCs w:val="24"/>
        </w:rPr>
      </w:pPr>
      <w:r w:rsidRPr="002868F0">
        <w:rPr>
          <w:rFonts w:ascii="Times New Roman" w:hAnsi="Times New Roman" w:cs="Times New Roman"/>
          <w:sz w:val="24"/>
          <w:szCs w:val="24"/>
        </w:rPr>
        <w:t>Состав иного имущества и его описание, в том числе технико-экономические показатели, приведены в приложении № 2.</w:t>
      </w:r>
    </w:p>
    <w:p w:rsidR="00EE7011" w:rsidRPr="002868F0" w:rsidRDefault="00EE7011" w:rsidP="00EE7011">
      <w:pPr>
        <w:pStyle w:val="ConsPlusNonformat"/>
        <w:ind w:firstLine="426"/>
        <w:jc w:val="both"/>
        <w:rPr>
          <w:rFonts w:ascii="Times New Roman" w:hAnsi="Times New Roman" w:cs="Times New Roman"/>
          <w:sz w:val="24"/>
          <w:szCs w:val="24"/>
        </w:rPr>
      </w:pP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гарантирует, что он является собственником иного имущества, права владения и пользования которым передаются Концессионеру в соответствии с настоящим Соглашением.</w:t>
      </w:r>
    </w:p>
    <w:p w:rsidR="00EE7011" w:rsidRPr="002868F0" w:rsidRDefault="00EE7011" w:rsidP="00EE7011">
      <w:pPr>
        <w:pStyle w:val="ConsPlusNonformat"/>
        <w:ind w:firstLine="426"/>
        <w:jc w:val="both"/>
        <w:rPr>
          <w:rFonts w:ascii="Times New Roman" w:hAnsi="Times New Roman" w:cs="Times New Roman"/>
          <w:sz w:val="24"/>
          <w:szCs w:val="24"/>
        </w:rPr>
      </w:pPr>
      <w:r w:rsidRPr="002868F0">
        <w:rPr>
          <w:rFonts w:ascii="Times New Roman" w:hAnsi="Times New Roman" w:cs="Times New Roman"/>
          <w:sz w:val="24"/>
          <w:szCs w:val="24"/>
        </w:rPr>
        <w:t xml:space="preserve">Недвижимое имущество, входящее в состав иного имущества, принадлежит </w:t>
      </w:r>
      <w:proofErr w:type="spellStart"/>
      <w:r w:rsidRPr="002868F0">
        <w:rPr>
          <w:rFonts w:ascii="Times New Roman" w:hAnsi="Times New Roman" w:cs="Times New Roman"/>
          <w:sz w:val="24"/>
          <w:szCs w:val="24"/>
        </w:rPr>
        <w:t>Концеденту</w:t>
      </w:r>
      <w:proofErr w:type="spellEnd"/>
      <w:r w:rsidRPr="002868F0">
        <w:rPr>
          <w:rFonts w:ascii="Times New Roman" w:hAnsi="Times New Roman" w:cs="Times New Roman"/>
          <w:sz w:val="24"/>
          <w:szCs w:val="24"/>
        </w:rPr>
        <w:t xml:space="preserve"> на праве собственности. </w:t>
      </w:r>
    </w:p>
    <w:p w:rsidR="00EE7011" w:rsidRPr="002868F0" w:rsidRDefault="00EE7011" w:rsidP="00EE7011">
      <w:pPr>
        <w:pStyle w:val="ConsPlusNonformat"/>
        <w:widowControl w:val="0"/>
        <w:numPr>
          <w:ilvl w:val="0"/>
          <w:numId w:val="1"/>
        </w:numPr>
        <w:tabs>
          <w:tab w:val="left" w:pos="851"/>
        </w:tabs>
        <w:ind w:left="0" w:firstLine="426"/>
        <w:jc w:val="both"/>
        <w:rPr>
          <w:rFonts w:ascii="Times New Roman" w:hAnsi="Times New Roman" w:cs="Times New Roman"/>
          <w:sz w:val="24"/>
          <w:szCs w:val="24"/>
        </w:rPr>
      </w:pPr>
      <w:r w:rsidRPr="002868F0">
        <w:rPr>
          <w:rFonts w:ascii="Times New Roman" w:hAnsi="Times New Roman" w:cs="Times New Roman"/>
          <w:sz w:val="24"/>
          <w:szCs w:val="24"/>
        </w:rPr>
        <w:t>Сроки владения и пользования Концессионером иным имуществом или отдельными объектами, входящими в состав иного имущества не могут превышать срок действия настоящего Соглашения.</w:t>
      </w:r>
    </w:p>
    <w:p w:rsidR="00EE7011" w:rsidRPr="002868F0" w:rsidRDefault="00EE7011" w:rsidP="00EE7011">
      <w:pPr>
        <w:pStyle w:val="ConsPlusNonformat"/>
        <w:widowControl w:val="0"/>
        <w:numPr>
          <w:ilvl w:val="0"/>
          <w:numId w:val="1"/>
        </w:numPr>
        <w:tabs>
          <w:tab w:val="left" w:pos="851"/>
        </w:tabs>
        <w:ind w:left="0" w:firstLine="426"/>
        <w:jc w:val="both"/>
        <w:rPr>
          <w:rFonts w:ascii="Times New Roman" w:hAnsi="Times New Roman" w:cs="Times New Roman"/>
          <w:sz w:val="24"/>
          <w:szCs w:val="24"/>
        </w:rPr>
      </w:pPr>
      <w:r w:rsidRPr="002868F0">
        <w:rPr>
          <w:rFonts w:ascii="Times New Roman" w:hAnsi="Times New Roman" w:cs="Times New Roman"/>
          <w:sz w:val="24"/>
          <w:szCs w:val="24"/>
        </w:rPr>
        <w:t>Стороны обязуются осуществить действия, необходимые для государственной  регистрации прав Концессионера на владение и пользование недвижимым имуществом, входящим в состав объекта Соглашения, состав иного имущества в течени</w:t>
      </w:r>
      <w:proofErr w:type="gramStart"/>
      <w:r w:rsidRPr="002868F0">
        <w:rPr>
          <w:rFonts w:ascii="Times New Roman" w:hAnsi="Times New Roman" w:cs="Times New Roman"/>
          <w:sz w:val="24"/>
          <w:szCs w:val="24"/>
        </w:rPr>
        <w:t>и</w:t>
      </w:r>
      <w:proofErr w:type="gramEnd"/>
      <w:r w:rsidRPr="002868F0">
        <w:rPr>
          <w:rFonts w:ascii="Times New Roman" w:hAnsi="Times New Roman" w:cs="Times New Roman"/>
          <w:sz w:val="24"/>
          <w:szCs w:val="24"/>
        </w:rPr>
        <w:t xml:space="preserve"> трех месяцев с момента подписания настоящего соглашения. </w:t>
      </w:r>
    </w:p>
    <w:p w:rsidR="00EE7011" w:rsidRPr="002868F0" w:rsidRDefault="00EE7011" w:rsidP="00EE7011">
      <w:pPr>
        <w:pStyle w:val="ConsPlusNonformat"/>
        <w:widowControl w:val="0"/>
        <w:numPr>
          <w:ilvl w:val="0"/>
          <w:numId w:val="1"/>
        </w:numPr>
        <w:tabs>
          <w:tab w:val="left" w:pos="851"/>
        </w:tabs>
        <w:ind w:left="0" w:firstLine="426"/>
        <w:jc w:val="both"/>
        <w:rPr>
          <w:rFonts w:ascii="Times New Roman" w:hAnsi="Times New Roman" w:cs="Times New Roman"/>
          <w:sz w:val="24"/>
          <w:szCs w:val="24"/>
        </w:rPr>
      </w:pPr>
      <w:r w:rsidRPr="002868F0">
        <w:rPr>
          <w:rFonts w:ascii="Times New Roman" w:hAnsi="Times New Roman" w:cs="Times New Roman"/>
          <w:sz w:val="24"/>
          <w:szCs w:val="24"/>
        </w:rPr>
        <w:t xml:space="preserve">Государственная регистрация прав, указанных в </w:t>
      </w:r>
      <w:r w:rsidR="00213065" w:rsidRPr="002868F0">
        <w:rPr>
          <w:rFonts w:ascii="Times New Roman" w:hAnsi="Times New Roman" w:cs="Times New Roman"/>
          <w:sz w:val="24"/>
          <w:szCs w:val="24"/>
        </w:rPr>
        <w:t>пункте 8</w:t>
      </w:r>
      <w:r w:rsidRPr="002868F0">
        <w:rPr>
          <w:rFonts w:ascii="Times New Roman" w:hAnsi="Times New Roman" w:cs="Times New Roman"/>
          <w:sz w:val="24"/>
          <w:szCs w:val="24"/>
        </w:rPr>
        <w:t xml:space="preserve"> настоящего Соглашения, осуществляется за счет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w:t>
      </w:r>
    </w:p>
    <w:p w:rsidR="00EE7011" w:rsidRPr="002868F0" w:rsidRDefault="00EE7011" w:rsidP="00EE7011">
      <w:pPr>
        <w:pStyle w:val="ConsPlusNonformat"/>
        <w:widowControl w:val="0"/>
        <w:numPr>
          <w:ilvl w:val="0"/>
          <w:numId w:val="1"/>
        </w:numPr>
        <w:tabs>
          <w:tab w:val="left" w:pos="851"/>
        </w:tabs>
        <w:ind w:left="0" w:firstLine="426"/>
        <w:jc w:val="both"/>
        <w:rPr>
          <w:rFonts w:ascii="Times New Roman" w:hAnsi="Times New Roman" w:cs="Times New Roman"/>
          <w:sz w:val="24"/>
          <w:szCs w:val="24"/>
        </w:rPr>
      </w:pPr>
      <w:proofErr w:type="gramStart"/>
      <w:r w:rsidRPr="002868F0">
        <w:rPr>
          <w:rFonts w:ascii="Times New Roman" w:hAnsi="Times New Roman" w:cs="Times New Roman"/>
          <w:sz w:val="24"/>
          <w:szCs w:val="24"/>
        </w:rPr>
        <w:t xml:space="preserve">Выявленное в течение одного года с момента подписания Сторонами акта приема-передачи объекта Соглашения Концессионером несоответствие показателей объекта  Соглашения, объектов недвижимого и движимого имущества, входящих в состав объекта Соглашения, технико-экономическим показателям, установленным в решении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о заключении настоящего Соглашения, является основанием для предъявления Концессионером </w:t>
      </w:r>
      <w:proofErr w:type="spellStart"/>
      <w:r w:rsidRPr="002868F0">
        <w:rPr>
          <w:rFonts w:ascii="Times New Roman" w:hAnsi="Times New Roman" w:cs="Times New Roman"/>
          <w:sz w:val="24"/>
          <w:szCs w:val="24"/>
        </w:rPr>
        <w:t>Концеденту</w:t>
      </w:r>
      <w:proofErr w:type="spellEnd"/>
      <w:r w:rsidRPr="002868F0">
        <w:rPr>
          <w:rFonts w:ascii="Times New Roman" w:hAnsi="Times New Roman" w:cs="Times New Roman"/>
          <w:sz w:val="24"/>
          <w:szCs w:val="24"/>
        </w:rPr>
        <w:t xml:space="preserve"> требования о безвозмездном устранении выявленных недостатков, либо для изменения условий настоящего Соглашения, либо для его расторжения</w:t>
      </w:r>
      <w:proofErr w:type="gramEnd"/>
      <w:r w:rsidRPr="002868F0">
        <w:rPr>
          <w:rFonts w:ascii="Times New Roman" w:hAnsi="Times New Roman" w:cs="Times New Roman"/>
          <w:sz w:val="24"/>
          <w:szCs w:val="24"/>
        </w:rPr>
        <w:t xml:space="preserve"> в судебном порядке.</w:t>
      </w:r>
    </w:p>
    <w:p w:rsidR="00EE7011" w:rsidRPr="002868F0" w:rsidRDefault="00EE7011" w:rsidP="00EE7011">
      <w:pPr>
        <w:pStyle w:val="ConsPlusNonformat"/>
        <w:rPr>
          <w:rFonts w:ascii="Times New Roman" w:hAnsi="Times New Roman" w:cs="Times New Roman"/>
          <w:sz w:val="24"/>
          <w:szCs w:val="24"/>
        </w:rPr>
      </w:pPr>
    </w:p>
    <w:p w:rsidR="00EE7011" w:rsidRPr="002146D1" w:rsidRDefault="00EE7011" w:rsidP="00EE7011">
      <w:pPr>
        <w:pStyle w:val="ConsPlusNonformat"/>
        <w:jc w:val="center"/>
        <w:rPr>
          <w:rFonts w:ascii="Times New Roman" w:hAnsi="Times New Roman" w:cs="Times New Roman"/>
          <w:b/>
          <w:sz w:val="24"/>
          <w:szCs w:val="24"/>
        </w:rPr>
      </w:pPr>
      <w:r w:rsidRPr="002146D1">
        <w:rPr>
          <w:rFonts w:ascii="Times New Roman" w:hAnsi="Times New Roman" w:cs="Times New Roman"/>
          <w:b/>
          <w:sz w:val="24"/>
          <w:szCs w:val="24"/>
        </w:rPr>
        <w:t>IV. Реконструкция объекта Соглашения</w:t>
      </w:r>
    </w:p>
    <w:p w:rsidR="00EE7011" w:rsidRPr="002868F0" w:rsidRDefault="00EE7011" w:rsidP="00EE7011">
      <w:pPr>
        <w:pStyle w:val="ConsPlusNonformat"/>
        <w:rPr>
          <w:rFonts w:ascii="Times New Roman" w:hAnsi="Times New Roman" w:cs="Times New Roman"/>
          <w:sz w:val="24"/>
          <w:szCs w:val="24"/>
        </w:rPr>
      </w:pP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обязан за свой счет реконструировать объект Соглашения, состав и технико-экономические показатели которого установлены в приложении №1 к настоящему соглашению, в сроки, указанные в </w:t>
      </w:r>
      <w:hyperlink r:id="rId13" w:anchor="Par996#Par996" w:history="1">
        <w:r w:rsidRPr="002868F0">
          <w:rPr>
            <w:rStyle w:val="a3"/>
            <w:rFonts w:ascii="Times New Roman" w:hAnsi="Times New Roman"/>
            <w:sz w:val="24"/>
            <w:szCs w:val="24"/>
          </w:rPr>
          <w:t>разделе IX</w:t>
        </w:r>
      </w:hyperlink>
      <w:r w:rsidRPr="002868F0">
        <w:rPr>
          <w:rFonts w:ascii="Times New Roman" w:hAnsi="Times New Roman" w:cs="Times New Roman"/>
          <w:sz w:val="24"/>
          <w:szCs w:val="24"/>
        </w:rPr>
        <w:t xml:space="preserve"> настоящего Соглашения.</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Перечень мероприятий по реконструкции объекта соглашения, устанавливается в приложении №</w:t>
      </w:r>
      <w:r w:rsidR="007C5E89" w:rsidRPr="002868F0">
        <w:rPr>
          <w:rFonts w:ascii="Times New Roman" w:hAnsi="Times New Roman" w:cs="Times New Roman"/>
          <w:sz w:val="24"/>
          <w:szCs w:val="24"/>
        </w:rPr>
        <w:t xml:space="preserve"> </w:t>
      </w:r>
      <w:r w:rsidR="00D05456">
        <w:rPr>
          <w:rFonts w:ascii="Times New Roman" w:hAnsi="Times New Roman" w:cs="Times New Roman"/>
          <w:sz w:val="24"/>
          <w:szCs w:val="24"/>
        </w:rPr>
        <w:t>3</w:t>
      </w:r>
      <w:r w:rsidRPr="002868F0">
        <w:rPr>
          <w:rFonts w:ascii="Times New Roman" w:hAnsi="Times New Roman" w:cs="Times New Roman"/>
          <w:sz w:val="24"/>
          <w:szCs w:val="24"/>
        </w:rPr>
        <w:t>.</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Стороны обязуются осуществить действия, необходимые для государственной регистрации права собственности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на объект соглашения, а также прав Концессионера на владение и пользование указанным  имуществом в течени</w:t>
      </w:r>
      <w:proofErr w:type="gramStart"/>
      <w:r w:rsidRPr="002868F0">
        <w:rPr>
          <w:rFonts w:ascii="Times New Roman" w:hAnsi="Times New Roman" w:cs="Times New Roman"/>
          <w:sz w:val="24"/>
          <w:szCs w:val="24"/>
        </w:rPr>
        <w:t>и</w:t>
      </w:r>
      <w:proofErr w:type="gramEnd"/>
      <w:r w:rsidRPr="002868F0">
        <w:rPr>
          <w:rFonts w:ascii="Times New Roman" w:hAnsi="Times New Roman" w:cs="Times New Roman"/>
          <w:sz w:val="24"/>
          <w:szCs w:val="24"/>
        </w:rPr>
        <w:t xml:space="preserve"> трех месяцев.</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Государственная регистрация прав, указанных в </w:t>
      </w:r>
      <w:hyperlink r:id="rId14" w:anchor="Par379#Par379" w:history="1">
        <w:r w:rsidRPr="002868F0">
          <w:rPr>
            <w:rStyle w:val="a3"/>
            <w:rFonts w:ascii="Times New Roman" w:hAnsi="Times New Roman"/>
            <w:sz w:val="24"/>
            <w:szCs w:val="24"/>
          </w:rPr>
          <w:t>16</w:t>
        </w:r>
      </w:hyperlink>
      <w:r w:rsidRPr="002868F0">
        <w:rPr>
          <w:rFonts w:ascii="Times New Roman" w:hAnsi="Times New Roman" w:cs="Times New Roman"/>
          <w:sz w:val="24"/>
          <w:szCs w:val="24"/>
        </w:rPr>
        <w:t xml:space="preserve"> настоящего Соглашения, осуществляется за счет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вправе привлекать к выполнению работ по реконструкции объекта Соглашения третьих лиц, за действия которых он отвечает как </w:t>
      </w:r>
      <w:proofErr w:type="gramStart"/>
      <w:r w:rsidRPr="002868F0">
        <w:rPr>
          <w:rFonts w:ascii="Times New Roman" w:hAnsi="Times New Roman" w:cs="Times New Roman"/>
          <w:sz w:val="24"/>
          <w:szCs w:val="24"/>
        </w:rPr>
        <w:t>за</w:t>
      </w:r>
      <w:proofErr w:type="gramEnd"/>
      <w:r w:rsidRPr="002868F0">
        <w:rPr>
          <w:rFonts w:ascii="Times New Roman" w:hAnsi="Times New Roman" w:cs="Times New Roman"/>
          <w:sz w:val="24"/>
          <w:szCs w:val="24"/>
        </w:rPr>
        <w:t xml:space="preserve"> свои собственные.</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bookmarkStart w:id="0" w:name="Par379"/>
      <w:bookmarkEnd w:id="0"/>
      <w:r w:rsidRPr="002868F0">
        <w:rPr>
          <w:rFonts w:ascii="Times New Roman" w:hAnsi="Times New Roman" w:cs="Times New Roman"/>
          <w:sz w:val="24"/>
          <w:szCs w:val="24"/>
        </w:rPr>
        <w:t xml:space="preserve">Концессионер обязан за свой счет разработать и согласовать с </w:t>
      </w:r>
      <w:proofErr w:type="spellStart"/>
      <w:r w:rsidRPr="002868F0">
        <w:rPr>
          <w:rFonts w:ascii="Times New Roman" w:hAnsi="Times New Roman" w:cs="Times New Roman"/>
          <w:sz w:val="24"/>
          <w:szCs w:val="24"/>
        </w:rPr>
        <w:t>Концедентом</w:t>
      </w:r>
      <w:proofErr w:type="spellEnd"/>
      <w:r w:rsidRPr="002868F0">
        <w:rPr>
          <w:rFonts w:ascii="Times New Roman" w:hAnsi="Times New Roman" w:cs="Times New Roman"/>
          <w:sz w:val="24"/>
          <w:szCs w:val="24"/>
        </w:rPr>
        <w:t xml:space="preserve"> сметную документацию, необходимую для реконструкции объекта Соглашения в течение трех месяцев.</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Сметная документация должна соответствовать требованиям, предъявляемым к объекту Соглашения в соответствии с решением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о заключении настоящего Соглашения.</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обязуется обеспечить Концессионеру необходимые условия для выполнения работ по реконструкции объекта Соглашения, в том числе принять необходимые меры по обеспечению свободного доступа Концессионера и уполномоченных им лиц к объекту Соглашения.</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обязуется оказывать Концессионеру содействие при выполнении работ по реконструкции объекта Соглашения путем осуществления </w:t>
      </w:r>
      <w:proofErr w:type="spellStart"/>
      <w:r w:rsidRPr="002868F0">
        <w:rPr>
          <w:rFonts w:ascii="Times New Roman" w:hAnsi="Times New Roman" w:cs="Times New Roman"/>
          <w:sz w:val="24"/>
          <w:szCs w:val="24"/>
        </w:rPr>
        <w:t>софинансирования</w:t>
      </w:r>
      <w:proofErr w:type="spellEnd"/>
      <w:r w:rsidRPr="002868F0">
        <w:rPr>
          <w:rFonts w:ascii="Times New Roman" w:hAnsi="Times New Roman" w:cs="Times New Roman"/>
          <w:sz w:val="24"/>
          <w:szCs w:val="24"/>
        </w:rPr>
        <w:t xml:space="preserve"> в рамках </w:t>
      </w:r>
      <w:r w:rsidRPr="002868F0">
        <w:rPr>
          <w:rFonts w:ascii="Times New Roman" w:hAnsi="Times New Roman" w:cs="Times New Roman"/>
          <w:sz w:val="24"/>
          <w:szCs w:val="24"/>
        </w:rPr>
        <w:lastRenderedPageBreak/>
        <w:t>реализации различных муниципальных, районных, региональных и федеральных программ.</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обязуется оказывать Концессионеру содействие при выполнении работ по модернизации, замене морально устаревшего и физически изношенного оборудования новым, более производительным оборудованием, осуществлению мероприятий по улучшению характеристик и эксплуатационных свойств в отношении иного имущества путем осуществления </w:t>
      </w:r>
      <w:proofErr w:type="spellStart"/>
      <w:r w:rsidRPr="002868F0">
        <w:rPr>
          <w:rFonts w:ascii="Times New Roman" w:hAnsi="Times New Roman" w:cs="Times New Roman"/>
          <w:sz w:val="24"/>
          <w:szCs w:val="24"/>
        </w:rPr>
        <w:t>софинасирования</w:t>
      </w:r>
      <w:proofErr w:type="spellEnd"/>
      <w:r w:rsidRPr="002868F0">
        <w:rPr>
          <w:rFonts w:ascii="Times New Roman" w:hAnsi="Times New Roman" w:cs="Times New Roman"/>
          <w:sz w:val="24"/>
          <w:szCs w:val="24"/>
        </w:rPr>
        <w:t xml:space="preserve"> в пределах лимитов бюджетных обязательств.</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направляет Концессионеру средства на финансирование расходов по реконструкции объекта Соглашения, а также на содержание, использование (эксплуатацию), поддержание в исправном состоянии, капитальный ремонт объекта Соглашения в объемах и формах предусмотренных в муниципальных, районных, региональных и федеральных программах по реконструкции и развитию объектов коммунального хозяйства. </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При обнаружении Концессионером несоответствия сметной документации условиям,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предупредить об этом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и на основании решения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до момента внесения необходимых изменений в сметную документацию приостановить работу по реконструкции объекта Соглашения.</w:t>
      </w:r>
    </w:p>
    <w:p w:rsidR="00EE7011" w:rsidRPr="002868F0" w:rsidRDefault="00EE7011" w:rsidP="00EE7011">
      <w:pPr>
        <w:pStyle w:val="ConsPlusNonformat"/>
        <w:tabs>
          <w:tab w:val="left" w:pos="851"/>
        </w:tabs>
        <w:jc w:val="both"/>
        <w:rPr>
          <w:rFonts w:ascii="Times New Roman" w:hAnsi="Times New Roman" w:cs="Times New Roman"/>
          <w:sz w:val="24"/>
          <w:szCs w:val="24"/>
        </w:rPr>
      </w:pPr>
      <w:r w:rsidRPr="002868F0">
        <w:rPr>
          <w:rFonts w:ascii="Times New Roman" w:hAnsi="Times New Roman" w:cs="Times New Roman"/>
          <w:sz w:val="24"/>
          <w:szCs w:val="24"/>
        </w:rPr>
        <w:tab/>
        <w:t xml:space="preserve">При обнаружении несоответствия сметной документации условиям, установленным настоящим Соглашением, в случае разработки сметной документации Концессионером, Концессионер несет ответственность перед </w:t>
      </w:r>
      <w:proofErr w:type="spellStart"/>
      <w:r w:rsidRPr="002868F0">
        <w:rPr>
          <w:rFonts w:ascii="Times New Roman" w:hAnsi="Times New Roman" w:cs="Times New Roman"/>
          <w:sz w:val="24"/>
          <w:szCs w:val="24"/>
        </w:rPr>
        <w:t>Концедентом</w:t>
      </w:r>
      <w:proofErr w:type="spellEnd"/>
      <w:r w:rsidRPr="002868F0">
        <w:rPr>
          <w:rFonts w:ascii="Times New Roman" w:hAnsi="Times New Roman" w:cs="Times New Roman"/>
          <w:sz w:val="24"/>
          <w:szCs w:val="24"/>
        </w:rPr>
        <w:t xml:space="preserve"> в порядке и размерах, указанных в разделе </w:t>
      </w:r>
      <w:r w:rsidRPr="002868F0">
        <w:rPr>
          <w:rFonts w:ascii="Times New Roman" w:hAnsi="Times New Roman" w:cs="Times New Roman"/>
          <w:sz w:val="24"/>
          <w:szCs w:val="24"/>
          <w:lang w:val="en-US"/>
        </w:rPr>
        <w:t>XII</w:t>
      </w:r>
      <w:r w:rsidRPr="002868F0">
        <w:rPr>
          <w:rFonts w:ascii="Times New Roman" w:hAnsi="Times New Roman" w:cs="Times New Roman"/>
          <w:sz w:val="24"/>
          <w:szCs w:val="24"/>
        </w:rPr>
        <w:t xml:space="preserve">  настоящего Соглашения.</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При обнаружении Концессионером независящих от Сторон обстоятельств, делающих невозможным реконструкцию и ввод в эксплуатацию объекта Соглашения в сроки, установленные настоящим Соглашением, и (или) использование (эксплуатацию) объекта Соглашения, Концессионер обязуется немедленно уведомить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об указанных обстоятельствах в целях согласования дальнейших действий Сторон по исполнению настоящего Соглашения.</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обязан обеспечить ввод в эксплуатацию объекта Соглашения (объектов недвижимого имущества, входящих в состав объекта Соглашения) с установленными технико-экономическими показателями, указанными в приложении № 3, в порядке, установленном законодательством Российской Федерации, в срок, указанный в разделе </w:t>
      </w:r>
      <w:r w:rsidRPr="002868F0">
        <w:rPr>
          <w:rFonts w:ascii="Times New Roman" w:hAnsi="Times New Roman" w:cs="Times New Roman"/>
          <w:sz w:val="24"/>
          <w:szCs w:val="24"/>
          <w:lang w:val="en-US"/>
        </w:rPr>
        <w:t>IX</w:t>
      </w:r>
      <w:r w:rsidRPr="002868F0">
        <w:rPr>
          <w:rFonts w:ascii="Times New Roman" w:hAnsi="Times New Roman" w:cs="Times New Roman"/>
          <w:sz w:val="24"/>
          <w:szCs w:val="24"/>
        </w:rPr>
        <w:t xml:space="preserve"> настоящего Соглашения.</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обязан приступить к использованию (эксплуатации) объекта Соглашения, объектов, входящих в состав объекта Соглашения, с </w:t>
      </w:r>
      <w:r w:rsidR="007C5E89" w:rsidRPr="002868F0">
        <w:rPr>
          <w:rFonts w:ascii="Times New Roman" w:hAnsi="Times New Roman" w:cs="Times New Roman"/>
          <w:sz w:val="24"/>
          <w:szCs w:val="24"/>
        </w:rPr>
        <w:t>10 июня 2016 года</w:t>
      </w:r>
      <w:r w:rsidRPr="002868F0">
        <w:rPr>
          <w:rFonts w:ascii="Times New Roman" w:hAnsi="Times New Roman" w:cs="Times New Roman"/>
          <w:sz w:val="24"/>
          <w:szCs w:val="24"/>
        </w:rPr>
        <w:t>.</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Концессионер обязан осуществить инвестиции в создание и реконструкцию объекта Соглашения (приложение № 3).</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Завершение Концессионером работ по созданию и реконструкции объекта Соглашения (объектов, входящих в состав объекта Соглашения) оформляется подписываемым Сторонами документом об исполнении Концессионером своих обязательств по созданию и реконструкции объекта Соглашения (объектов, входящих в состав объекта Соглашения).</w:t>
      </w:r>
    </w:p>
    <w:p w:rsidR="00EE7011" w:rsidRPr="002868F0" w:rsidRDefault="00EE7011" w:rsidP="00EE7011">
      <w:pPr>
        <w:pStyle w:val="ConsPlusNonformat"/>
        <w:rPr>
          <w:rFonts w:ascii="Times New Roman" w:hAnsi="Times New Roman" w:cs="Times New Roman"/>
          <w:sz w:val="24"/>
          <w:szCs w:val="24"/>
        </w:rPr>
      </w:pPr>
    </w:p>
    <w:p w:rsidR="00EE7011" w:rsidRPr="002146D1" w:rsidRDefault="00EE7011" w:rsidP="00EE7011">
      <w:pPr>
        <w:pStyle w:val="ConsPlusNonformat"/>
        <w:jc w:val="center"/>
        <w:rPr>
          <w:rFonts w:ascii="Times New Roman" w:hAnsi="Times New Roman" w:cs="Times New Roman"/>
          <w:b/>
          <w:sz w:val="24"/>
          <w:szCs w:val="24"/>
        </w:rPr>
      </w:pPr>
      <w:r w:rsidRPr="002146D1">
        <w:rPr>
          <w:rFonts w:ascii="Times New Roman" w:hAnsi="Times New Roman" w:cs="Times New Roman"/>
          <w:b/>
          <w:sz w:val="24"/>
          <w:szCs w:val="24"/>
        </w:rPr>
        <w:t>V. Порядок предоставления Концессионеру</w:t>
      </w:r>
      <w:r w:rsidR="002868F0" w:rsidRPr="002146D1">
        <w:rPr>
          <w:rFonts w:ascii="Times New Roman" w:hAnsi="Times New Roman" w:cs="Times New Roman"/>
          <w:b/>
          <w:sz w:val="24"/>
          <w:szCs w:val="24"/>
        </w:rPr>
        <w:t xml:space="preserve"> </w:t>
      </w:r>
      <w:r w:rsidRPr="002146D1">
        <w:rPr>
          <w:rFonts w:ascii="Times New Roman" w:hAnsi="Times New Roman" w:cs="Times New Roman"/>
          <w:b/>
          <w:sz w:val="24"/>
          <w:szCs w:val="24"/>
        </w:rPr>
        <w:t>земельных участков</w:t>
      </w:r>
    </w:p>
    <w:p w:rsidR="00EE7011" w:rsidRPr="002868F0" w:rsidRDefault="00EE7011" w:rsidP="00EE7011">
      <w:pPr>
        <w:pStyle w:val="ConsPlusNonformat"/>
        <w:rPr>
          <w:rFonts w:ascii="Times New Roman" w:hAnsi="Times New Roman" w:cs="Times New Roman"/>
          <w:sz w:val="24"/>
          <w:szCs w:val="24"/>
        </w:rPr>
      </w:pP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обязуется заключить с Концессионером договор о предоставлении земельного участка на праве аренды, на котором располагается объект Соглашения и который необходим для осуществления Концессионером деятельности, предусмотренной настоящим Соглашением, в течение 30 календарных дней, </w:t>
      </w:r>
      <w:proofErr w:type="gramStart"/>
      <w:r w:rsidRPr="002868F0">
        <w:rPr>
          <w:rFonts w:ascii="Times New Roman" w:hAnsi="Times New Roman" w:cs="Times New Roman"/>
          <w:sz w:val="24"/>
          <w:szCs w:val="24"/>
        </w:rPr>
        <w:t>с даты регистрации</w:t>
      </w:r>
      <w:proofErr w:type="gramEnd"/>
      <w:r w:rsidRPr="002868F0">
        <w:rPr>
          <w:rFonts w:ascii="Times New Roman" w:hAnsi="Times New Roman" w:cs="Times New Roman"/>
          <w:sz w:val="24"/>
          <w:szCs w:val="24"/>
        </w:rPr>
        <w:t xml:space="preserve"> права собственности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на земельные участки. </w:t>
      </w:r>
    </w:p>
    <w:p w:rsidR="00EE7011" w:rsidRPr="002868F0" w:rsidRDefault="00EE7011" w:rsidP="00EE7011">
      <w:pPr>
        <w:pStyle w:val="ConsPlusNonformat"/>
        <w:rPr>
          <w:rFonts w:ascii="Times New Roman" w:hAnsi="Times New Roman" w:cs="Times New Roman"/>
          <w:sz w:val="24"/>
          <w:szCs w:val="24"/>
        </w:rPr>
      </w:pPr>
    </w:p>
    <w:p w:rsidR="00EE7011" w:rsidRPr="002146D1" w:rsidRDefault="00EE7011" w:rsidP="00EE7011">
      <w:pPr>
        <w:pStyle w:val="ConsPlusNonformat"/>
        <w:jc w:val="center"/>
        <w:rPr>
          <w:rFonts w:ascii="Times New Roman" w:hAnsi="Times New Roman" w:cs="Times New Roman"/>
          <w:b/>
          <w:sz w:val="24"/>
          <w:szCs w:val="24"/>
        </w:rPr>
      </w:pPr>
      <w:r w:rsidRPr="002146D1">
        <w:rPr>
          <w:rFonts w:ascii="Times New Roman" w:hAnsi="Times New Roman" w:cs="Times New Roman"/>
          <w:b/>
          <w:sz w:val="24"/>
          <w:szCs w:val="24"/>
        </w:rPr>
        <w:t>VI. Владение, пользование и распоряжение объектами</w:t>
      </w:r>
      <w:r w:rsidR="002868F0" w:rsidRPr="002146D1">
        <w:rPr>
          <w:rFonts w:ascii="Times New Roman" w:hAnsi="Times New Roman" w:cs="Times New Roman"/>
          <w:b/>
          <w:sz w:val="24"/>
          <w:szCs w:val="24"/>
        </w:rPr>
        <w:t xml:space="preserve"> </w:t>
      </w:r>
      <w:r w:rsidRPr="002146D1">
        <w:rPr>
          <w:rFonts w:ascii="Times New Roman" w:hAnsi="Times New Roman" w:cs="Times New Roman"/>
          <w:b/>
          <w:sz w:val="24"/>
          <w:szCs w:val="24"/>
        </w:rPr>
        <w:t>имущества, предоставляемыми Концессионеру</w:t>
      </w:r>
    </w:p>
    <w:p w:rsidR="00EE7011" w:rsidRPr="002868F0" w:rsidRDefault="00EE7011" w:rsidP="00EE7011">
      <w:pPr>
        <w:pStyle w:val="ConsPlusNonformat"/>
        <w:rPr>
          <w:rFonts w:ascii="Times New Roman" w:hAnsi="Times New Roman" w:cs="Times New Roman"/>
          <w:sz w:val="24"/>
          <w:szCs w:val="24"/>
        </w:rPr>
      </w:pP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обязан использовать (эксплуатировать) объект Соглашения, объекты недвижимого имущества, входящего в состав объекта Соглашения или в состав иного имущества, либо объекта иного имущества в установленном настоящим Соглашением порядке в </w:t>
      </w:r>
      <w:r w:rsidRPr="002868F0">
        <w:rPr>
          <w:rFonts w:ascii="Times New Roman" w:hAnsi="Times New Roman" w:cs="Times New Roman"/>
          <w:sz w:val="24"/>
          <w:szCs w:val="24"/>
        </w:rPr>
        <w:lastRenderedPageBreak/>
        <w:t xml:space="preserve">целях осуществления деятельности, указанной в </w:t>
      </w:r>
      <w:hyperlink r:id="rId15" w:anchor="Par129#Par129" w:history="1">
        <w:r w:rsidRPr="002868F0">
          <w:rPr>
            <w:rStyle w:val="a3"/>
            <w:rFonts w:ascii="Times New Roman" w:hAnsi="Times New Roman"/>
            <w:sz w:val="24"/>
            <w:szCs w:val="24"/>
          </w:rPr>
          <w:t>пункте 1</w:t>
        </w:r>
      </w:hyperlink>
      <w:r w:rsidRPr="002868F0">
        <w:rPr>
          <w:rFonts w:ascii="Times New Roman" w:hAnsi="Times New Roman" w:cs="Times New Roman"/>
          <w:sz w:val="24"/>
          <w:szCs w:val="24"/>
        </w:rPr>
        <w:t xml:space="preserve"> настоящего Соглашения.</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объекта Соглашения, в том числе оплачивать транспортный налог на транспортные средства, самоходные машины и другие виды техники, переданные концессионеру по настоящему соглашению.</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имеет право с согласия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передавать объект Соглашения в пользование третьим лицам на срок, не превышающий срока действия настоящего Соглашения, при условии соблюдения обязательств Концессионера, предусмотренных настоящим Соглашением. Прекращение настоящего Соглашения является основанием для прекращения прав пользования третьих лиц объектом Соглашения.</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имеет право с согласия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передавать иное имущество в пользование третьим лицам на срок, не превышающий срока действия настоящего Соглашения, при условии соблюдения обязательств Концессионера, предусмотренных настоящим Соглашением. Прекращение настоящего Соглашения является  основанием  для  прекращения  прав  пользования  третьих лиц иным имуществом.</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Передача Концессионером в залог или отчуждение объекта Соглашения не допускается.</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Недвижимое имущество, которое создано Концессионером с согласия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Концессионера.</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Недвижимое имущество, которое создано Концессионером без согласия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Стоимость такого имущества </w:t>
      </w:r>
      <w:proofErr w:type="spellStart"/>
      <w:r w:rsidRPr="002868F0">
        <w:rPr>
          <w:rFonts w:ascii="Times New Roman" w:hAnsi="Times New Roman" w:cs="Times New Roman"/>
          <w:sz w:val="24"/>
          <w:szCs w:val="24"/>
        </w:rPr>
        <w:t>Концедентом</w:t>
      </w:r>
      <w:proofErr w:type="spellEnd"/>
      <w:r w:rsidRPr="002868F0">
        <w:rPr>
          <w:rFonts w:ascii="Times New Roman" w:hAnsi="Times New Roman" w:cs="Times New Roman"/>
          <w:sz w:val="24"/>
          <w:szCs w:val="24"/>
        </w:rPr>
        <w:t xml:space="preserve"> возмещению не подлежит.</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Имущество, созданное или приобретенное Концессионером при исполнении настоящего Соглашения и не являющееся объектом Соглашения и объектом иного имущества, является собственностью Концессионера, за исключением объектов имущества, передаваемых в собственность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являющимися неотделимыми от основных объектов Соглашения.</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обязан учитывать объект Соглашения и иное переданное </w:t>
      </w:r>
      <w:proofErr w:type="spellStart"/>
      <w:r w:rsidRPr="002868F0">
        <w:rPr>
          <w:rFonts w:ascii="Times New Roman" w:hAnsi="Times New Roman" w:cs="Times New Roman"/>
          <w:sz w:val="24"/>
          <w:szCs w:val="24"/>
        </w:rPr>
        <w:t>Концедентом</w:t>
      </w:r>
      <w:proofErr w:type="spellEnd"/>
      <w:r w:rsidRPr="002868F0">
        <w:rPr>
          <w:rFonts w:ascii="Times New Roman" w:hAnsi="Times New Roman" w:cs="Times New Roman"/>
          <w:sz w:val="24"/>
          <w:szCs w:val="24"/>
        </w:rPr>
        <w:t xml:space="preserve"> имущество на своем балансе отдельно от своего имущества.</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Концессионер обязан осуществлять начисление амортизации.</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Риск случайной гибели или случайного повреждения объекта Соглашения несет Концессионер в период действия настоящего концессионного соглашения.</w:t>
      </w:r>
    </w:p>
    <w:p w:rsidR="00EE7011" w:rsidRPr="002868F0" w:rsidRDefault="00EE7011" w:rsidP="00EE7011">
      <w:pPr>
        <w:pStyle w:val="ConsPlusNonformat"/>
        <w:tabs>
          <w:tab w:val="left" w:pos="851"/>
        </w:tabs>
        <w:jc w:val="both"/>
        <w:rPr>
          <w:rFonts w:ascii="Times New Roman" w:hAnsi="Times New Roman" w:cs="Times New Roman"/>
          <w:sz w:val="24"/>
          <w:szCs w:val="24"/>
        </w:rPr>
      </w:pPr>
      <w:r w:rsidRPr="002868F0">
        <w:rPr>
          <w:rFonts w:ascii="Times New Roman" w:hAnsi="Times New Roman" w:cs="Times New Roman"/>
          <w:sz w:val="24"/>
          <w:szCs w:val="24"/>
        </w:rPr>
        <w:tab/>
        <w:t xml:space="preserve">Риск случайной гибели или случайного повреждения иного имущества несет Концессионер, в период действия настоящего соглашения </w:t>
      </w:r>
    </w:p>
    <w:p w:rsidR="00EE7011" w:rsidRPr="002868F0" w:rsidRDefault="00EE7011" w:rsidP="00EE7011">
      <w:pPr>
        <w:pStyle w:val="ConsPlusNonformat"/>
        <w:rPr>
          <w:rFonts w:ascii="Times New Roman" w:hAnsi="Times New Roman" w:cs="Times New Roman"/>
          <w:sz w:val="24"/>
          <w:szCs w:val="24"/>
        </w:rPr>
      </w:pPr>
    </w:p>
    <w:p w:rsidR="00EE7011" w:rsidRPr="002146D1" w:rsidRDefault="00EE7011" w:rsidP="00EE7011">
      <w:pPr>
        <w:pStyle w:val="ConsPlusNonformat"/>
        <w:jc w:val="center"/>
        <w:rPr>
          <w:rFonts w:ascii="Times New Roman" w:hAnsi="Times New Roman" w:cs="Times New Roman"/>
          <w:b/>
          <w:sz w:val="24"/>
          <w:szCs w:val="24"/>
        </w:rPr>
      </w:pPr>
      <w:r w:rsidRPr="002146D1">
        <w:rPr>
          <w:rFonts w:ascii="Times New Roman" w:hAnsi="Times New Roman" w:cs="Times New Roman"/>
          <w:b/>
          <w:sz w:val="24"/>
          <w:szCs w:val="24"/>
        </w:rPr>
        <w:t xml:space="preserve">VII. Порядок передачи Концессионером </w:t>
      </w:r>
      <w:proofErr w:type="spellStart"/>
      <w:r w:rsidRPr="002146D1">
        <w:rPr>
          <w:rFonts w:ascii="Times New Roman" w:hAnsi="Times New Roman" w:cs="Times New Roman"/>
          <w:b/>
          <w:sz w:val="24"/>
          <w:szCs w:val="24"/>
        </w:rPr>
        <w:t>Концеденту</w:t>
      </w:r>
      <w:proofErr w:type="spellEnd"/>
      <w:r w:rsidR="002868F0" w:rsidRPr="002146D1">
        <w:rPr>
          <w:rFonts w:ascii="Times New Roman" w:hAnsi="Times New Roman" w:cs="Times New Roman"/>
          <w:b/>
          <w:sz w:val="24"/>
          <w:szCs w:val="24"/>
        </w:rPr>
        <w:t xml:space="preserve"> </w:t>
      </w:r>
      <w:r w:rsidRPr="002146D1">
        <w:rPr>
          <w:rFonts w:ascii="Times New Roman" w:hAnsi="Times New Roman" w:cs="Times New Roman"/>
          <w:b/>
          <w:sz w:val="24"/>
          <w:szCs w:val="24"/>
        </w:rPr>
        <w:t>объектов имущества</w:t>
      </w:r>
    </w:p>
    <w:p w:rsidR="00EE7011" w:rsidRPr="002868F0" w:rsidRDefault="00EE7011" w:rsidP="00EE7011">
      <w:pPr>
        <w:pStyle w:val="ConsPlusNonformat"/>
        <w:rPr>
          <w:rFonts w:ascii="Times New Roman" w:hAnsi="Times New Roman" w:cs="Times New Roman"/>
          <w:sz w:val="24"/>
          <w:szCs w:val="24"/>
        </w:rPr>
      </w:pP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обязан передать </w:t>
      </w:r>
      <w:proofErr w:type="spellStart"/>
      <w:r w:rsidRPr="002868F0">
        <w:rPr>
          <w:rFonts w:ascii="Times New Roman" w:hAnsi="Times New Roman" w:cs="Times New Roman"/>
          <w:sz w:val="24"/>
          <w:szCs w:val="24"/>
        </w:rPr>
        <w:t>Концеденту</w:t>
      </w:r>
      <w:proofErr w:type="spellEnd"/>
      <w:r w:rsidRPr="002868F0">
        <w:rPr>
          <w:rFonts w:ascii="Times New Roman" w:hAnsi="Times New Roman" w:cs="Times New Roman"/>
          <w:sz w:val="24"/>
          <w:szCs w:val="24"/>
        </w:rPr>
        <w:t xml:space="preserve">, а </w:t>
      </w: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обязан принять объект Соглашения (объекты, входящие в состав объекта Соглашения) в течение 30 дней после окончания действия настоящего соглашения. Передаваемый Концессионером объект Соглашения (объекты, входящие в состав объекта Соглашения) должен находиться в состоянии пригодном для осуществления деятельности, указанной в </w:t>
      </w:r>
      <w:hyperlink r:id="rId16" w:anchor="Par129#Par129" w:history="1">
        <w:r w:rsidRPr="002868F0">
          <w:rPr>
            <w:rStyle w:val="a3"/>
            <w:rFonts w:ascii="Times New Roman" w:hAnsi="Times New Roman"/>
            <w:sz w:val="24"/>
            <w:szCs w:val="24"/>
          </w:rPr>
          <w:t>пункте 1</w:t>
        </w:r>
      </w:hyperlink>
      <w:r w:rsidRPr="002868F0">
        <w:rPr>
          <w:rFonts w:ascii="Times New Roman" w:hAnsi="Times New Roman" w:cs="Times New Roman"/>
          <w:sz w:val="24"/>
          <w:szCs w:val="24"/>
        </w:rPr>
        <w:t xml:space="preserve"> настоящего Соглашения, и не должен быть обременен правами третьих лиц.</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обязан передать </w:t>
      </w:r>
      <w:proofErr w:type="spellStart"/>
      <w:r w:rsidRPr="002868F0">
        <w:rPr>
          <w:rFonts w:ascii="Times New Roman" w:hAnsi="Times New Roman" w:cs="Times New Roman"/>
          <w:sz w:val="24"/>
          <w:szCs w:val="24"/>
        </w:rPr>
        <w:t>Концеденту</w:t>
      </w:r>
      <w:proofErr w:type="spellEnd"/>
      <w:r w:rsidRPr="002868F0">
        <w:rPr>
          <w:rFonts w:ascii="Times New Roman" w:hAnsi="Times New Roman" w:cs="Times New Roman"/>
          <w:sz w:val="24"/>
          <w:szCs w:val="24"/>
        </w:rPr>
        <w:t xml:space="preserve">, а </w:t>
      </w: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обязан принять иное имущество, которое не должно быть обременено правами третьих лиц, в течение 30 дней после окончания действия настоящего Соглашения, и в состоянии пригодном для осуществления деятельности, указанном в </w:t>
      </w:r>
      <w:hyperlink r:id="rId17" w:anchor="Par129#Par129" w:history="1">
        <w:r w:rsidRPr="002868F0">
          <w:rPr>
            <w:rStyle w:val="a3"/>
            <w:rFonts w:ascii="Times New Roman" w:hAnsi="Times New Roman"/>
            <w:sz w:val="24"/>
            <w:szCs w:val="24"/>
          </w:rPr>
          <w:t>пункте 1</w:t>
        </w:r>
      </w:hyperlink>
      <w:r w:rsidRPr="002868F0">
        <w:rPr>
          <w:rFonts w:ascii="Times New Roman" w:hAnsi="Times New Roman" w:cs="Times New Roman"/>
          <w:sz w:val="24"/>
          <w:szCs w:val="24"/>
        </w:rPr>
        <w:t xml:space="preserve"> настоящего Соглашения.</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Передача Концессионером </w:t>
      </w:r>
      <w:proofErr w:type="spellStart"/>
      <w:r w:rsidRPr="002868F0">
        <w:rPr>
          <w:rFonts w:ascii="Times New Roman" w:hAnsi="Times New Roman" w:cs="Times New Roman"/>
          <w:sz w:val="24"/>
          <w:szCs w:val="24"/>
        </w:rPr>
        <w:t>Концеденту</w:t>
      </w:r>
      <w:proofErr w:type="spellEnd"/>
      <w:r w:rsidRPr="002868F0">
        <w:rPr>
          <w:rFonts w:ascii="Times New Roman" w:hAnsi="Times New Roman" w:cs="Times New Roman"/>
          <w:sz w:val="24"/>
          <w:szCs w:val="24"/>
        </w:rPr>
        <w:t xml:space="preserve"> объектов, указанных в пунктах 45, 46 настоящего Соглашения, осуществляется по акту приема-передачи, подписываемому Сторонами.</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передает </w:t>
      </w:r>
      <w:proofErr w:type="spellStart"/>
      <w:r w:rsidRPr="002868F0">
        <w:rPr>
          <w:rFonts w:ascii="Times New Roman" w:hAnsi="Times New Roman" w:cs="Times New Roman"/>
          <w:sz w:val="24"/>
          <w:szCs w:val="24"/>
        </w:rPr>
        <w:t>Концеденту</w:t>
      </w:r>
      <w:proofErr w:type="spellEnd"/>
      <w:r w:rsidRPr="002868F0">
        <w:rPr>
          <w:rFonts w:ascii="Times New Roman" w:hAnsi="Times New Roman" w:cs="Times New Roman"/>
          <w:sz w:val="24"/>
          <w:szCs w:val="24"/>
        </w:rPr>
        <w:t xml:space="preserve"> документы, относящиеся к передаваемому объекту Соглашения, в том числе сметную документацию на объект Соглашения, объекта, входящего в состав Соглашения и иного имущества, если подготовка такой документации Концессионером </w:t>
      </w:r>
      <w:r w:rsidRPr="002868F0">
        <w:rPr>
          <w:rFonts w:ascii="Times New Roman" w:hAnsi="Times New Roman" w:cs="Times New Roman"/>
          <w:sz w:val="24"/>
          <w:szCs w:val="24"/>
        </w:rPr>
        <w:lastRenderedPageBreak/>
        <w:t xml:space="preserve">предусмотрена условиями настоящего Соглашения, одновременно с передачей объекта Соглашения </w:t>
      </w:r>
      <w:proofErr w:type="spellStart"/>
      <w:r w:rsidRPr="002868F0">
        <w:rPr>
          <w:rFonts w:ascii="Times New Roman" w:hAnsi="Times New Roman" w:cs="Times New Roman"/>
          <w:sz w:val="24"/>
          <w:szCs w:val="24"/>
        </w:rPr>
        <w:t>Концеденту</w:t>
      </w:r>
      <w:proofErr w:type="spellEnd"/>
      <w:r w:rsidRPr="002868F0">
        <w:rPr>
          <w:rFonts w:ascii="Times New Roman" w:hAnsi="Times New Roman" w:cs="Times New Roman"/>
          <w:sz w:val="24"/>
          <w:szCs w:val="24"/>
        </w:rPr>
        <w:t>.</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Обязанность Концессионера по передаче объекта Соглашения считается исполненной с момента подписания Сторонами акта приема-передачи. Обязанность Концессионера по передаче движимого имущества, входящего в состав объекта Соглашения и (или) иного имущества, считается исполненной с момента подписания Сторонами акта приема-передачи.</w:t>
      </w:r>
    </w:p>
    <w:p w:rsidR="00EE7011" w:rsidRPr="002868F0" w:rsidRDefault="00EE7011" w:rsidP="00EE7011">
      <w:pPr>
        <w:pStyle w:val="ConsPlusNonformat"/>
        <w:tabs>
          <w:tab w:val="left" w:pos="851"/>
        </w:tabs>
        <w:jc w:val="both"/>
        <w:rPr>
          <w:rFonts w:ascii="Times New Roman" w:hAnsi="Times New Roman" w:cs="Times New Roman"/>
          <w:sz w:val="24"/>
          <w:szCs w:val="24"/>
        </w:rPr>
      </w:pPr>
      <w:r w:rsidRPr="002868F0">
        <w:rPr>
          <w:rFonts w:ascii="Times New Roman" w:hAnsi="Times New Roman" w:cs="Times New Roman"/>
          <w:sz w:val="24"/>
          <w:szCs w:val="24"/>
        </w:rPr>
        <w:tab/>
        <w:t xml:space="preserve">При уклонении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от подписания акта приема-передачи, обязанность Концессионера по передаче объектов настоящего Соглашения, считается исполненной, если Концессионер направил </w:t>
      </w:r>
      <w:proofErr w:type="spellStart"/>
      <w:r w:rsidRPr="002868F0">
        <w:rPr>
          <w:rFonts w:ascii="Times New Roman" w:hAnsi="Times New Roman" w:cs="Times New Roman"/>
          <w:sz w:val="24"/>
          <w:szCs w:val="24"/>
        </w:rPr>
        <w:t>Концеденту</w:t>
      </w:r>
      <w:proofErr w:type="spellEnd"/>
      <w:r w:rsidRPr="002868F0">
        <w:rPr>
          <w:rFonts w:ascii="Times New Roman" w:hAnsi="Times New Roman" w:cs="Times New Roman"/>
          <w:sz w:val="24"/>
          <w:szCs w:val="24"/>
        </w:rPr>
        <w:t xml:space="preserve"> акт приема-передачи в письменной форме, а </w:t>
      </w: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не представил Концессионеру в течение 15 дней мотивированные возражения по акту приема-передачи.</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Прекращение прав Концессионера на владение и пользование объектом Соглашения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w:t>
      </w:r>
    </w:p>
    <w:p w:rsidR="00EE7011" w:rsidRPr="002868F0" w:rsidRDefault="00EE7011" w:rsidP="00EE7011">
      <w:pPr>
        <w:pStyle w:val="ConsPlusNonformat"/>
        <w:tabs>
          <w:tab w:val="left" w:pos="851"/>
        </w:tabs>
        <w:jc w:val="both"/>
        <w:rPr>
          <w:rFonts w:ascii="Times New Roman" w:hAnsi="Times New Roman" w:cs="Times New Roman"/>
          <w:sz w:val="24"/>
          <w:szCs w:val="24"/>
        </w:rPr>
      </w:pPr>
      <w:r w:rsidRPr="002868F0">
        <w:rPr>
          <w:rFonts w:ascii="Times New Roman" w:hAnsi="Times New Roman" w:cs="Times New Roman"/>
          <w:sz w:val="24"/>
          <w:szCs w:val="24"/>
        </w:rPr>
        <w:tab/>
        <w:t>Стороны обязуются осуществить действия, необходимые для государственной регистрации прекращения указанных прав Концессионера, в течение 10 календарных дней со дня прекращения настоящего Соглашения.</w:t>
      </w:r>
    </w:p>
    <w:p w:rsidR="00EE7011" w:rsidRPr="002868F0" w:rsidRDefault="00EE7011" w:rsidP="00EE7011">
      <w:pPr>
        <w:pStyle w:val="ConsPlusNonformat"/>
        <w:rPr>
          <w:rFonts w:ascii="Times New Roman" w:hAnsi="Times New Roman" w:cs="Times New Roman"/>
          <w:sz w:val="24"/>
          <w:szCs w:val="24"/>
        </w:rPr>
      </w:pPr>
    </w:p>
    <w:p w:rsidR="00EE7011" w:rsidRPr="002146D1" w:rsidRDefault="00EE7011" w:rsidP="00EE7011">
      <w:pPr>
        <w:pStyle w:val="ConsPlusNonformat"/>
        <w:jc w:val="center"/>
        <w:rPr>
          <w:rFonts w:ascii="Times New Roman" w:hAnsi="Times New Roman" w:cs="Times New Roman"/>
          <w:b/>
          <w:sz w:val="24"/>
          <w:szCs w:val="24"/>
        </w:rPr>
      </w:pPr>
      <w:r w:rsidRPr="002146D1">
        <w:rPr>
          <w:rFonts w:ascii="Times New Roman" w:hAnsi="Times New Roman" w:cs="Times New Roman"/>
          <w:b/>
          <w:sz w:val="24"/>
          <w:szCs w:val="24"/>
        </w:rPr>
        <w:t>VIII. Порядок осуществления Концессионером</w:t>
      </w:r>
      <w:r w:rsidR="002868F0" w:rsidRPr="002146D1">
        <w:rPr>
          <w:rFonts w:ascii="Times New Roman" w:hAnsi="Times New Roman" w:cs="Times New Roman"/>
          <w:b/>
          <w:sz w:val="24"/>
          <w:szCs w:val="24"/>
        </w:rPr>
        <w:t xml:space="preserve"> </w:t>
      </w:r>
      <w:r w:rsidRPr="002146D1">
        <w:rPr>
          <w:rFonts w:ascii="Times New Roman" w:hAnsi="Times New Roman" w:cs="Times New Roman"/>
          <w:b/>
          <w:sz w:val="24"/>
          <w:szCs w:val="24"/>
        </w:rPr>
        <w:t>деятельности, предусмотренной Соглашением</w:t>
      </w:r>
    </w:p>
    <w:p w:rsidR="00EE7011" w:rsidRPr="002868F0" w:rsidRDefault="00EE7011" w:rsidP="00EE7011">
      <w:pPr>
        <w:pStyle w:val="ConsPlusNonformat"/>
        <w:rPr>
          <w:rFonts w:ascii="Times New Roman" w:hAnsi="Times New Roman" w:cs="Times New Roman"/>
          <w:sz w:val="24"/>
          <w:szCs w:val="24"/>
        </w:rPr>
      </w:pP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В соответствии с настоящим Соглашением Концессионер обязан на условиях, предусмотренных настоящим Соглашением, осуществлять деятельность, указанную в </w:t>
      </w:r>
      <w:hyperlink r:id="rId18" w:anchor="Par129#Par129" w:history="1">
        <w:r w:rsidRPr="002868F0">
          <w:rPr>
            <w:rStyle w:val="a3"/>
            <w:rFonts w:ascii="Times New Roman" w:hAnsi="Times New Roman"/>
            <w:sz w:val="24"/>
            <w:szCs w:val="24"/>
          </w:rPr>
          <w:t>пункте 1</w:t>
        </w:r>
      </w:hyperlink>
      <w:r w:rsidRPr="002868F0">
        <w:rPr>
          <w:rFonts w:ascii="Times New Roman" w:hAnsi="Times New Roman" w:cs="Times New Roman"/>
          <w:sz w:val="24"/>
          <w:szCs w:val="24"/>
        </w:rPr>
        <w:t xml:space="preserve"> настоящего Соглашения, и не прекращать (не приостанавливать) эту деятельность без согласия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за исключением случаев, установленных законодательством Российской Федерации.</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обязан осуществлять деятельность, указанную в </w:t>
      </w:r>
      <w:hyperlink r:id="rId19" w:anchor="Par129#Par129" w:history="1">
        <w:r w:rsidRPr="002868F0">
          <w:rPr>
            <w:rStyle w:val="a3"/>
            <w:rFonts w:ascii="Times New Roman" w:hAnsi="Times New Roman"/>
            <w:sz w:val="24"/>
            <w:szCs w:val="24"/>
          </w:rPr>
          <w:t>пункте 1</w:t>
        </w:r>
      </w:hyperlink>
      <w:r w:rsidRPr="002868F0">
        <w:rPr>
          <w:rFonts w:ascii="Times New Roman" w:hAnsi="Times New Roman" w:cs="Times New Roman"/>
          <w:sz w:val="24"/>
          <w:szCs w:val="24"/>
        </w:rPr>
        <w:t>насто</w:t>
      </w:r>
      <w:r w:rsidR="007C5E89" w:rsidRPr="002868F0">
        <w:rPr>
          <w:rFonts w:ascii="Times New Roman" w:hAnsi="Times New Roman" w:cs="Times New Roman"/>
          <w:sz w:val="24"/>
          <w:szCs w:val="24"/>
        </w:rPr>
        <w:t xml:space="preserve">ящего Соглашения, с 10 июня 2016г., </w:t>
      </w:r>
      <w:r w:rsidRPr="002868F0">
        <w:rPr>
          <w:rFonts w:ascii="Times New Roman" w:hAnsi="Times New Roman" w:cs="Times New Roman"/>
          <w:sz w:val="24"/>
          <w:szCs w:val="24"/>
        </w:rPr>
        <w:t>и до окончания срока настоящего Соглашения.</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Помимо деятельности, указанной в </w:t>
      </w:r>
      <w:hyperlink r:id="rId20" w:anchor="Par129#Par129" w:history="1">
        <w:r w:rsidRPr="002868F0">
          <w:rPr>
            <w:rStyle w:val="a3"/>
            <w:rFonts w:ascii="Times New Roman" w:hAnsi="Times New Roman"/>
            <w:sz w:val="24"/>
            <w:szCs w:val="24"/>
          </w:rPr>
          <w:t>пункте 1</w:t>
        </w:r>
      </w:hyperlink>
      <w:r w:rsidRPr="002868F0">
        <w:rPr>
          <w:rFonts w:ascii="Times New Roman" w:hAnsi="Times New Roman" w:cs="Times New Roman"/>
          <w:sz w:val="24"/>
          <w:szCs w:val="24"/>
        </w:rPr>
        <w:t xml:space="preserve"> настоящего Соглашения, Концессионер с использованием объекта Соглашения имеет право осуществлять иные виды деятельности.</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имеет право исполнять настоящее Соглашение, включая осуществление деятельности, указанной в </w:t>
      </w:r>
      <w:hyperlink r:id="rId21" w:anchor="Par129#Par129" w:history="1">
        <w:r w:rsidRPr="002868F0">
          <w:rPr>
            <w:rStyle w:val="a3"/>
            <w:rFonts w:ascii="Times New Roman" w:hAnsi="Times New Roman"/>
            <w:sz w:val="24"/>
            <w:szCs w:val="24"/>
          </w:rPr>
          <w:t>пункте 1</w:t>
        </w:r>
      </w:hyperlink>
      <w:r w:rsidRPr="002868F0">
        <w:rPr>
          <w:rFonts w:ascii="Times New Roman" w:hAnsi="Times New Roman" w:cs="Times New Roman"/>
          <w:sz w:val="24"/>
          <w:szCs w:val="24"/>
        </w:rPr>
        <w:t xml:space="preserve"> настоящего Соглашения, своими силами и (или) с привлечением других лиц. При этом Концессионер несет ответственность за действия других лиц как </w:t>
      </w:r>
      <w:proofErr w:type="gramStart"/>
      <w:r w:rsidRPr="002868F0">
        <w:rPr>
          <w:rFonts w:ascii="Times New Roman" w:hAnsi="Times New Roman" w:cs="Times New Roman"/>
          <w:sz w:val="24"/>
          <w:szCs w:val="24"/>
        </w:rPr>
        <w:t>за</w:t>
      </w:r>
      <w:proofErr w:type="gramEnd"/>
      <w:r w:rsidRPr="002868F0">
        <w:rPr>
          <w:rFonts w:ascii="Times New Roman" w:hAnsi="Times New Roman" w:cs="Times New Roman"/>
          <w:sz w:val="24"/>
          <w:szCs w:val="24"/>
        </w:rPr>
        <w:t xml:space="preserve"> свои собственные.</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Концессионер обязан предоставлять потребителям установленные федеральными законами, законами субъекта Российской Федерации, нормативными правовыми актами органов местного самоуправления льготы, в том числе льготы по оплате товаров, работ и услуг.</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обязан при осуществлении деятельности, указанной в </w:t>
      </w:r>
      <w:hyperlink r:id="rId22" w:anchor="Par129#Par129" w:history="1">
        <w:r w:rsidRPr="002868F0">
          <w:rPr>
            <w:rStyle w:val="a3"/>
            <w:rFonts w:ascii="Times New Roman" w:hAnsi="Times New Roman"/>
            <w:sz w:val="24"/>
            <w:szCs w:val="24"/>
          </w:rPr>
          <w:t>пункте 1</w:t>
        </w:r>
      </w:hyperlink>
      <w:r w:rsidRPr="002868F0">
        <w:rPr>
          <w:rFonts w:ascii="Times New Roman" w:hAnsi="Times New Roman" w:cs="Times New Roman"/>
          <w:sz w:val="24"/>
          <w:szCs w:val="24"/>
        </w:rPr>
        <w:t xml:space="preserve"> настоящего Соглашения, осуществлять реализацию производимых товаров, работ и услуг по регулируемым ценам (тарифам) и (или) в соответствии с установленными надбавками к ценам (тарифам).</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proofErr w:type="gramStart"/>
      <w:r w:rsidRPr="002868F0">
        <w:rPr>
          <w:rFonts w:ascii="Times New Roman" w:hAnsi="Times New Roman" w:cs="Times New Roman"/>
          <w:sz w:val="24"/>
          <w:szCs w:val="24"/>
        </w:rPr>
        <w:t>Концессионер обязан принять на себя обязательства организации коммунального комплекса, обладавшей правами владения и пользования объектом Соглашения, по подключению объектов застройщика к принадлежавшим этой организации сетям инженерно-технического обеспечения в соответствии с предоставленными техническими условиями, соответствующими требованиям законодательства Российской Федерации.</w:t>
      </w:r>
      <w:proofErr w:type="gramEnd"/>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имеет право передавать с согласия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третьим лицам свои права и обязанности, предусмотренные настоящим Соглашением путем уступки требования или перевода долга в соответствии с настоящим Соглашением.</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Обеспечение исполнения обязательств не предусмотрено настоящим Соглашением.</w:t>
      </w:r>
    </w:p>
    <w:p w:rsidR="00EE7011" w:rsidRPr="002868F0" w:rsidRDefault="00EE7011" w:rsidP="00EE7011">
      <w:pPr>
        <w:pStyle w:val="ConsPlusNonformat"/>
        <w:rPr>
          <w:rFonts w:ascii="Times New Roman" w:hAnsi="Times New Roman" w:cs="Times New Roman"/>
          <w:sz w:val="24"/>
          <w:szCs w:val="24"/>
        </w:rPr>
      </w:pPr>
    </w:p>
    <w:p w:rsidR="00EE7011" w:rsidRPr="002146D1" w:rsidRDefault="00EE7011" w:rsidP="00EE7011">
      <w:pPr>
        <w:pStyle w:val="consplusnonformat0"/>
        <w:ind w:firstLine="540"/>
        <w:jc w:val="center"/>
        <w:rPr>
          <w:rFonts w:ascii="Times New Roman" w:hAnsi="Times New Roman" w:cs="Times New Roman"/>
          <w:b/>
          <w:sz w:val="24"/>
          <w:szCs w:val="24"/>
        </w:rPr>
      </w:pPr>
      <w:r w:rsidRPr="002146D1">
        <w:rPr>
          <w:rFonts w:ascii="Times New Roman" w:hAnsi="Times New Roman" w:cs="Times New Roman"/>
          <w:b/>
          <w:sz w:val="24"/>
          <w:szCs w:val="24"/>
          <w:lang w:val="en-US"/>
        </w:rPr>
        <w:t>IX</w:t>
      </w:r>
      <w:r w:rsidRPr="002146D1">
        <w:rPr>
          <w:rFonts w:ascii="Times New Roman" w:hAnsi="Times New Roman" w:cs="Times New Roman"/>
          <w:b/>
          <w:sz w:val="24"/>
          <w:szCs w:val="24"/>
        </w:rPr>
        <w:t xml:space="preserve"> Сроки по настоящему Соглашению</w:t>
      </w:r>
    </w:p>
    <w:p w:rsidR="00EE7011" w:rsidRPr="002868F0" w:rsidRDefault="00EE7011" w:rsidP="00EE7011">
      <w:pPr>
        <w:pStyle w:val="consplusnonformat0"/>
        <w:ind w:firstLine="540"/>
        <w:jc w:val="center"/>
        <w:rPr>
          <w:rFonts w:ascii="Times New Roman" w:hAnsi="Times New Roman" w:cs="Times New Roman"/>
          <w:sz w:val="24"/>
          <w:szCs w:val="24"/>
        </w:rPr>
      </w:pPr>
    </w:p>
    <w:p w:rsidR="00EE7011" w:rsidRPr="002868F0" w:rsidRDefault="00EE7011" w:rsidP="00EE7011">
      <w:pPr>
        <w:pStyle w:val="a4"/>
        <w:numPr>
          <w:ilvl w:val="0"/>
          <w:numId w:val="1"/>
        </w:numPr>
        <w:tabs>
          <w:tab w:val="left" w:pos="851"/>
        </w:tabs>
        <w:spacing w:before="0" w:beforeAutospacing="0" w:after="0" w:afterAutospacing="0"/>
        <w:ind w:left="0" w:firstLine="420"/>
        <w:jc w:val="both"/>
      </w:pPr>
      <w:r w:rsidRPr="002868F0">
        <w:t>Настоящее Соглашение вступает в силу со дня подписания Соглашени</w:t>
      </w:r>
      <w:r w:rsidR="007C5E89" w:rsidRPr="002868F0">
        <w:t>я и действует в течени</w:t>
      </w:r>
      <w:proofErr w:type="gramStart"/>
      <w:r w:rsidR="007C5E89" w:rsidRPr="002868F0">
        <w:t>и</w:t>
      </w:r>
      <w:proofErr w:type="gramEnd"/>
      <w:r w:rsidR="007C5E89" w:rsidRPr="002868F0">
        <w:t xml:space="preserve"> пятнадцати</w:t>
      </w:r>
      <w:r w:rsidRPr="002868F0">
        <w:t xml:space="preserve"> лет.</w:t>
      </w:r>
    </w:p>
    <w:p w:rsidR="00EE7011" w:rsidRPr="002868F0" w:rsidRDefault="00EE7011" w:rsidP="00EE7011">
      <w:pPr>
        <w:pStyle w:val="a4"/>
        <w:numPr>
          <w:ilvl w:val="0"/>
          <w:numId w:val="1"/>
        </w:numPr>
        <w:tabs>
          <w:tab w:val="left" w:pos="851"/>
        </w:tabs>
        <w:spacing w:before="0" w:beforeAutospacing="0" w:after="0" w:afterAutospacing="0"/>
        <w:ind w:left="0" w:firstLine="420"/>
        <w:jc w:val="both"/>
        <w:rPr>
          <w:vertAlign w:val="superscript"/>
        </w:rPr>
      </w:pPr>
      <w:r w:rsidRPr="002868F0">
        <w:t>Срок осуществления Концессионером мероприятий по внедрению энергосберегающих технологий, по модернизации и замене морально устаревшего и физически изношенного оборудования – в течение всего срока действия Соглашения.</w:t>
      </w:r>
    </w:p>
    <w:p w:rsidR="00EE7011" w:rsidRPr="002868F0" w:rsidRDefault="00EE7011" w:rsidP="00EE7011">
      <w:pPr>
        <w:pStyle w:val="a4"/>
        <w:numPr>
          <w:ilvl w:val="0"/>
          <w:numId w:val="1"/>
        </w:numPr>
        <w:tabs>
          <w:tab w:val="left" w:pos="851"/>
        </w:tabs>
        <w:spacing w:before="0" w:beforeAutospacing="0" w:after="0" w:afterAutospacing="0"/>
        <w:ind w:left="0" w:firstLine="420"/>
        <w:jc w:val="both"/>
      </w:pPr>
      <w:r w:rsidRPr="002868F0">
        <w:t>Срок проведения Концессионером технической инвентаризации недвижимого имущества, являющего объектом концессионного Соглашения – 1 год, со дня подписания концессионного соглашения.</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Срок передачи Концессионером </w:t>
      </w:r>
      <w:proofErr w:type="spellStart"/>
      <w:r w:rsidRPr="002868F0">
        <w:rPr>
          <w:rFonts w:ascii="Times New Roman" w:hAnsi="Times New Roman" w:cs="Times New Roman"/>
          <w:sz w:val="24"/>
          <w:szCs w:val="24"/>
        </w:rPr>
        <w:t>Концеденту</w:t>
      </w:r>
      <w:proofErr w:type="spellEnd"/>
      <w:r w:rsidRPr="002868F0">
        <w:rPr>
          <w:rFonts w:ascii="Times New Roman" w:hAnsi="Times New Roman" w:cs="Times New Roman"/>
          <w:sz w:val="24"/>
          <w:szCs w:val="24"/>
        </w:rPr>
        <w:t xml:space="preserve"> объекта Соглашения и иного имущества - в течение десяти календарных дней с момента прекращения действия Соглашения.</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Срок осуществления Концессионером мероприятий по реконструкции объекта соглашения (приложение №</w:t>
      </w:r>
      <w:r w:rsidR="00B27F51">
        <w:rPr>
          <w:rFonts w:ascii="Times New Roman" w:hAnsi="Times New Roman" w:cs="Times New Roman"/>
          <w:sz w:val="24"/>
          <w:szCs w:val="24"/>
        </w:rPr>
        <w:t xml:space="preserve"> </w:t>
      </w:r>
      <w:r w:rsidRPr="002868F0">
        <w:rPr>
          <w:rFonts w:ascii="Times New Roman" w:hAnsi="Times New Roman" w:cs="Times New Roman"/>
          <w:sz w:val="24"/>
          <w:szCs w:val="24"/>
        </w:rPr>
        <w:t xml:space="preserve">3) </w:t>
      </w:r>
      <w:r w:rsidR="00B27F51">
        <w:rPr>
          <w:rFonts w:ascii="Times New Roman" w:hAnsi="Times New Roman" w:cs="Times New Roman"/>
          <w:sz w:val="24"/>
          <w:szCs w:val="24"/>
        </w:rPr>
        <w:t>15 лет</w:t>
      </w:r>
      <w:r w:rsidRPr="002868F0">
        <w:rPr>
          <w:rFonts w:ascii="Times New Roman" w:hAnsi="Times New Roman" w:cs="Times New Roman"/>
          <w:sz w:val="24"/>
          <w:szCs w:val="24"/>
        </w:rPr>
        <w:t xml:space="preserve"> с момента заключения концессионного соглашения.</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Срок использования (эксплуатации) Концессионером объекта Соглашения - в течени</w:t>
      </w:r>
      <w:proofErr w:type="gramStart"/>
      <w:r w:rsidRPr="002868F0">
        <w:rPr>
          <w:rFonts w:ascii="Times New Roman" w:hAnsi="Times New Roman" w:cs="Times New Roman"/>
          <w:sz w:val="24"/>
          <w:szCs w:val="24"/>
        </w:rPr>
        <w:t>и</w:t>
      </w:r>
      <w:proofErr w:type="gramEnd"/>
      <w:r w:rsidRPr="002868F0">
        <w:rPr>
          <w:rFonts w:ascii="Times New Roman" w:hAnsi="Times New Roman" w:cs="Times New Roman"/>
          <w:sz w:val="24"/>
          <w:szCs w:val="24"/>
        </w:rPr>
        <w:t xml:space="preserve"> всего срока действия Соглашения.</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Срок осуществления Концессионером деятельности, указанной в пункте 1 настоящего Сог</w:t>
      </w:r>
      <w:r w:rsidR="00715A2F" w:rsidRPr="002868F0">
        <w:rPr>
          <w:rFonts w:ascii="Times New Roman" w:hAnsi="Times New Roman" w:cs="Times New Roman"/>
          <w:sz w:val="24"/>
          <w:szCs w:val="24"/>
        </w:rPr>
        <w:t>лашения – в течени</w:t>
      </w:r>
      <w:proofErr w:type="gramStart"/>
      <w:r w:rsidR="00715A2F" w:rsidRPr="002868F0">
        <w:rPr>
          <w:rFonts w:ascii="Times New Roman" w:hAnsi="Times New Roman" w:cs="Times New Roman"/>
          <w:sz w:val="24"/>
          <w:szCs w:val="24"/>
        </w:rPr>
        <w:t>и</w:t>
      </w:r>
      <w:proofErr w:type="gramEnd"/>
      <w:r w:rsidR="00715A2F" w:rsidRPr="002868F0">
        <w:rPr>
          <w:rFonts w:ascii="Times New Roman" w:hAnsi="Times New Roman" w:cs="Times New Roman"/>
          <w:sz w:val="24"/>
          <w:szCs w:val="24"/>
        </w:rPr>
        <w:t xml:space="preserve"> пятнадцати </w:t>
      </w:r>
      <w:r w:rsidRPr="002868F0">
        <w:rPr>
          <w:rFonts w:ascii="Times New Roman" w:hAnsi="Times New Roman" w:cs="Times New Roman"/>
          <w:sz w:val="24"/>
          <w:szCs w:val="24"/>
        </w:rPr>
        <w:t xml:space="preserve"> лет со дня подписания настоящего Соглашения и передачи объекта Соглашения по акту приема передачи.</w:t>
      </w:r>
    </w:p>
    <w:p w:rsidR="00EE7011" w:rsidRPr="002868F0" w:rsidRDefault="00EE7011" w:rsidP="00EE7011">
      <w:pPr>
        <w:pStyle w:val="consplusnonformat0"/>
        <w:jc w:val="both"/>
        <w:rPr>
          <w:rFonts w:ascii="Times New Roman" w:hAnsi="Times New Roman" w:cs="Times New Roman"/>
          <w:sz w:val="24"/>
          <w:szCs w:val="24"/>
        </w:rPr>
      </w:pPr>
    </w:p>
    <w:p w:rsidR="00EE7011" w:rsidRPr="002146D1" w:rsidRDefault="00EE7011" w:rsidP="00EE7011">
      <w:pPr>
        <w:pStyle w:val="a4"/>
        <w:spacing w:before="0" w:beforeAutospacing="0" w:after="0" w:afterAutospacing="0"/>
        <w:ind w:firstLine="540"/>
        <w:jc w:val="center"/>
        <w:rPr>
          <w:b/>
        </w:rPr>
      </w:pPr>
      <w:r w:rsidRPr="002146D1">
        <w:rPr>
          <w:b/>
          <w:lang w:val="en-US"/>
        </w:rPr>
        <w:t>X</w:t>
      </w:r>
      <w:r w:rsidRPr="002146D1">
        <w:rPr>
          <w:b/>
        </w:rPr>
        <w:t>. Плата по Соглашению</w:t>
      </w:r>
    </w:p>
    <w:p w:rsidR="00EE7011" w:rsidRPr="002868F0" w:rsidRDefault="00EE7011" w:rsidP="00EE7011">
      <w:pPr>
        <w:pStyle w:val="a4"/>
        <w:spacing w:before="0" w:beforeAutospacing="0" w:after="0" w:afterAutospacing="0"/>
        <w:ind w:firstLine="540"/>
        <w:jc w:val="center"/>
      </w:pPr>
    </w:p>
    <w:p w:rsidR="00EE7011" w:rsidRPr="002868F0" w:rsidRDefault="00EE7011" w:rsidP="00EE7011">
      <w:pPr>
        <w:pStyle w:val="a4"/>
        <w:numPr>
          <w:ilvl w:val="0"/>
          <w:numId w:val="1"/>
        </w:numPr>
        <w:tabs>
          <w:tab w:val="left" w:pos="851"/>
        </w:tabs>
        <w:spacing w:before="0" w:beforeAutospacing="0" w:after="0" w:afterAutospacing="0"/>
        <w:ind w:left="0" w:firstLine="420"/>
        <w:jc w:val="both"/>
      </w:pPr>
      <w:r w:rsidRPr="002868F0">
        <w:t>Концессионная плата по данному концессионному соглашению не устанавливается.</w:t>
      </w:r>
    </w:p>
    <w:p w:rsidR="00EE7011" w:rsidRPr="002868F0" w:rsidRDefault="00EE7011" w:rsidP="00EE7011">
      <w:pPr>
        <w:pStyle w:val="a4"/>
        <w:spacing w:before="0" w:beforeAutospacing="0" w:after="0" w:afterAutospacing="0"/>
        <w:jc w:val="both"/>
      </w:pPr>
    </w:p>
    <w:p w:rsidR="00EE7011" w:rsidRPr="002146D1" w:rsidRDefault="00EE7011" w:rsidP="00EE7011">
      <w:pPr>
        <w:pStyle w:val="a4"/>
        <w:spacing w:before="0" w:beforeAutospacing="0" w:after="0" w:afterAutospacing="0"/>
        <w:ind w:firstLine="540"/>
        <w:jc w:val="center"/>
        <w:rPr>
          <w:b/>
        </w:rPr>
      </w:pPr>
      <w:r w:rsidRPr="002146D1">
        <w:rPr>
          <w:b/>
          <w:lang w:val="en-US"/>
        </w:rPr>
        <w:t>XI</w:t>
      </w:r>
      <w:r w:rsidRPr="002146D1">
        <w:rPr>
          <w:b/>
        </w:rPr>
        <w:t xml:space="preserve">. Порядок осуществления </w:t>
      </w:r>
      <w:proofErr w:type="spellStart"/>
      <w:r w:rsidRPr="002146D1">
        <w:rPr>
          <w:b/>
        </w:rPr>
        <w:t>Концедентом</w:t>
      </w:r>
      <w:proofErr w:type="spellEnd"/>
      <w:r w:rsidRPr="002146D1">
        <w:rPr>
          <w:b/>
        </w:rPr>
        <w:t xml:space="preserve"> контроля за </w:t>
      </w:r>
      <w:proofErr w:type="gramStart"/>
      <w:r w:rsidRPr="002146D1">
        <w:rPr>
          <w:b/>
        </w:rPr>
        <w:t>соблюдением</w:t>
      </w:r>
      <w:r w:rsidR="002146D1" w:rsidRPr="002146D1">
        <w:rPr>
          <w:b/>
        </w:rPr>
        <w:t xml:space="preserve"> </w:t>
      </w:r>
      <w:r w:rsidRPr="002146D1">
        <w:rPr>
          <w:b/>
        </w:rPr>
        <w:t xml:space="preserve"> Концессионером</w:t>
      </w:r>
      <w:proofErr w:type="gramEnd"/>
      <w:r w:rsidRPr="002146D1">
        <w:rPr>
          <w:b/>
        </w:rPr>
        <w:t xml:space="preserve"> условий настоящего Соглашения</w:t>
      </w:r>
    </w:p>
    <w:p w:rsidR="00EE7011" w:rsidRPr="002868F0" w:rsidRDefault="00EE7011" w:rsidP="00EE7011">
      <w:pPr>
        <w:pStyle w:val="a4"/>
        <w:spacing w:before="0" w:beforeAutospacing="0" w:after="0" w:afterAutospacing="0"/>
        <w:ind w:firstLine="540"/>
        <w:jc w:val="center"/>
      </w:pPr>
    </w:p>
    <w:p w:rsidR="00EE7011" w:rsidRPr="002868F0" w:rsidRDefault="00EE7011" w:rsidP="00EE7011">
      <w:pPr>
        <w:pStyle w:val="a4"/>
        <w:numPr>
          <w:ilvl w:val="0"/>
          <w:numId w:val="1"/>
        </w:numPr>
        <w:tabs>
          <w:tab w:val="left" w:pos="851"/>
        </w:tabs>
        <w:spacing w:before="0" w:beforeAutospacing="0" w:after="0" w:afterAutospacing="0"/>
        <w:ind w:left="0" w:firstLine="420"/>
        <w:jc w:val="both"/>
      </w:pPr>
      <w:r w:rsidRPr="002868F0">
        <w:t xml:space="preserve">Права и обязанности </w:t>
      </w:r>
      <w:proofErr w:type="spellStart"/>
      <w:r w:rsidRPr="002868F0">
        <w:t>Концедента</w:t>
      </w:r>
      <w:proofErr w:type="spellEnd"/>
      <w:r w:rsidRPr="002868F0">
        <w:t xml:space="preserve"> осуществляются соответствующими представителями органов местного самоуправления МО «Прибайкальский район». </w:t>
      </w:r>
      <w:proofErr w:type="spellStart"/>
      <w:r w:rsidRPr="002868F0">
        <w:t>Концедент</w:t>
      </w:r>
      <w:proofErr w:type="spellEnd"/>
      <w:r w:rsidRPr="002868F0">
        <w:t xml:space="preserve"> уведомляет Концессионера о представителях, уполномоченных осуществлять от его имени права и обязанности по настоящему Соглашению, в разумный срок до начала осуществления возложенных  на них полномочий по настоящему Соглашению. </w:t>
      </w:r>
      <w:proofErr w:type="spellStart"/>
      <w:r w:rsidRPr="002868F0">
        <w:t>Концедент</w:t>
      </w:r>
      <w:proofErr w:type="spellEnd"/>
      <w:r w:rsidRPr="002868F0">
        <w:t xml:space="preserve"> осуществляет </w:t>
      </w:r>
      <w:proofErr w:type="gramStart"/>
      <w:r w:rsidRPr="002868F0">
        <w:t>контроль за</w:t>
      </w:r>
      <w:proofErr w:type="gramEnd"/>
      <w:r w:rsidRPr="002868F0">
        <w:t xml:space="preserve"> соблюдением Концессионером условий настоящего Соглашения, в том числе обязательств по осуществлению деятельности, указанной в пункте 1 настоящего Соглашения, обязательств по использованию (эксплуатации) объекта Соглашения в соответствии с целями, установленными настоящим Соглашением, в течение срока его действия. </w:t>
      </w:r>
    </w:p>
    <w:p w:rsidR="00EE7011" w:rsidRPr="002868F0" w:rsidRDefault="00EE7011" w:rsidP="00EE7011">
      <w:pPr>
        <w:pStyle w:val="a4"/>
        <w:numPr>
          <w:ilvl w:val="0"/>
          <w:numId w:val="1"/>
        </w:numPr>
        <w:tabs>
          <w:tab w:val="left" w:pos="851"/>
        </w:tabs>
        <w:spacing w:before="0" w:beforeAutospacing="0" w:after="0" w:afterAutospacing="0"/>
        <w:ind w:left="0" w:firstLine="420"/>
        <w:jc w:val="both"/>
      </w:pPr>
      <w:r w:rsidRPr="002868F0">
        <w:t xml:space="preserve">Концессионер обязан обеспечить представителям </w:t>
      </w:r>
      <w:proofErr w:type="spellStart"/>
      <w:r w:rsidRPr="002868F0">
        <w:t>Концедента</w:t>
      </w:r>
      <w:proofErr w:type="spellEnd"/>
      <w:r w:rsidRPr="002868F0">
        <w:t xml:space="preserve">, осуществляющим  </w:t>
      </w:r>
      <w:proofErr w:type="gramStart"/>
      <w:r w:rsidRPr="002868F0">
        <w:t>контроль за</w:t>
      </w:r>
      <w:proofErr w:type="gramEnd"/>
      <w:r w:rsidRPr="002868F0">
        <w:t xml:space="preserve">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 настоящего Соглашения. </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имеет право запрашивать у Концессионера информацию об исполнении Концессионером обязательств по настоящему Соглашению. </w:t>
      </w:r>
      <w:proofErr w:type="gramStart"/>
      <w:r w:rsidRPr="002868F0">
        <w:rPr>
          <w:rFonts w:ascii="Times New Roman" w:hAnsi="Times New Roman" w:cs="Times New Roman"/>
          <w:sz w:val="24"/>
          <w:szCs w:val="24"/>
        </w:rPr>
        <w:t xml:space="preserve">Информация о порядке эксплуатации, внедрению энергосберегающих технологий и модернизации (реконструкции) объекта Соглашения предоставляется Концессионером ежеквартально в письменной форме до 10 числа следующего за отчетным месяца с указанием объемов произведенных работ по модернизации Объекта Соглашения, а также сумм инвестиций. </w:t>
      </w:r>
      <w:proofErr w:type="gramEnd"/>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По письменному требованию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Концессионер обязан в течение пяти рабочих дней предоставить интересующую информацию, связанную с исполнением настоящего Соглашения. </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не вправе вмешиваться в осуществление хозяйственной деятельности Концессионера. </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Представители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не вправе разглашать сведения, отнесенные Сторонами к сведениям конфиденциального характера или являющиеся коммерческой тайной. </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При обнаружении </w:t>
      </w:r>
      <w:proofErr w:type="spellStart"/>
      <w:r w:rsidRPr="002868F0">
        <w:rPr>
          <w:rFonts w:ascii="Times New Roman" w:hAnsi="Times New Roman" w:cs="Times New Roman"/>
          <w:sz w:val="24"/>
          <w:szCs w:val="24"/>
        </w:rPr>
        <w:t>Концедентом</w:t>
      </w:r>
      <w:proofErr w:type="spellEnd"/>
      <w:r w:rsidRPr="002868F0">
        <w:rPr>
          <w:rFonts w:ascii="Times New Roman" w:hAnsi="Times New Roman" w:cs="Times New Roman"/>
          <w:sz w:val="24"/>
          <w:szCs w:val="24"/>
        </w:rPr>
        <w:t xml:space="preserve"> в ходе осуществления контроля за деятельностью Концессионера нарушений, которые могут существенно повлиять на соблюдение </w:t>
      </w:r>
      <w:r w:rsidRPr="002868F0">
        <w:rPr>
          <w:rFonts w:ascii="Times New Roman" w:hAnsi="Times New Roman" w:cs="Times New Roman"/>
          <w:sz w:val="24"/>
          <w:szCs w:val="24"/>
        </w:rPr>
        <w:lastRenderedPageBreak/>
        <w:t xml:space="preserve">Концессионером условий настоящего Соглашения, </w:t>
      </w: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w:t>
      </w:r>
      <w:proofErr w:type="gramStart"/>
      <w:r w:rsidRPr="002868F0">
        <w:rPr>
          <w:rFonts w:ascii="Times New Roman" w:hAnsi="Times New Roman" w:cs="Times New Roman"/>
          <w:sz w:val="24"/>
          <w:szCs w:val="24"/>
        </w:rPr>
        <w:t>обязан</w:t>
      </w:r>
      <w:proofErr w:type="gramEnd"/>
      <w:r w:rsidRPr="002868F0">
        <w:rPr>
          <w:rFonts w:ascii="Times New Roman" w:hAnsi="Times New Roman" w:cs="Times New Roman"/>
          <w:sz w:val="24"/>
          <w:szCs w:val="24"/>
        </w:rPr>
        <w:t xml:space="preserve"> сообщить об этом Концессионеру в течение двух календарных дней с даты обнаружения указанных нарушений. </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Стороны обязаны своевременно предоставлять друг другу информацию, необходимую для исполнения обязанностей по настоящему Соглашению, и незамедлительно уведомлять друг друга о наступлении существенных событий, способных повлиять на надлежащее исполнение указанных обязанностей. </w:t>
      </w:r>
    </w:p>
    <w:p w:rsidR="00EE7011" w:rsidRPr="002868F0" w:rsidRDefault="00EE7011" w:rsidP="00EE7011">
      <w:pPr>
        <w:pStyle w:val="consplusnonformat0"/>
        <w:ind w:firstLine="540"/>
        <w:jc w:val="both"/>
        <w:rPr>
          <w:rFonts w:ascii="Times New Roman" w:hAnsi="Times New Roman" w:cs="Times New Roman"/>
          <w:sz w:val="24"/>
          <w:szCs w:val="24"/>
        </w:rPr>
      </w:pPr>
    </w:p>
    <w:p w:rsidR="00EE7011" w:rsidRPr="002146D1" w:rsidRDefault="00EE7011" w:rsidP="00EE7011">
      <w:pPr>
        <w:pStyle w:val="a4"/>
        <w:spacing w:before="0" w:beforeAutospacing="0" w:after="0" w:afterAutospacing="0"/>
        <w:ind w:firstLine="540"/>
        <w:jc w:val="center"/>
        <w:rPr>
          <w:b/>
        </w:rPr>
      </w:pPr>
      <w:r w:rsidRPr="002146D1">
        <w:rPr>
          <w:b/>
          <w:lang w:val="en-US"/>
        </w:rPr>
        <w:t>XII</w:t>
      </w:r>
      <w:r w:rsidRPr="002146D1">
        <w:rPr>
          <w:b/>
        </w:rPr>
        <w:t>. Ответственность Сторон</w:t>
      </w:r>
    </w:p>
    <w:p w:rsidR="00EE7011" w:rsidRPr="002868F0" w:rsidRDefault="00EE7011" w:rsidP="00EE7011">
      <w:pPr>
        <w:pStyle w:val="a4"/>
        <w:spacing w:before="0" w:beforeAutospacing="0" w:after="0" w:afterAutospacing="0"/>
        <w:ind w:firstLine="540"/>
        <w:jc w:val="center"/>
      </w:pPr>
    </w:p>
    <w:p w:rsidR="00EE7011" w:rsidRPr="002868F0" w:rsidRDefault="00EE7011" w:rsidP="00EE7011">
      <w:pPr>
        <w:pStyle w:val="a4"/>
        <w:numPr>
          <w:ilvl w:val="0"/>
          <w:numId w:val="1"/>
        </w:numPr>
        <w:tabs>
          <w:tab w:val="left" w:pos="851"/>
        </w:tabs>
        <w:spacing w:before="0" w:beforeAutospacing="0" w:after="0" w:afterAutospacing="0"/>
        <w:ind w:left="0" w:firstLine="420"/>
        <w:jc w:val="both"/>
      </w:pPr>
      <w:r w:rsidRPr="002868F0">
        <w:t xml:space="preserve">За неисполнение или ненадлежащее исполнение обязательств по настоящему Соглашению Стороны несут ответственность, предусмотренную законодательством Российской Федерации и настоящим Соглашением. </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proofErr w:type="gramStart"/>
      <w:r w:rsidRPr="002868F0">
        <w:rPr>
          <w:rFonts w:ascii="Times New Roman" w:hAnsi="Times New Roman" w:cs="Times New Roman"/>
          <w:sz w:val="24"/>
          <w:szCs w:val="24"/>
        </w:rPr>
        <w:t xml:space="preserve">Концессионер несет ответственность перед </w:t>
      </w:r>
      <w:proofErr w:type="spellStart"/>
      <w:r w:rsidRPr="002868F0">
        <w:rPr>
          <w:rFonts w:ascii="Times New Roman" w:hAnsi="Times New Roman" w:cs="Times New Roman"/>
          <w:sz w:val="24"/>
          <w:szCs w:val="24"/>
        </w:rPr>
        <w:t>Концедентом</w:t>
      </w:r>
      <w:proofErr w:type="spellEnd"/>
      <w:r w:rsidRPr="002868F0">
        <w:rPr>
          <w:rFonts w:ascii="Times New Roman" w:hAnsi="Times New Roman" w:cs="Times New Roman"/>
          <w:sz w:val="24"/>
          <w:szCs w:val="24"/>
        </w:rPr>
        <w:t xml:space="preserve"> за допущенное при проведении мероприятий по внедрению энергосберегающих технологий и модернизации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 </w:t>
      </w:r>
      <w:proofErr w:type="gramEnd"/>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В случае нарушения требований указанных в пункте 78 настоящего Соглашения, </w:t>
      </w: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обязан, в течени</w:t>
      </w:r>
      <w:proofErr w:type="gramStart"/>
      <w:r w:rsidRPr="002868F0">
        <w:rPr>
          <w:rFonts w:ascii="Times New Roman" w:hAnsi="Times New Roman" w:cs="Times New Roman"/>
          <w:sz w:val="24"/>
          <w:szCs w:val="24"/>
        </w:rPr>
        <w:t>и</w:t>
      </w:r>
      <w:proofErr w:type="gramEnd"/>
      <w:r w:rsidRPr="002868F0">
        <w:rPr>
          <w:rFonts w:ascii="Times New Roman" w:hAnsi="Times New Roman" w:cs="Times New Roman"/>
          <w:sz w:val="24"/>
          <w:szCs w:val="24"/>
        </w:rPr>
        <w:t xml:space="preserve"> тридцати календарных дней с даты обнаружения нарушения направить Концессионеру письменное требование о безвозмездном устранении обнаруженного нарушения с указанием пункта настоящего Соглашения и (или) документа, требования которых нарушены. При этом срок для исполнения устранения нарушения составляет десять календарных дней.</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вправе потребовать от Концессионера возмещения причиненных </w:t>
      </w:r>
      <w:proofErr w:type="spellStart"/>
      <w:r w:rsidRPr="002868F0">
        <w:rPr>
          <w:rFonts w:ascii="Times New Roman" w:hAnsi="Times New Roman" w:cs="Times New Roman"/>
          <w:sz w:val="24"/>
          <w:szCs w:val="24"/>
        </w:rPr>
        <w:t>Концеденту</w:t>
      </w:r>
      <w:proofErr w:type="spellEnd"/>
      <w:r w:rsidRPr="002868F0">
        <w:rPr>
          <w:rFonts w:ascii="Times New Roman" w:hAnsi="Times New Roman" w:cs="Times New Roman"/>
          <w:sz w:val="24"/>
          <w:szCs w:val="24"/>
        </w:rPr>
        <w:t xml:space="preserve"> убытков, вызванных нарушением Концессионером требований, указанных в пункте 78 настоящего Соглашения, если эти нарушения не были устранены Концессионером в срок, определенный </w:t>
      </w:r>
      <w:proofErr w:type="spellStart"/>
      <w:r w:rsidRPr="002868F0">
        <w:rPr>
          <w:rFonts w:ascii="Times New Roman" w:hAnsi="Times New Roman" w:cs="Times New Roman"/>
          <w:sz w:val="24"/>
          <w:szCs w:val="24"/>
        </w:rPr>
        <w:t>Концедентом</w:t>
      </w:r>
      <w:proofErr w:type="spellEnd"/>
      <w:r w:rsidRPr="002868F0">
        <w:rPr>
          <w:rFonts w:ascii="Times New Roman" w:hAnsi="Times New Roman" w:cs="Times New Roman"/>
          <w:sz w:val="24"/>
          <w:szCs w:val="24"/>
        </w:rPr>
        <w:t xml:space="preserve"> в требовании об устранении нарушений, предусмотренном пунктом 79 настоящего Соглашения. </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несет перед </w:t>
      </w:r>
      <w:proofErr w:type="spellStart"/>
      <w:r w:rsidRPr="002868F0">
        <w:rPr>
          <w:rFonts w:ascii="Times New Roman" w:hAnsi="Times New Roman" w:cs="Times New Roman"/>
          <w:sz w:val="24"/>
          <w:szCs w:val="24"/>
        </w:rPr>
        <w:t>Концедентом</w:t>
      </w:r>
      <w:proofErr w:type="spellEnd"/>
      <w:r w:rsidRPr="002868F0">
        <w:rPr>
          <w:rFonts w:ascii="Times New Roman" w:hAnsi="Times New Roman" w:cs="Times New Roman"/>
          <w:sz w:val="24"/>
          <w:szCs w:val="24"/>
        </w:rPr>
        <w:t xml:space="preserve"> ответственность за качество предоставляемых услуг по поставке тепловой энергии юридическим и физическим лицам в течение всего срока действия Соглашения со дня передачи объекта Соглашения </w:t>
      </w:r>
      <w:proofErr w:type="spellStart"/>
      <w:r w:rsidRPr="002868F0">
        <w:rPr>
          <w:rFonts w:ascii="Times New Roman" w:hAnsi="Times New Roman" w:cs="Times New Roman"/>
          <w:sz w:val="24"/>
          <w:szCs w:val="24"/>
        </w:rPr>
        <w:t>Концеденту</w:t>
      </w:r>
      <w:proofErr w:type="spellEnd"/>
      <w:r w:rsidRPr="002868F0">
        <w:rPr>
          <w:rFonts w:ascii="Times New Roman" w:hAnsi="Times New Roman" w:cs="Times New Roman"/>
          <w:sz w:val="24"/>
          <w:szCs w:val="24"/>
        </w:rPr>
        <w:t xml:space="preserve">. </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Концессионер несет перед </w:t>
      </w:r>
      <w:proofErr w:type="spellStart"/>
      <w:r w:rsidRPr="002868F0">
        <w:rPr>
          <w:rFonts w:ascii="Times New Roman" w:hAnsi="Times New Roman" w:cs="Times New Roman"/>
          <w:sz w:val="24"/>
          <w:szCs w:val="24"/>
        </w:rPr>
        <w:t>Концедентом</w:t>
      </w:r>
      <w:proofErr w:type="spellEnd"/>
      <w:r w:rsidRPr="002868F0">
        <w:rPr>
          <w:rFonts w:ascii="Times New Roman" w:hAnsi="Times New Roman" w:cs="Times New Roman"/>
          <w:sz w:val="24"/>
          <w:szCs w:val="24"/>
        </w:rPr>
        <w:t xml:space="preserve"> ответственность за качество работ по созданию и реконструкции объекта Соглашения в течени</w:t>
      </w:r>
      <w:proofErr w:type="gramStart"/>
      <w:r w:rsidRPr="002868F0">
        <w:rPr>
          <w:rFonts w:ascii="Times New Roman" w:hAnsi="Times New Roman" w:cs="Times New Roman"/>
          <w:sz w:val="24"/>
          <w:szCs w:val="24"/>
        </w:rPr>
        <w:t>и</w:t>
      </w:r>
      <w:proofErr w:type="gramEnd"/>
      <w:r w:rsidRPr="002868F0">
        <w:rPr>
          <w:rFonts w:ascii="Times New Roman" w:hAnsi="Times New Roman" w:cs="Times New Roman"/>
          <w:sz w:val="24"/>
          <w:szCs w:val="24"/>
        </w:rPr>
        <w:t xml:space="preserve"> пяти лет со дня передачи объекта Соглашения. </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имеет право на возмещение убытков, возникших в результате неисполнения или ненадлежащего исполнения Концессионером  обязательств по настоящему Соглашению. </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Сторона вправе не приступать к исполнению своих обязанностей по настоящему Соглашению или приостановить их исполнение с уведомлением другой Стороны в случае, когда нарушение другой Стороной своих обязанностей по настоящему Соглашению препятствует исполнению указанных обязанностей. </w:t>
      </w:r>
    </w:p>
    <w:p w:rsidR="00EE7011" w:rsidRPr="002868F0" w:rsidRDefault="00EE7011" w:rsidP="00EE7011">
      <w:pPr>
        <w:pStyle w:val="a5"/>
        <w:numPr>
          <w:ilvl w:val="0"/>
          <w:numId w:val="1"/>
        </w:numPr>
        <w:tabs>
          <w:tab w:val="left" w:pos="851"/>
        </w:tabs>
        <w:ind w:left="0" w:firstLine="420"/>
        <w:rPr>
          <w:rFonts w:ascii="Times New Roman" w:hAnsi="Times New Roman" w:cs="Times New Roman"/>
          <w:sz w:val="24"/>
          <w:szCs w:val="24"/>
        </w:rPr>
      </w:pPr>
      <w:r w:rsidRPr="002868F0">
        <w:rPr>
          <w:rFonts w:ascii="Times New Roman" w:hAnsi="Times New Roman" w:cs="Times New Roman"/>
          <w:sz w:val="24"/>
          <w:szCs w:val="24"/>
        </w:rPr>
        <w:t>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 настоящим Соглашением, не освобождают соответствующую Сторону от исполнения этого обязательства в натуре.</w:t>
      </w:r>
    </w:p>
    <w:p w:rsidR="00EE7011" w:rsidRPr="002868F0" w:rsidRDefault="00EE7011" w:rsidP="00EE7011">
      <w:pPr>
        <w:pStyle w:val="a5"/>
        <w:numPr>
          <w:ilvl w:val="0"/>
          <w:numId w:val="1"/>
        </w:numPr>
        <w:tabs>
          <w:tab w:val="left" w:pos="851"/>
        </w:tabs>
        <w:ind w:left="0" w:firstLine="420"/>
        <w:rPr>
          <w:rFonts w:ascii="Times New Roman" w:hAnsi="Times New Roman" w:cs="Times New Roman"/>
          <w:sz w:val="24"/>
          <w:szCs w:val="24"/>
        </w:rPr>
      </w:pPr>
      <w:bookmarkStart w:id="1" w:name="sub_1108"/>
      <w:proofErr w:type="gramStart"/>
      <w:r w:rsidRPr="002868F0">
        <w:rPr>
          <w:rFonts w:ascii="Times New Roman" w:hAnsi="Times New Roman" w:cs="Times New Roman"/>
          <w:sz w:val="24"/>
          <w:szCs w:val="24"/>
        </w:rPr>
        <w:t>Сторона, не исполнившая или исполнившая ненадлежащим образом</w:t>
      </w:r>
      <w:bookmarkEnd w:id="1"/>
      <w:r w:rsidRPr="002868F0">
        <w:rPr>
          <w:rFonts w:ascii="Times New Roman" w:hAnsi="Times New Roman" w:cs="Times New Roman"/>
          <w:sz w:val="24"/>
          <w:szCs w:val="24"/>
        </w:rPr>
        <w:t xml:space="preserve"> 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roofErr w:type="gramEnd"/>
    </w:p>
    <w:p w:rsidR="00EE7011" w:rsidRPr="002868F0" w:rsidRDefault="00EE7011" w:rsidP="00EE7011">
      <w:pPr>
        <w:pStyle w:val="consplusnonformat0"/>
        <w:ind w:firstLine="540"/>
        <w:jc w:val="both"/>
        <w:rPr>
          <w:rFonts w:ascii="Times New Roman" w:hAnsi="Times New Roman" w:cs="Times New Roman"/>
          <w:sz w:val="24"/>
          <w:szCs w:val="24"/>
        </w:rPr>
      </w:pPr>
    </w:p>
    <w:p w:rsidR="00EE7011" w:rsidRPr="002146D1" w:rsidRDefault="00EE7011" w:rsidP="00EE7011">
      <w:pPr>
        <w:pStyle w:val="a4"/>
        <w:spacing w:before="0" w:beforeAutospacing="0" w:after="0" w:afterAutospacing="0"/>
        <w:ind w:firstLine="540"/>
        <w:jc w:val="center"/>
        <w:rPr>
          <w:b/>
        </w:rPr>
      </w:pPr>
      <w:r w:rsidRPr="002146D1">
        <w:rPr>
          <w:b/>
          <w:lang w:val="en-US"/>
        </w:rPr>
        <w:t>XIII</w:t>
      </w:r>
      <w:r w:rsidRPr="002146D1">
        <w:rPr>
          <w:b/>
        </w:rPr>
        <w:t>. Порядок взаимодействия Сторон при наступлении обстоятельств непреодолимой силы</w:t>
      </w:r>
    </w:p>
    <w:p w:rsidR="00EE7011" w:rsidRPr="002868F0" w:rsidRDefault="00EE7011" w:rsidP="00EE7011">
      <w:pPr>
        <w:pStyle w:val="a4"/>
        <w:spacing w:before="0" w:beforeAutospacing="0" w:after="0" w:afterAutospacing="0"/>
        <w:ind w:firstLine="540"/>
        <w:jc w:val="center"/>
      </w:pPr>
    </w:p>
    <w:p w:rsidR="00EE7011" w:rsidRPr="002868F0" w:rsidRDefault="00EE7011" w:rsidP="00EE7011">
      <w:pPr>
        <w:pStyle w:val="a4"/>
        <w:numPr>
          <w:ilvl w:val="0"/>
          <w:numId w:val="1"/>
        </w:numPr>
        <w:tabs>
          <w:tab w:val="left" w:pos="851"/>
        </w:tabs>
        <w:spacing w:before="0" w:beforeAutospacing="0" w:after="0" w:afterAutospacing="0"/>
        <w:ind w:left="0" w:firstLine="420"/>
        <w:jc w:val="both"/>
      </w:pPr>
      <w:r w:rsidRPr="002868F0">
        <w:t xml:space="preserve">Сторона, не исполнившая или исполнившая ненадлежащим образом свои обязательства по настоящему Соглашению, несет ответственность, предусмотренную законодательством Российской Федерации и настоящим Соглашением, если не докажет, что надлежащее </w:t>
      </w:r>
      <w:r w:rsidRPr="002868F0">
        <w:lastRenderedPageBreak/>
        <w:t>исполнение обязательств по настоящему Соглашению оказалось невозможным вследствие наступления обстоятельств непреодолимой силы.</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Сторона, нарушившая условия настоящего Соглашения в результате наступления обстоятельств непреодолимой силы, обязана: </w:t>
      </w:r>
    </w:p>
    <w:p w:rsidR="00EE7011" w:rsidRPr="002868F0" w:rsidRDefault="00EE7011" w:rsidP="00EE7011">
      <w:pPr>
        <w:pStyle w:val="consplusnonformat0"/>
        <w:tabs>
          <w:tab w:val="left" w:pos="851"/>
        </w:tabs>
        <w:ind w:firstLine="420"/>
        <w:jc w:val="both"/>
        <w:rPr>
          <w:rFonts w:ascii="Times New Roman" w:hAnsi="Times New Roman" w:cs="Times New Roman"/>
          <w:sz w:val="24"/>
          <w:szCs w:val="24"/>
        </w:rPr>
      </w:pPr>
      <w:r w:rsidRPr="002868F0">
        <w:rPr>
          <w:rFonts w:ascii="Times New Roman" w:hAnsi="Times New Roman" w:cs="Times New Roman"/>
          <w:sz w:val="24"/>
          <w:szCs w:val="24"/>
        </w:rPr>
        <w:t>а) в письменной форме уведомить другую Сторону о наступлении указанных обстоятельств не позднее двух календарных дней с даты их наступления и представить необходимые документальные подтверждения;</w:t>
      </w:r>
    </w:p>
    <w:p w:rsidR="00EE7011" w:rsidRPr="002868F0" w:rsidRDefault="00EE7011" w:rsidP="00EE7011">
      <w:pPr>
        <w:pStyle w:val="consplusnonformat0"/>
        <w:tabs>
          <w:tab w:val="left" w:pos="851"/>
        </w:tabs>
        <w:ind w:firstLine="420"/>
        <w:jc w:val="both"/>
        <w:rPr>
          <w:rFonts w:ascii="Times New Roman" w:hAnsi="Times New Roman" w:cs="Times New Roman"/>
          <w:sz w:val="24"/>
          <w:szCs w:val="24"/>
        </w:rPr>
      </w:pPr>
      <w:r w:rsidRPr="002868F0">
        <w:rPr>
          <w:rFonts w:ascii="Times New Roman" w:hAnsi="Times New Roman" w:cs="Times New Roman"/>
          <w:sz w:val="24"/>
          <w:szCs w:val="24"/>
        </w:rPr>
        <w:t>б) в письменной форме уведомить другую Сторону о возобновлении исполнения своих обязательств по настоящему Соглашению.</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по настоящему Соглашению. </w:t>
      </w:r>
    </w:p>
    <w:p w:rsidR="00EE7011" w:rsidRPr="002146D1" w:rsidRDefault="00EE7011" w:rsidP="00EE7011">
      <w:pPr>
        <w:pStyle w:val="a4"/>
        <w:spacing w:before="0" w:beforeAutospacing="0" w:after="0" w:afterAutospacing="0"/>
        <w:ind w:firstLine="540"/>
        <w:jc w:val="center"/>
        <w:rPr>
          <w:b/>
        </w:rPr>
      </w:pPr>
    </w:p>
    <w:p w:rsidR="00EE7011" w:rsidRPr="002146D1" w:rsidRDefault="00EE7011" w:rsidP="00EE7011">
      <w:pPr>
        <w:pStyle w:val="a4"/>
        <w:spacing w:before="0" w:beforeAutospacing="0" w:after="0" w:afterAutospacing="0"/>
        <w:ind w:firstLine="540"/>
        <w:jc w:val="center"/>
        <w:rPr>
          <w:b/>
        </w:rPr>
      </w:pPr>
      <w:r w:rsidRPr="002146D1">
        <w:rPr>
          <w:b/>
          <w:lang w:val="en-US"/>
        </w:rPr>
        <w:t>XIV</w:t>
      </w:r>
      <w:r w:rsidRPr="002146D1">
        <w:rPr>
          <w:b/>
        </w:rPr>
        <w:t>. Изменение Соглашения</w:t>
      </w:r>
    </w:p>
    <w:p w:rsidR="00EE7011" w:rsidRPr="002868F0" w:rsidRDefault="00EE7011" w:rsidP="00EE7011">
      <w:pPr>
        <w:pStyle w:val="a4"/>
        <w:spacing w:before="0" w:beforeAutospacing="0" w:after="0" w:afterAutospacing="0"/>
        <w:ind w:firstLine="540"/>
        <w:jc w:val="center"/>
      </w:pPr>
    </w:p>
    <w:p w:rsidR="00EE7011" w:rsidRPr="002868F0" w:rsidRDefault="00EE7011" w:rsidP="00EE7011">
      <w:pPr>
        <w:pStyle w:val="a5"/>
        <w:numPr>
          <w:ilvl w:val="0"/>
          <w:numId w:val="1"/>
        </w:numPr>
        <w:tabs>
          <w:tab w:val="left" w:pos="851"/>
        </w:tabs>
        <w:ind w:left="0" w:firstLine="420"/>
        <w:rPr>
          <w:rFonts w:ascii="Times New Roman" w:hAnsi="Times New Roman" w:cs="Times New Roman"/>
          <w:sz w:val="24"/>
          <w:szCs w:val="24"/>
        </w:rPr>
      </w:pPr>
      <w:r w:rsidRPr="002868F0">
        <w:rPr>
          <w:rFonts w:ascii="Times New Roman" w:hAnsi="Times New Roman" w:cs="Times New Roman"/>
          <w:sz w:val="24"/>
          <w:szCs w:val="24"/>
        </w:rPr>
        <w:t xml:space="preserve">Настоящее Соглашение может быть изменено по соглашению Сторон. Условия настоящего Соглашения, определенные на основании  решения о заключении настоящего Соглашения и конкурсного предложения, не могут быть изменены соглашением сторон, за исключением случаев, предусмотренных </w:t>
      </w:r>
      <w:hyperlink r:id="rId23" w:history="1">
        <w:r w:rsidRPr="002868F0">
          <w:rPr>
            <w:rStyle w:val="a6"/>
            <w:rFonts w:ascii="Times New Roman" w:hAnsi="Times New Roman" w:cs="Times New Roman"/>
            <w:sz w:val="24"/>
            <w:szCs w:val="24"/>
          </w:rPr>
          <w:t>Федеральным законом</w:t>
        </w:r>
      </w:hyperlink>
      <w:r w:rsidRPr="002868F0">
        <w:rPr>
          <w:rFonts w:ascii="Times New Roman" w:hAnsi="Times New Roman" w:cs="Times New Roman"/>
          <w:sz w:val="24"/>
          <w:szCs w:val="24"/>
        </w:rPr>
        <w:t xml:space="preserve"> «О концессионных соглашениях».</w:t>
      </w:r>
    </w:p>
    <w:p w:rsidR="00EE7011" w:rsidRPr="002868F0" w:rsidRDefault="00EE7011" w:rsidP="00EE7011">
      <w:pPr>
        <w:pStyle w:val="a4"/>
        <w:tabs>
          <w:tab w:val="left" w:pos="851"/>
        </w:tabs>
        <w:spacing w:before="0" w:beforeAutospacing="0" w:after="0" w:afterAutospacing="0"/>
        <w:jc w:val="both"/>
      </w:pPr>
      <w:r w:rsidRPr="002868F0">
        <w:tab/>
        <w:t xml:space="preserve">Изменение настоящего Соглашения осуществляется в письменной форме. </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Другая Сторона в течение двадцати календарных дней </w:t>
      </w:r>
      <w:proofErr w:type="gramStart"/>
      <w:r w:rsidRPr="002868F0">
        <w:rPr>
          <w:rFonts w:ascii="Times New Roman" w:hAnsi="Times New Roman" w:cs="Times New Roman"/>
          <w:sz w:val="24"/>
          <w:szCs w:val="24"/>
        </w:rPr>
        <w:t>с даты получения</w:t>
      </w:r>
      <w:proofErr w:type="gramEnd"/>
      <w:r w:rsidRPr="002868F0">
        <w:rPr>
          <w:rFonts w:ascii="Times New Roman" w:hAnsi="Times New Roman" w:cs="Times New Roman"/>
          <w:sz w:val="24"/>
          <w:szCs w:val="24"/>
        </w:rPr>
        <w:t xml:space="preserve"> указанного предложения рассматривает его и принимает решение о согласии или об отказе внести изменения в условия настоящего Соглашения. </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Настоящее Соглашение может быть изменено по требованию одной из Сторон по решению суда по основаниям, предусмотренным Гражданским кодексом Российской Федерации. </w:t>
      </w:r>
    </w:p>
    <w:p w:rsidR="00EE7011" w:rsidRPr="002868F0" w:rsidRDefault="00EE7011" w:rsidP="00EE7011">
      <w:pPr>
        <w:pStyle w:val="consplusnonformat0"/>
        <w:ind w:firstLine="540"/>
        <w:jc w:val="both"/>
        <w:rPr>
          <w:rFonts w:ascii="Times New Roman" w:hAnsi="Times New Roman" w:cs="Times New Roman"/>
          <w:sz w:val="24"/>
          <w:szCs w:val="24"/>
        </w:rPr>
      </w:pPr>
    </w:p>
    <w:p w:rsidR="00EE7011" w:rsidRPr="002146D1" w:rsidRDefault="00EE7011" w:rsidP="00EE7011">
      <w:pPr>
        <w:pStyle w:val="consplusnonformat0"/>
        <w:ind w:firstLine="540"/>
        <w:jc w:val="center"/>
        <w:rPr>
          <w:rFonts w:ascii="Times New Roman" w:hAnsi="Times New Roman" w:cs="Times New Roman"/>
          <w:b/>
          <w:sz w:val="24"/>
          <w:szCs w:val="24"/>
        </w:rPr>
      </w:pPr>
      <w:r w:rsidRPr="002146D1">
        <w:rPr>
          <w:rFonts w:ascii="Times New Roman" w:hAnsi="Times New Roman" w:cs="Times New Roman"/>
          <w:b/>
          <w:sz w:val="24"/>
          <w:szCs w:val="24"/>
          <w:lang w:val="en-US"/>
        </w:rPr>
        <w:t>XV</w:t>
      </w:r>
      <w:r w:rsidRPr="002146D1">
        <w:rPr>
          <w:rFonts w:ascii="Times New Roman" w:hAnsi="Times New Roman" w:cs="Times New Roman"/>
          <w:b/>
          <w:sz w:val="24"/>
          <w:szCs w:val="24"/>
        </w:rPr>
        <w:t>. Прекращение Соглашения</w:t>
      </w:r>
    </w:p>
    <w:p w:rsidR="00EE7011" w:rsidRPr="002868F0" w:rsidRDefault="00EE7011" w:rsidP="00EE7011">
      <w:pPr>
        <w:pStyle w:val="consplusnonformat0"/>
        <w:ind w:firstLine="540"/>
        <w:jc w:val="center"/>
        <w:rPr>
          <w:rFonts w:ascii="Times New Roman" w:hAnsi="Times New Roman" w:cs="Times New Roman"/>
          <w:sz w:val="24"/>
          <w:szCs w:val="24"/>
        </w:rPr>
      </w:pPr>
    </w:p>
    <w:p w:rsidR="00EE7011" w:rsidRPr="002868F0" w:rsidRDefault="00EE7011" w:rsidP="00EE7011">
      <w:pPr>
        <w:pStyle w:val="a4"/>
        <w:numPr>
          <w:ilvl w:val="0"/>
          <w:numId w:val="1"/>
        </w:numPr>
        <w:tabs>
          <w:tab w:val="left" w:pos="851"/>
        </w:tabs>
        <w:spacing w:before="0" w:beforeAutospacing="0" w:after="0" w:afterAutospacing="0"/>
        <w:ind w:left="0" w:firstLine="420"/>
      </w:pPr>
      <w:r w:rsidRPr="002868F0">
        <w:t>Настоящее Соглашение прекращается:</w:t>
      </w:r>
    </w:p>
    <w:p w:rsidR="00EE7011" w:rsidRPr="002868F0" w:rsidRDefault="00EE7011" w:rsidP="00EE7011">
      <w:pPr>
        <w:pStyle w:val="a4"/>
        <w:tabs>
          <w:tab w:val="left" w:pos="851"/>
        </w:tabs>
        <w:spacing w:before="0" w:beforeAutospacing="0" w:after="0" w:afterAutospacing="0"/>
        <w:ind w:left="420"/>
      </w:pPr>
      <w:r w:rsidRPr="002868F0">
        <w:t>а) по истечении срока действия;</w:t>
      </w:r>
    </w:p>
    <w:p w:rsidR="00EE7011" w:rsidRPr="002868F0" w:rsidRDefault="00EE7011" w:rsidP="00EE7011">
      <w:pPr>
        <w:pStyle w:val="a4"/>
        <w:tabs>
          <w:tab w:val="left" w:pos="851"/>
        </w:tabs>
        <w:spacing w:before="0" w:beforeAutospacing="0" w:after="0" w:afterAutospacing="0"/>
        <w:ind w:left="420"/>
      </w:pPr>
      <w:r w:rsidRPr="002868F0">
        <w:t>б) по соглашению Сторон;</w:t>
      </w:r>
    </w:p>
    <w:p w:rsidR="00EE7011" w:rsidRPr="002868F0" w:rsidRDefault="00EE7011" w:rsidP="00EE7011">
      <w:pPr>
        <w:pStyle w:val="a4"/>
        <w:tabs>
          <w:tab w:val="left" w:pos="851"/>
        </w:tabs>
        <w:spacing w:before="0" w:beforeAutospacing="0" w:after="0" w:afterAutospacing="0"/>
        <w:ind w:left="420"/>
      </w:pPr>
      <w:r w:rsidRPr="002868F0">
        <w:t xml:space="preserve">в) на основании судебного решения о досрочном расторжении. </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 существенным нарушениям Концессионером условий настоящего Соглашения относятся: </w:t>
      </w:r>
    </w:p>
    <w:p w:rsidR="00EE7011" w:rsidRPr="002868F0" w:rsidRDefault="00EE7011" w:rsidP="00EE7011">
      <w:pPr>
        <w:pStyle w:val="consplusnonformat0"/>
        <w:tabs>
          <w:tab w:val="left" w:pos="851"/>
        </w:tabs>
        <w:ind w:firstLine="420"/>
        <w:jc w:val="both"/>
        <w:rPr>
          <w:rFonts w:ascii="Times New Roman" w:hAnsi="Times New Roman" w:cs="Times New Roman"/>
          <w:sz w:val="24"/>
          <w:szCs w:val="24"/>
        </w:rPr>
      </w:pPr>
      <w:r w:rsidRPr="002868F0">
        <w:rPr>
          <w:rFonts w:ascii="Times New Roman" w:hAnsi="Times New Roman" w:cs="Times New Roman"/>
          <w:sz w:val="24"/>
          <w:szCs w:val="24"/>
        </w:rPr>
        <w:t>а) использование (эксплуатация) объекта Соглашения в целях, не установленных настоящим Соглашением;</w:t>
      </w:r>
    </w:p>
    <w:p w:rsidR="00EE7011" w:rsidRPr="002868F0" w:rsidRDefault="00EE7011" w:rsidP="00EE7011">
      <w:pPr>
        <w:pStyle w:val="consplusnonformat0"/>
        <w:tabs>
          <w:tab w:val="left" w:pos="851"/>
        </w:tabs>
        <w:ind w:firstLine="420"/>
        <w:jc w:val="both"/>
        <w:rPr>
          <w:rFonts w:ascii="Times New Roman" w:hAnsi="Times New Roman" w:cs="Times New Roman"/>
          <w:sz w:val="24"/>
          <w:szCs w:val="24"/>
        </w:rPr>
      </w:pPr>
      <w:r w:rsidRPr="002868F0">
        <w:rPr>
          <w:rFonts w:ascii="Times New Roman" w:hAnsi="Times New Roman" w:cs="Times New Roman"/>
          <w:sz w:val="24"/>
          <w:szCs w:val="24"/>
        </w:rPr>
        <w:t>б) нарушение установленного настоящим Соглашением порядка использования (эксплуатации) объекта Соглашения;</w:t>
      </w:r>
    </w:p>
    <w:p w:rsidR="00EE7011" w:rsidRPr="002868F0" w:rsidRDefault="00EE7011" w:rsidP="00EE7011">
      <w:pPr>
        <w:pStyle w:val="consplusnonformat0"/>
        <w:tabs>
          <w:tab w:val="left" w:pos="851"/>
        </w:tabs>
        <w:ind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в) неисполнение или ненадлежащее исполнение Концессионером обязательств, указанных в разделе </w:t>
      </w:r>
      <w:r w:rsidRPr="002868F0">
        <w:rPr>
          <w:rFonts w:ascii="Times New Roman" w:hAnsi="Times New Roman" w:cs="Times New Roman"/>
          <w:sz w:val="24"/>
          <w:szCs w:val="24"/>
          <w:lang w:val="en-US"/>
        </w:rPr>
        <w:t>VII</w:t>
      </w:r>
      <w:r w:rsidRPr="002868F0">
        <w:rPr>
          <w:rFonts w:ascii="Times New Roman" w:hAnsi="Times New Roman" w:cs="Times New Roman"/>
          <w:sz w:val="24"/>
          <w:szCs w:val="24"/>
        </w:rPr>
        <w:t xml:space="preserve"> настоящего Соглашения, в том числе прекращение или приостановление Концессионером соответствующей деятельности без согласия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xml:space="preserve">; </w:t>
      </w:r>
    </w:p>
    <w:p w:rsidR="00EE7011" w:rsidRPr="002868F0" w:rsidRDefault="00EE7011" w:rsidP="00EE7011">
      <w:pPr>
        <w:pStyle w:val="consplusnonformat0"/>
        <w:tabs>
          <w:tab w:val="left" w:pos="851"/>
        </w:tabs>
        <w:ind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г) неисполнение или ненадлежащее исполнение Концессионером обязательств по предоставлению потребителям услуг по производству, передаче и распределению тепловой энергии и горячей воды, в том числе несоответствие их качества требованиям, установленным законодательством Российской Федерации и настоящим Соглашением; </w:t>
      </w:r>
    </w:p>
    <w:p w:rsidR="00EE7011" w:rsidRPr="002868F0" w:rsidRDefault="00EE7011" w:rsidP="00EE7011">
      <w:pPr>
        <w:pStyle w:val="consplusnonformat0"/>
        <w:tabs>
          <w:tab w:val="left" w:pos="851"/>
        </w:tabs>
        <w:ind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д) неисполнение или ненадлежащее исполнение Концессионером обязательств, указанных в разделе </w:t>
      </w:r>
      <w:r w:rsidRPr="002868F0">
        <w:rPr>
          <w:rFonts w:ascii="Times New Roman" w:hAnsi="Times New Roman" w:cs="Times New Roman"/>
          <w:sz w:val="24"/>
          <w:szCs w:val="24"/>
          <w:lang w:val="en-US"/>
        </w:rPr>
        <w:t>III</w:t>
      </w:r>
      <w:r w:rsidRPr="002868F0">
        <w:rPr>
          <w:rFonts w:ascii="Times New Roman" w:hAnsi="Times New Roman" w:cs="Times New Roman"/>
          <w:sz w:val="24"/>
          <w:szCs w:val="24"/>
        </w:rPr>
        <w:t xml:space="preserve"> настоящего Соглашения. </w:t>
      </w:r>
    </w:p>
    <w:p w:rsidR="00EE7011" w:rsidRPr="002868F0" w:rsidRDefault="00EE7011" w:rsidP="00EE7011">
      <w:pPr>
        <w:pStyle w:val="consplusnonformat0"/>
        <w:tabs>
          <w:tab w:val="left" w:pos="851"/>
        </w:tabs>
        <w:ind w:firstLine="420"/>
        <w:jc w:val="both"/>
        <w:rPr>
          <w:rFonts w:ascii="Times New Roman" w:hAnsi="Times New Roman" w:cs="Times New Roman"/>
          <w:sz w:val="24"/>
          <w:szCs w:val="24"/>
        </w:rPr>
      </w:pPr>
      <w:r w:rsidRPr="002868F0">
        <w:rPr>
          <w:rFonts w:ascii="Times New Roman" w:hAnsi="Times New Roman" w:cs="Times New Roman"/>
          <w:sz w:val="24"/>
          <w:szCs w:val="24"/>
        </w:rPr>
        <w:lastRenderedPageBreak/>
        <w:t>е) нарушение установленных настоящим Соглашением сроков создания и реконструкции объекта соглашения.</w:t>
      </w:r>
    </w:p>
    <w:p w:rsidR="00EE7011" w:rsidRPr="002868F0" w:rsidRDefault="00EE7011" w:rsidP="00EE7011">
      <w:pPr>
        <w:pStyle w:val="consplusnonformat0"/>
        <w:tabs>
          <w:tab w:val="left" w:pos="851"/>
        </w:tabs>
        <w:ind w:firstLine="420"/>
        <w:jc w:val="both"/>
        <w:rPr>
          <w:rFonts w:ascii="Times New Roman" w:hAnsi="Times New Roman" w:cs="Times New Roman"/>
          <w:sz w:val="24"/>
          <w:szCs w:val="24"/>
        </w:rPr>
      </w:pPr>
      <w:r w:rsidRPr="002868F0">
        <w:rPr>
          <w:rFonts w:ascii="Times New Roman" w:hAnsi="Times New Roman" w:cs="Times New Roman"/>
          <w:sz w:val="24"/>
          <w:szCs w:val="24"/>
        </w:rPr>
        <w:t>ж) непредставление установленной настоящим Соглашением отчетности, в течени</w:t>
      </w:r>
      <w:proofErr w:type="gramStart"/>
      <w:r w:rsidRPr="002868F0">
        <w:rPr>
          <w:rFonts w:ascii="Times New Roman" w:hAnsi="Times New Roman" w:cs="Times New Roman"/>
          <w:sz w:val="24"/>
          <w:szCs w:val="24"/>
        </w:rPr>
        <w:t>и</w:t>
      </w:r>
      <w:proofErr w:type="gramEnd"/>
      <w:r w:rsidRPr="002868F0">
        <w:rPr>
          <w:rFonts w:ascii="Times New Roman" w:hAnsi="Times New Roman" w:cs="Times New Roman"/>
          <w:sz w:val="24"/>
          <w:szCs w:val="24"/>
        </w:rPr>
        <w:t xml:space="preserve"> одного года.</w:t>
      </w:r>
    </w:p>
    <w:p w:rsidR="00EE7011" w:rsidRPr="002868F0" w:rsidRDefault="00EE7011" w:rsidP="00EE7011">
      <w:pPr>
        <w:pStyle w:val="consplusnonformat0"/>
        <w:numPr>
          <w:ilvl w:val="0"/>
          <w:numId w:val="1"/>
        </w:numPr>
        <w:tabs>
          <w:tab w:val="left" w:pos="851"/>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К существенным нарушениям </w:t>
      </w:r>
      <w:proofErr w:type="spellStart"/>
      <w:r w:rsidRPr="002868F0">
        <w:rPr>
          <w:rFonts w:ascii="Times New Roman" w:hAnsi="Times New Roman" w:cs="Times New Roman"/>
          <w:sz w:val="24"/>
          <w:szCs w:val="24"/>
        </w:rPr>
        <w:t>Концедентом</w:t>
      </w:r>
      <w:proofErr w:type="spellEnd"/>
      <w:r w:rsidRPr="002868F0">
        <w:rPr>
          <w:rFonts w:ascii="Times New Roman" w:hAnsi="Times New Roman" w:cs="Times New Roman"/>
          <w:sz w:val="24"/>
          <w:szCs w:val="24"/>
        </w:rPr>
        <w:t xml:space="preserve"> условий настоящего Соглашения относится неисполнение или ненадлежащее исполнение </w:t>
      </w:r>
      <w:proofErr w:type="spellStart"/>
      <w:r w:rsidRPr="002868F0">
        <w:rPr>
          <w:rFonts w:ascii="Times New Roman" w:hAnsi="Times New Roman" w:cs="Times New Roman"/>
          <w:sz w:val="24"/>
          <w:szCs w:val="24"/>
        </w:rPr>
        <w:t>Концедентом</w:t>
      </w:r>
      <w:proofErr w:type="spellEnd"/>
      <w:r w:rsidRPr="002868F0">
        <w:rPr>
          <w:rFonts w:ascii="Times New Roman" w:hAnsi="Times New Roman" w:cs="Times New Roman"/>
          <w:sz w:val="24"/>
          <w:szCs w:val="24"/>
        </w:rPr>
        <w:t xml:space="preserve"> обязательств, установленных пунктом 1 настоящего Соглашения. </w:t>
      </w:r>
    </w:p>
    <w:p w:rsidR="00EE7011" w:rsidRPr="002868F0" w:rsidRDefault="00EE7011" w:rsidP="00EE7011">
      <w:pPr>
        <w:pStyle w:val="ConsPlusNonformat"/>
        <w:jc w:val="center"/>
        <w:rPr>
          <w:rFonts w:ascii="Times New Roman" w:hAnsi="Times New Roman" w:cs="Times New Roman"/>
          <w:sz w:val="24"/>
          <w:szCs w:val="24"/>
        </w:rPr>
      </w:pPr>
    </w:p>
    <w:p w:rsidR="00EE7011" w:rsidRPr="002146D1" w:rsidRDefault="00EE7011" w:rsidP="00EE7011">
      <w:pPr>
        <w:pStyle w:val="ConsPlusNonformat"/>
        <w:jc w:val="center"/>
        <w:rPr>
          <w:rFonts w:ascii="Times New Roman" w:hAnsi="Times New Roman" w:cs="Times New Roman"/>
          <w:b/>
          <w:sz w:val="24"/>
          <w:szCs w:val="24"/>
        </w:rPr>
      </w:pPr>
      <w:r w:rsidRPr="002146D1">
        <w:rPr>
          <w:rFonts w:ascii="Times New Roman" w:hAnsi="Times New Roman" w:cs="Times New Roman"/>
          <w:b/>
          <w:sz w:val="24"/>
          <w:szCs w:val="24"/>
        </w:rPr>
        <w:t>XVI. Гарантии осуществления Концессионером деятельности,</w:t>
      </w:r>
      <w:r w:rsidR="002146D1">
        <w:rPr>
          <w:rFonts w:ascii="Times New Roman" w:hAnsi="Times New Roman" w:cs="Times New Roman"/>
          <w:b/>
          <w:sz w:val="24"/>
          <w:szCs w:val="24"/>
        </w:rPr>
        <w:t xml:space="preserve"> </w:t>
      </w:r>
      <w:r w:rsidRPr="002146D1">
        <w:rPr>
          <w:rFonts w:ascii="Times New Roman" w:hAnsi="Times New Roman" w:cs="Times New Roman"/>
          <w:b/>
          <w:sz w:val="24"/>
          <w:szCs w:val="24"/>
        </w:rPr>
        <w:t>предусмотренной Соглашением</w:t>
      </w:r>
    </w:p>
    <w:p w:rsidR="00EE7011" w:rsidRPr="002868F0" w:rsidRDefault="00EE7011" w:rsidP="00EE7011">
      <w:pPr>
        <w:pStyle w:val="ConsPlusNonformat"/>
        <w:rPr>
          <w:rFonts w:ascii="Times New Roman" w:hAnsi="Times New Roman" w:cs="Times New Roman"/>
          <w:sz w:val="24"/>
          <w:szCs w:val="24"/>
        </w:rPr>
      </w:pP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proofErr w:type="gramStart"/>
      <w:r w:rsidRPr="002868F0">
        <w:rPr>
          <w:rFonts w:ascii="Times New Roman" w:hAnsi="Times New Roman" w:cs="Times New Roman"/>
          <w:sz w:val="24"/>
          <w:szCs w:val="24"/>
        </w:rPr>
        <w:t>В соответствии с законодательством о концессионных соглашениях органы  в области регулирования цен (тарифов), надбавок к ценам (тарифам) на производимые и реализуемые Концессионером товары, выполняемые работы, оказываемые услуги устанавливают цены (тарифы) и (или) надбавки к ценам (тарифам) исходя из определенных настоящим Соглашением объема инвестиций и сроков их осуществления, на реконструкцию, объекта Соглашения, долгосрочных параметров регулирования.</w:t>
      </w:r>
      <w:proofErr w:type="gramEnd"/>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Порядок и срок осуществления возмещения расходов Концессионера, подлежащих возмещению в соответствии с </w:t>
      </w:r>
      <w:hyperlink r:id="rId24" w:history="1">
        <w:r w:rsidRPr="002868F0">
          <w:rPr>
            <w:rStyle w:val="a3"/>
            <w:rFonts w:ascii="Times New Roman" w:hAnsi="Times New Roman"/>
            <w:sz w:val="24"/>
            <w:szCs w:val="24"/>
          </w:rPr>
          <w:t>законодательством</w:t>
        </w:r>
      </w:hyperlink>
      <w:r w:rsidRPr="002868F0">
        <w:rPr>
          <w:rFonts w:ascii="Times New Roman" w:hAnsi="Times New Roman" w:cs="Times New Roman"/>
          <w:sz w:val="24"/>
          <w:szCs w:val="24"/>
        </w:rPr>
        <w:t xml:space="preserve"> Российской Федерации в сфере регулирования цен (тарифов) и не возмещенных ему на момент досрочного расторжения концессионного соглашения:</w:t>
      </w:r>
    </w:p>
    <w:p w:rsidR="00EE7011" w:rsidRPr="002868F0" w:rsidRDefault="00EE7011" w:rsidP="00EE7011">
      <w:pPr>
        <w:pStyle w:val="ListParagraph"/>
        <w:numPr>
          <w:ilvl w:val="1"/>
          <w:numId w:val="2"/>
        </w:numPr>
        <w:tabs>
          <w:tab w:val="left" w:pos="1134"/>
        </w:tabs>
        <w:autoSpaceDE w:val="0"/>
        <w:autoSpaceDN w:val="0"/>
        <w:adjustRightInd w:val="0"/>
        <w:ind w:left="0" w:firstLine="426"/>
        <w:contextualSpacing w:val="0"/>
        <w:jc w:val="both"/>
        <w:rPr>
          <w:rFonts w:ascii="Times New Roman" w:hAnsi="Times New Roman"/>
          <w:sz w:val="24"/>
          <w:szCs w:val="24"/>
        </w:rPr>
      </w:pPr>
      <w:r w:rsidRPr="002868F0">
        <w:rPr>
          <w:rFonts w:ascii="Times New Roman" w:hAnsi="Times New Roman"/>
          <w:sz w:val="24"/>
          <w:szCs w:val="24"/>
        </w:rPr>
        <w:t xml:space="preserve">концессионер вправе потребовать от </w:t>
      </w:r>
      <w:proofErr w:type="spellStart"/>
      <w:r w:rsidRPr="002868F0">
        <w:rPr>
          <w:rFonts w:ascii="Times New Roman" w:hAnsi="Times New Roman"/>
          <w:sz w:val="24"/>
          <w:szCs w:val="24"/>
        </w:rPr>
        <w:t>концедента</w:t>
      </w:r>
      <w:proofErr w:type="spellEnd"/>
      <w:r w:rsidRPr="002868F0">
        <w:rPr>
          <w:rFonts w:ascii="Times New Roman" w:hAnsi="Times New Roman"/>
          <w:sz w:val="24"/>
          <w:szCs w:val="24"/>
        </w:rPr>
        <w:t xml:space="preserve"> возмещения расходов на создание и (или) реконструкцию объекта концессионного соглашения, за исключением понесенных </w:t>
      </w:r>
      <w:proofErr w:type="spellStart"/>
      <w:r w:rsidRPr="002868F0">
        <w:rPr>
          <w:rFonts w:ascii="Times New Roman" w:hAnsi="Times New Roman"/>
          <w:sz w:val="24"/>
          <w:szCs w:val="24"/>
        </w:rPr>
        <w:t>концедентом</w:t>
      </w:r>
      <w:proofErr w:type="spellEnd"/>
      <w:r w:rsidRPr="002868F0">
        <w:rPr>
          <w:rFonts w:ascii="Times New Roman" w:hAnsi="Times New Roman"/>
          <w:sz w:val="24"/>
          <w:szCs w:val="24"/>
        </w:rPr>
        <w:t xml:space="preserve"> расходов на создание и (или) реконструкцию объекта концессионного соглашения. Данное право концессионера действует не зависимо от обстоятельств досрочного расторжения концессионного соглашения, при этом в случае расторжения концессионного соглашения в связи с существенным нарушением условий концессионного соглашения виновная сторона обязуется возместить убытки и неустойку другой стороне в соответствии с пунктами 3 и 4 настоящего дополнительного соглашения.</w:t>
      </w:r>
    </w:p>
    <w:p w:rsidR="00EE7011" w:rsidRPr="002868F0" w:rsidRDefault="00EE7011" w:rsidP="00EE7011">
      <w:pPr>
        <w:pStyle w:val="ListParagraph"/>
        <w:numPr>
          <w:ilvl w:val="1"/>
          <w:numId w:val="2"/>
        </w:numPr>
        <w:tabs>
          <w:tab w:val="left" w:pos="1134"/>
        </w:tabs>
        <w:autoSpaceDE w:val="0"/>
        <w:autoSpaceDN w:val="0"/>
        <w:adjustRightInd w:val="0"/>
        <w:ind w:left="0" w:firstLine="426"/>
        <w:contextualSpacing w:val="0"/>
        <w:jc w:val="both"/>
        <w:rPr>
          <w:rFonts w:ascii="Times New Roman" w:hAnsi="Times New Roman"/>
          <w:sz w:val="24"/>
          <w:szCs w:val="24"/>
        </w:rPr>
      </w:pPr>
      <w:r w:rsidRPr="002868F0">
        <w:rPr>
          <w:rFonts w:ascii="Times New Roman" w:hAnsi="Times New Roman"/>
          <w:sz w:val="24"/>
          <w:szCs w:val="24"/>
        </w:rPr>
        <w:t>Для определения размера возмещения расходов концессионера учитывается размер инвестированного капитала, за исключением инвестированного капитала, возврат которого учтен при установлении тарифов на услуги концессионера.</w:t>
      </w:r>
    </w:p>
    <w:p w:rsidR="00EE7011" w:rsidRPr="002868F0" w:rsidRDefault="00EE7011" w:rsidP="00EE7011">
      <w:pPr>
        <w:pStyle w:val="ListParagraph"/>
        <w:numPr>
          <w:ilvl w:val="1"/>
          <w:numId w:val="2"/>
        </w:numPr>
        <w:tabs>
          <w:tab w:val="left" w:pos="1134"/>
        </w:tabs>
        <w:autoSpaceDE w:val="0"/>
        <w:autoSpaceDN w:val="0"/>
        <w:adjustRightInd w:val="0"/>
        <w:spacing w:after="0"/>
        <w:ind w:left="0" w:firstLine="426"/>
        <w:contextualSpacing w:val="0"/>
        <w:jc w:val="both"/>
        <w:rPr>
          <w:rFonts w:ascii="Times New Roman" w:hAnsi="Times New Roman"/>
          <w:sz w:val="24"/>
          <w:szCs w:val="24"/>
        </w:rPr>
      </w:pPr>
      <w:proofErr w:type="spellStart"/>
      <w:r w:rsidRPr="002868F0">
        <w:rPr>
          <w:rFonts w:ascii="Times New Roman" w:hAnsi="Times New Roman"/>
          <w:sz w:val="24"/>
          <w:szCs w:val="24"/>
        </w:rPr>
        <w:t>Концедент</w:t>
      </w:r>
      <w:proofErr w:type="spellEnd"/>
      <w:r w:rsidRPr="002868F0">
        <w:rPr>
          <w:rFonts w:ascii="Times New Roman" w:hAnsi="Times New Roman"/>
          <w:sz w:val="24"/>
          <w:szCs w:val="24"/>
        </w:rPr>
        <w:t xml:space="preserve"> обязуется возместить расходы концессионера в течение оставшегося после досрочного расторжения срока действия концессионного соглашения. Возмещение производится ежемесячно равными </w:t>
      </w:r>
      <w:proofErr w:type="gramStart"/>
      <w:r w:rsidRPr="002868F0">
        <w:rPr>
          <w:rFonts w:ascii="Times New Roman" w:hAnsi="Times New Roman"/>
          <w:sz w:val="24"/>
          <w:szCs w:val="24"/>
        </w:rPr>
        <w:t>долями</w:t>
      </w:r>
      <w:proofErr w:type="gramEnd"/>
      <w:r w:rsidRPr="002868F0">
        <w:rPr>
          <w:rFonts w:ascii="Times New Roman" w:hAnsi="Times New Roman"/>
          <w:sz w:val="24"/>
          <w:szCs w:val="24"/>
        </w:rPr>
        <w:t xml:space="preserve"> размер которых определяется по формуле: размер инвестированного капитала, за исключением инвестированного капитала, возврат которого учтен при установлении тарифов на услуги концессионера / количество месяцев оставшихся до окончания срока действия соглашения после его досрочного расторжения.</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Порядок возмещения расходов концессионера, подлежащих возмещению в соответствии с нормативными правовыми актами Российской Федерации в сфере теплоснабжения и не возмещенных ему на момент окончания срока действия концессионного соглашения:</w:t>
      </w:r>
    </w:p>
    <w:p w:rsidR="00EE7011" w:rsidRPr="002868F0" w:rsidRDefault="00EE7011" w:rsidP="00EE7011">
      <w:pPr>
        <w:pStyle w:val="ListParagraph"/>
        <w:numPr>
          <w:ilvl w:val="1"/>
          <w:numId w:val="3"/>
        </w:numPr>
        <w:tabs>
          <w:tab w:val="left" w:pos="993"/>
        </w:tabs>
        <w:autoSpaceDE w:val="0"/>
        <w:autoSpaceDN w:val="0"/>
        <w:adjustRightInd w:val="0"/>
        <w:spacing w:after="0" w:line="240" w:lineRule="auto"/>
        <w:ind w:left="0" w:firstLine="426"/>
        <w:contextualSpacing w:val="0"/>
        <w:jc w:val="both"/>
        <w:rPr>
          <w:rFonts w:ascii="Times New Roman" w:hAnsi="Times New Roman"/>
          <w:sz w:val="24"/>
          <w:szCs w:val="24"/>
        </w:rPr>
      </w:pPr>
      <w:proofErr w:type="gramStart"/>
      <w:r w:rsidRPr="002868F0">
        <w:rPr>
          <w:rFonts w:ascii="Times New Roman" w:hAnsi="Times New Roman"/>
          <w:sz w:val="24"/>
          <w:szCs w:val="24"/>
        </w:rPr>
        <w:t>Возмещению подлежат недополученные доходы (в случае изменения долгосрочных тарифов в сфере теплоснабжения и (или) необходимой валовой выручки концессионера,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за исключением случаев корректировки цен (тарифов) (необходимой валовой выручки концессионера, определенной</w:t>
      </w:r>
      <w:proofErr w:type="gramEnd"/>
      <w:r w:rsidRPr="002868F0">
        <w:rPr>
          <w:rFonts w:ascii="Times New Roman" w:hAnsi="Times New Roman"/>
          <w:sz w:val="24"/>
          <w:szCs w:val="24"/>
        </w:rPr>
        <w:t xml:space="preserve">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иных случаев, предусмотренных </w:t>
      </w:r>
      <w:r w:rsidRPr="002868F0">
        <w:rPr>
          <w:rFonts w:ascii="Times New Roman" w:hAnsi="Times New Roman"/>
          <w:sz w:val="24"/>
          <w:szCs w:val="24"/>
        </w:rPr>
        <w:lastRenderedPageBreak/>
        <w:t xml:space="preserve">основами </w:t>
      </w:r>
      <w:proofErr w:type="gramStart"/>
      <w:r w:rsidRPr="002868F0">
        <w:rPr>
          <w:rFonts w:ascii="Times New Roman" w:hAnsi="Times New Roman"/>
          <w:sz w:val="24"/>
          <w:szCs w:val="24"/>
        </w:rPr>
        <w:t>ценообразования</w:t>
      </w:r>
      <w:proofErr w:type="gramEnd"/>
      <w:r w:rsidRPr="002868F0">
        <w:rPr>
          <w:rFonts w:ascii="Times New Roman" w:hAnsi="Times New Roman"/>
          <w:sz w:val="24"/>
          <w:szCs w:val="24"/>
        </w:rPr>
        <w:t xml:space="preserve"> в сфере теплоснабжения утвержденными Правительством Российской Федерации.</w:t>
      </w:r>
    </w:p>
    <w:p w:rsidR="00EE7011" w:rsidRPr="002868F0" w:rsidRDefault="00EE7011" w:rsidP="00EE7011">
      <w:pPr>
        <w:pStyle w:val="ListParagraph"/>
        <w:numPr>
          <w:ilvl w:val="1"/>
          <w:numId w:val="3"/>
        </w:numPr>
        <w:tabs>
          <w:tab w:val="left" w:pos="993"/>
        </w:tabs>
        <w:autoSpaceDE w:val="0"/>
        <w:autoSpaceDN w:val="0"/>
        <w:adjustRightInd w:val="0"/>
        <w:spacing w:after="0" w:line="240" w:lineRule="auto"/>
        <w:ind w:left="0" w:firstLine="426"/>
        <w:contextualSpacing w:val="0"/>
        <w:jc w:val="both"/>
        <w:rPr>
          <w:rFonts w:ascii="Times New Roman" w:hAnsi="Times New Roman"/>
          <w:sz w:val="24"/>
          <w:szCs w:val="24"/>
        </w:rPr>
      </w:pPr>
      <w:r w:rsidRPr="002868F0">
        <w:rPr>
          <w:rFonts w:ascii="Times New Roman" w:hAnsi="Times New Roman"/>
          <w:sz w:val="24"/>
          <w:szCs w:val="24"/>
        </w:rPr>
        <w:t xml:space="preserve">Возмещение осуществляется путем продления срока действия концессионного соглашения на период, достаточный для возмещения указанных расходов концессионера, но не более чем на пять лет или путем возмещения указанных </w:t>
      </w:r>
      <w:proofErr w:type="gramStart"/>
      <w:r w:rsidRPr="002868F0">
        <w:rPr>
          <w:rFonts w:ascii="Times New Roman" w:hAnsi="Times New Roman"/>
          <w:sz w:val="24"/>
          <w:szCs w:val="24"/>
        </w:rPr>
        <w:t>расходов</w:t>
      </w:r>
      <w:proofErr w:type="gramEnd"/>
      <w:r w:rsidRPr="002868F0">
        <w:rPr>
          <w:rFonts w:ascii="Times New Roman" w:hAnsi="Times New Roman"/>
          <w:sz w:val="24"/>
          <w:szCs w:val="24"/>
        </w:rPr>
        <w:t xml:space="preserve"> с учетом нормы доходности инвестированного капитала.</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В случае досрочного расторжения концессионного соглашения в связи с существенными нарушениями условий концессионного соглашения концессионером (п.2. статьи 15 ФЗ «О концессионных соглашениях»), </w:t>
      </w: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имеет право на возмещение концессионером убытков и уплату неустойки, при этом концессионер не освобождается от исполнения обязательств по концессионному соглашению в натуре.</w:t>
      </w: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 В случае досрочного расторжения концессионного соглашения в связи с существенными нарушениями условий концессионного соглашения </w:t>
      </w:r>
      <w:proofErr w:type="spellStart"/>
      <w:r w:rsidRPr="002868F0">
        <w:rPr>
          <w:rFonts w:ascii="Times New Roman" w:hAnsi="Times New Roman" w:cs="Times New Roman"/>
          <w:sz w:val="24"/>
          <w:szCs w:val="24"/>
        </w:rPr>
        <w:t>концедентом</w:t>
      </w:r>
      <w:proofErr w:type="spellEnd"/>
      <w:r w:rsidRPr="002868F0">
        <w:rPr>
          <w:rFonts w:ascii="Times New Roman" w:hAnsi="Times New Roman" w:cs="Times New Roman"/>
          <w:sz w:val="24"/>
          <w:szCs w:val="24"/>
        </w:rPr>
        <w:t xml:space="preserve"> (п.2.1. статьи 15 ФЗ «О концессионных соглашениях»), концессионер имеет право на возмещение </w:t>
      </w:r>
      <w:proofErr w:type="spellStart"/>
      <w:r w:rsidRPr="002868F0">
        <w:rPr>
          <w:rFonts w:ascii="Times New Roman" w:hAnsi="Times New Roman" w:cs="Times New Roman"/>
          <w:sz w:val="24"/>
          <w:szCs w:val="24"/>
        </w:rPr>
        <w:t>концедентом</w:t>
      </w:r>
      <w:proofErr w:type="spellEnd"/>
      <w:r w:rsidRPr="002868F0">
        <w:rPr>
          <w:rFonts w:ascii="Times New Roman" w:hAnsi="Times New Roman" w:cs="Times New Roman"/>
          <w:sz w:val="24"/>
          <w:szCs w:val="24"/>
        </w:rPr>
        <w:t xml:space="preserve"> убытков и уплату неустойки, при этом </w:t>
      </w:r>
      <w:proofErr w:type="spellStart"/>
      <w:r w:rsidRPr="002868F0">
        <w:rPr>
          <w:rFonts w:ascii="Times New Roman" w:hAnsi="Times New Roman" w:cs="Times New Roman"/>
          <w:sz w:val="24"/>
          <w:szCs w:val="24"/>
        </w:rPr>
        <w:t>концедент</w:t>
      </w:r>
      <w:proofErr w:type="spellEnd"/>
      <w:r w:rsidRPr="002868F0">
        <w:rPr>
          <w:rFonts w:ascii="Times New Roman" w:hAnsi="Times New Roman" w:cs="Times New Roman"/>
          <w:sz w:val="24"/>
          <w:szCs w:val="24"/>
        </w:rPr>
        <w:t xml:space="preserve"> не освобождается от исполнения обязательств по концессионному соглашению в натуре.</w:t>
      </w:r>
    </w:p>
    <w:p w:rsidR="00EE7011" w:rsidRPr="002868F0" w:rsidRDefault="00EE7011" w:rsidP="00EE7011">
      <w:pPr>
        <w:pStyle w:val="ConsPlusNonformat"/>
        <w:jc w:val="both"/>
        <w:rPr>
          <w:rFonts w:ascii="Times New Roman" w:hAnsi="Times New Roman" w:cs="Times New Roman"/>
          <w:sz w:val="24"/>
          <w:szCs w:val="24"/>
        </w:rPr>
      </w:pPr>
    </w:p>
    <w:p w:rsidR="00EE7011" w:rsidRPr="002146D1" w:rsidRDefault="00EE7011" w:rsidP="00EE7011">
      <w:pPr>
        <w:pStyle w:val="ConsPlusNonformat"/>
        <w:jc w:val="center"/>
        <w:rPr>
          <w:rFonts w:ascii="Times New Roman" w:hAnsi="Times New Roman" w:cs="Times New Roman"/>
          <w:b/>
          <w:sz w:val="24"/>
          <w:szCs w:val="24"/>
        </w:rPr>
      </w:pPr>
      <w:r w:rsidRPr="002146D1">
        <w:rPr>
          <w:rFonts w:ascii="Times New Roman" w:hAnsi="Times New Roman" w:cs="Times New Roman"/>
          <w:b/>
          <w:sz w:val="24"/>
          <w:szCs w:val="24"/>
        </w:rPr>
        <w:t>X</w:t>
      </w:r>
      <w:r w:rsidRPr="002146D1">
        <w:rPr>
          <w:rFonts w:ascii="Times New Roman" w:hAnsi="Times New Roman" w:cs="Times New Roman"/>
          <w:b/>
          <w:sz w:val="24"/>
          <w:szCs w:val="24"/>
          <w:lang w:val="en-US"/>
        </w:rPr>
        <w:t>VII</w:t>
      </w:r>
      <w:r w:rsidRPr="002146D1">
        <w:rPr>
          <w:rFonts w:ascii="Times New Roman" w:hAnsi="Times New Roman" w:cs="Times New Roman"/>
          <w:b/>
          <w:sz w:val="24"/>
          <w:szCs w:val="24"/>
        </w:rPr>
        <w:t>. Размещение информации</w:t>
      </w:r>
    </w:p>
    <w:p w:rsidR="00EE7011" w:rsidRPr="002868F0" w:rsidRDefault="00EE7011" w:rsidP="00EE7011">
      <w:pPr>
        <w:pStyle w:val="ConsPlusNonformat"/>
        <w:rPr>
          <w:rFonts w:ascii="Times New Roman" w:hAnsi="Times New Roman" w:cs="Times New Roman"/>
          <w:sz w:val="24"/>
          <w:szCs w:val="24"/>
        </w:rPr>
      </w:pPr>
    </w:p>
    <w:p w:rsidR="00EE7011" w:rsidRPr="002868F0" w:rsidRDefault="00EE7011" w:rsidP="00EE7011">
      <w:pPr>
        <w:pStyle w:val="ConsPlusNonformat"/>
        <w:widowControl w:val="0"/>
        <w:numPr>
          <w:ilvl w:val="0"/>
          <w:numId w:val="1"/>
        </w:numPr>
        <w:tabs>
          <w:tab w:val="left" w:pos="851"/>
        </w:tabs>
        <w:ind w:left="0" w:firstLine="420"/>
        <w:jc w:val="both"/>
        <w:rPr>
          <w:rFonts w:ascii="Times New Roman" w:hAnsi="Times New Roman" w:cs="Times New Roman"/>
          <w:sz w:val="24"/>
          <w:szCs w:val="24"/>
        </w:rPr>
      </w:pPr>
      <w:r w:rsidRPr="002868F0">
        <w:rPr>
          <w:rFonts w:ascii="Times New Roman" w:hAnsi="Times New Roman" w:cs="Times New Roman"/>
          <w:sz w:val="24"/>
          <w:szCs w:val="24"/>
        </w:rPr>
        <w:t>Настоящее Соглашение, за исключением сведений, составляющих государственную и коммерческую тайну, подлежит размещению (опубликованию) на (в) официальном сайте МО «Прибайкальский район».</w:t>
      </w:r>
    </w:p>
    <w:p w:rsidR="00EE7011" w:rsidRPr="002146D1" w:rsidRDefault="00EE7011" w:rsidP="00EE7011">
      <w:pPr>
        <w:pStyle w:val="consplusnonformat0"/>
        <w:ind w:firstLine="540"/>
        <w:jc w:val="both"/>
        <w:rPr>
          <w:rFonts w:ascii="Times New Roman" w:hAnsi="Times New Roman" w:cs="Times New Roman"/>
          <w:b/>
          <w:sz w:val="24"/>
          <w:szCs w:val="24"/>
        </w:rPr>
      </w:pPr>
    </w:p>
    <w:p w:rsidR="00EE7011" w:rsidRPr="002146D1" w:rsidRDefault="00EE7011" w:rsidP="00EE7011">
      <w:pPr>
        <w:pStyle w:val="consplusnonformat0"/>
        <w:ind w:firstLine="540"/>
        <w:jc w:val="center"/>
        <w:rPr>
          <w:rFonts w:ascii="Times New Roman" w:hAnsi="Times New Roman" w:cs="Times New Roman"/>
          <w:b/>
          <w:sz w:val="24"/>
          <w:szCs w:val="24"/>
        </w:rPr>
      </w:pPr>
      <w:r w:rsidRPr="002146D1">
        <w:rPr>
          <w:rFonts w:ascii="Times New Roman" w:hAnsi="Times New Roman" w:cs="Times New Roman"/>
          <w:b/>
          <w:sz w:val="24"/>
          <w:szCs w:val="24"/>
          <w:lang w:val="en-US"/>
        </w:rPr>
        <w:t>XVIII</w:t>
      </w:r>
      <w:r w:rsidRPr="002146D1">
        <w:rPr>
          <w:rFonts w:ascii="Times New Roman" w:hAnsi="Times New Roman" w:cs="Times New Roman"/>
          <w:b/>
          <w:sz w:val="24"/>
          <w:szCs w:val="24"/>
        </w:rPr>
        <w:t>. Разрешение споров</w:t>
      </w:r>
    </w:p>
    <w:p w:rsidR="00EE7011" w:rsidRPr="002868F0" w:rsidRDefault="00EE7011" w:rsidP="00EE7011">
      <w:pPr>
        <w:pStyle w:val="consplusnonformat0"/>
        <w:ind w:firstLine="540"/>
        <w:jc w:val="center"/>
        <w:rPr>
          <w:rFonts w:ascii="Times New Roman" w:hAnsi="Times New Roman" w:cs="Times New Roman"/>
          <w:sz w:val="24"/>
          <w:szCs w:val="24"/>
        </w:rPr>
      </w:pPr>
    </w:p>
    <w:p w:rsidR="00EE7011" w:rsidRPr="002868F0" w:rsidRDefault="00EE7011" w:rsidP="00EE7011">
      <w:pPr>
        <w:pStyle w:val="a4"/>
        <w:numPr>
          <w:ilvl w:val="0"/>
          <w:numId w:val="1"/>
        </w:numPr>
        <w:tabs>
          <w:tab w:val="left" w:pos="851"/>
        </w:tabs>
        <w:spacing w:before="0" w:beforeAutospacing="0" w:after="0" w:afterAutospacing="0"/>
        <w:ind w:left="0" w:firstLine="420"/>
        <w:jc w:val="both"/>
      </w:pPr>
      <w:r w:rsidRPr="002868F0">
        <w:t xml:space="preserve">Все споры и разногласия, которые могут возникнуть между Сторонами по настоящему Соглашению или в связи с ним, разрешаются путем переговоров. </w:t>
      </w:r>
    </w:p>
    <w:p w:rsidR="00EE7011" w:rsidRPr="002868F0" w:rsidRDefault="00EE7011" w:rsidP="00EE7011">
      <w:pPr>
        <w:pStyle w:val="consplusnonformat0"/>
        <w:numPr>
          <w:ilvl w:val="0"/>
          <w:numId w:val="1"/>
        </w:numPr>
        <w:tabs>
          <w:tab w:val="left" w:pos="993"/>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В случае не достижения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двадцати календарных дней </w:t>
      </w:r>
      <w:proofErr w:type="gramStart"/>
      <w:r w:rsidRPr="002868F0">
        <w:rPr>
          <w:rFonts w:ascii="Times New Roman" w:hAnsi="Times New Roman" w:cs="Times New Roman"/>
          <w:sz w:val="24"/>
          <w:szCs w:val="24"/>
        </w:rPr>
        <w:t>с даты</w:t>
      </w:r>
      <w:proofErr w:type="gramEnd"/>
      <w:r w:rsidRPr="002868F0">
        <w:rPr>
          <w:rFonts w:ascii="Times New Roman" w:hAnsi="Times New Roman" w:cs="Times New Roman"/>
          <w:sz w:val="24"/>
          <w:szCs w:val="24"/>
        </w:rPr>
        <w:t xml:space="preserve"> ее получения. </w:t>
      </w:r>
    </w:p>
    <w:p w:rsidR="00EE7011" w:rsidRPr="002868F0" w:rsidRDefault="00EE7011" w:rsidP="00EE7011">
      <w:pPr>
        <w:pStyle w:val="consplusnonformat0"/>
        <w:tabs>
          <w:tab w:val="left" w:pos="993"/>
        </w:tabs>
        <w:ind w:left="420"/>
        <w:jc w:val="both"/>
        <w:rPr>
          <w:rFonts w:ascii="Times New Roman" w:hAnsi="Times New Roman" w:cs="Times New Roman"/>
          <w:sz w:val="24"/>
          <w:szCs w:val="24"/>
        </w:rPr>
      </w:pPr>
      <w:r w:rsidRPr="002868F0">
        <w:rPr>
          <w:rFonts w:ascii="Times New Roman" w:hAnsi="Times New Roman" w:cs="Times New Roman"/>
          <w:sz w:val="24"/>
          <w:szCs w:val="24"/>
        </w:rPr>
        <w:t>В случае если ответ не представлен в указанный срок, претензия считается принятой.</w:t>
      </w:r>
    </w:p>
    <w:p w:rsidR="00EE7011" w:rsidRPr="002868F0" w:rsidRDefault="00EE7011" w:rsidP="00EE7011">
      <w:pPr>
        <w:pStyle w:val="consplusnonformat0"/>
        <w:numPr>
          <w:ilvl w:val="0"/>
          <w:numId w:val="1"/>
        </w:numPr>
        <w:tabs>
          <w:tab w:val="left" w:pos="993"/>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В случае </w:t>
      </w:r>
      <w:proofErr w:type="gramStart"/>
      <w:r w:rsidRPr="002868F0">
        <w:rPr>
          <w:rFonts w:ascii="Times New Roman" w:hAnsi="Times New Roman" w:cs="Times New Roman"/>
          <w:sz w:val="24"/>
          <w:szCs w:val="24"/>
        </w:rPr>
        <w:t>не достижения</w:t>
      </w:r>
      <w:proofErr w:type="gramEnd"/>
      <w:r w:rsidRPr="002868F0">
        <w:rPr>
          <w:rFonts w:ascii="Times New Roman" w:hAnsi="Times New Roman" w:cs="Times New Roman"/>
          <w:sz w:val="24"/>
          <w:szCs w:val="24"/>
        </w:rPr>
        <w:t xml:space="preserve"> Сторонами согласия споры, возникшие между Сторонами,  разрешаются  в соответствии с законодательством Российской Федерации.</w:t>
      </w:r>
    </w:p>
    <w:p w:rsidR="00EE7011" w:rsidRPr="002868F0" w:rsidRDefault="00EE7011" w:rsidP="00EE7011">
      <w:pPr>
        <w:pStyle w:val="consplusnonformat0"/>
        <w:tabs>
          <w:tab w:val="left" w:pos="993"/>
        </w:tabs>
        <w:ind w:firstLine="420"/>
        <w:jc w:val="both"/>
        <w:rPr>
          <w:rFonts w:ascii="Times New Roman" w:hAnsi="Times New Roman" w:cs="Times New Roman"/>
          <w:sz w:val="24"/>
          <w:szCs w:val="24"/>
        </w:rPr>
      </w:pPr>
    </w:p>
    <w:p w:rsidR="00EE7011" w:rsidRPr="002146D1" w:rsidRDefault="00EE7011" w:rsidP="00EE7011">
      <w:pPr>
        <w:pStyle w:val="ConsPlusNonformat"/>
        <w:ind w:firstLine="1134"/>
        <w:jc w:val="center"/>
        <w:rPr>
          <w:rFonts w:ascii="Times New Roman" w:hAnsi="Times New Roman" w:cs="Times New Roman"/>
          <w:b/>
          <w:sz w:val="24"/>
          <w:szCs w:val="24"/>
        </w:rPr>
      </w:pPr>
      <w:r w:rsidRPr="002146D1">
        <w:rPr>
          <w:rFonts w:ascii="Times New Roman" w:hAnsi="Times New Roman" w:cs="Times New Roman"/>
          <w:b/>
          <w:sz w:val="24"/>
          <w:szCs w:val="24"/>
          <w:lang w:val="en-US"/>
        </w:rPr>
        <w:t>XIX</w:t>
      </w:r>
      <w:proofErr w:type="gramStart"/>
      <w:r w:rsidRPr="002146D1">
        <w:rPr>
          <w:rFonts w:ascii="Times New Roman" w:hAnsi="Times New Roman" w:cs="Times New Roman"/>
          <w:b/>
          <w:sz w:val="24"/>
          <w:szCs w:val="24"/>
        </w:rPr>
        <w:t>.  Заключительные</w:t>
      </w:r>
      <w:proofErr w:type="gramEnd"/>
      <w:r w:rsidRPr="002146D1">
        <w:rPr>
          <w:rFonts w:ascii="Times New Roman" w:hAnsi="Times New Roman" w:cs="Times New Roman"/>
          <w:b/>
          <w:sz w:val="24"/>
          <w:szCs w:val="24"/>
        </w:rPr>
        <w:t xml:space="preserve"> положения</w:t>
      </w:r>
    </w:p>
    <w:p w:rsidR="00EE7011" w:rsidRPr="002868F0" w:rsidRDefault="00EE7011" w:rsidP="00EE7011">
      <w:pPr>
        <w:pStyle w:val="a4"/>
        <w:spacing w:before="0" w:beforeAutospacing="0" w:after="0" w:afterAutospacing="0"/>
        <w:ind w:firstLine="540"/>
        <w:jc w:val="center"/>
      </w:pPr>
    </w:p>
    <w:p w:rsidR="00EE7011" w:rsidRPr="002868F0" w:rsidRDefault="00EE7011" w:rsidP="00EE7011">
      <w:pPr>
        <w:pStyle w:val="a4"/>
        <w:numPr>
          <w:ilvl w:val="0"/>
          <w:numId w:val="1"/>
        </w:numPr>
        <w:tabs>
          <w:tab w:val="left" w:pos="993"/>
        </w:tabs>
        <w:spacing w:before="0" w:beforeAutospacing="0" w:after="0" w:afterAutospacing="0"/>
        <w:ind w:left="0" w:firstLine="420"/>
        <w:jc w:val="both"/>
      </w:pPr>
      <w:r w:rsidRPr="002868F0">
        <w:t xml:space="preserve">Сторона, изменившая свое местонахождение и (или) реквизиты, обязана сообщить об этом другой Стороне в течение десяти календарных дней </w:t>
      </w:r>
      <w:proofErr w:type="gramStart"/>
      <w:r w:rsidRPr="002868F0">
        <w:t>с даты</w:t>
      </w:r>
      <w:proofErr w:type="gramEnd"/>
      <w:r w:rsidRPr="002868F0">
        <w:t xml:space="preserve"> этого изменения.</w:t>
      </w:r>
    </w:p>
    <w:p w:rsidR="00EE7011" w:rsidRPr="002868F0" w:rsidRDefault="00EE7011" w:rsidP="00EE7011">
      <w:pPr>
        <w:pStyle w:val="consplusnonformat0"/>
        <w:numPr>
          <w:ilvl w:val="0"/>
          <w:numId w:val="1"/>
        </w:numPr>
        <w:tabs>
          <w:tab w:val="left" w:pos="993"/>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 xml:space="preserve">Настоящее Соглашение составлено на русском языке в шести подлинных экземплярах, имеющих равную юридическую силу, из них четыре экземпляра для  </w:t>
      </w:r>
      <w:proofErr w:type="spellStart"/>
      <w:r w:rsidRPr="002868F0">
        <w:rPr>
          <w:rFonts w:ascii="Times New Roman" w:hAnsi="Times New Roman" w:cs="Times New Roman"/>
          <w:sz w:val="24"/>
          <w:szCs w:val="24"/>
        </w:rPr>
        <w:t>Концедента</w:t>
      </w:r>
      <w:proofErr w:type="spellEnd"/>
      <w:r w:rsidRPr="002868F0">
        <w:rPr>
          <w:rFonts w:ascii="Times New Roman" w:hAnsi="Times New Roman" w:cs="Times New Roman"/>
          <w:sz w:val="24"/>
          <w:szCs w:val="24"/>
        </w:rPr>
        <w:t>, по одному экземпляр</w:t>
      </w:r>
      <w:proofErr w:type="gramStart"/>
      <w:r w:rsidRPr="002868F0">
        <w:rPr>
          <w:rFonts w:ascii="Times New Roman" w:hAnsi="Times New Roman" w:cs="Times New Roman"/>
          <w:sz w:val="24"/>
          <w:szCs w:val="24"/>
        </w:rPr>
        <w:t>у-</w:t>
      </w:r>
      <w:proofErr w:type="gramEnd"/>
      <w:r w:rsidRPr="002868F0">
        <w:rPr>
          <w:rFonts w:ascii="Times New Roman" w:hAnsi="Times New Roman" w:cs="Times New Roman"/>
          <w:sz w:val="24"/>
          <w:szCs w:val="24"/>
        </w:rPr>
        <w:t xml:space="preserve"> для Концессионера и органа, осуществляющего государственную регистрацию прав на недвижимое имущество.</w:t>
      </w:r>
    </w:p>
    <w:p w:rsidR="00EE7011" w:rsidRPr="002868F0" w:rsidRDefault="00EE7011" w:rsidP="00EE7011">
      <w:pPr>
        <w:pStyle w:val="consplusnonformat0"/>
        <w:numPr>
          <w:ilvl w:val="0"/>
          <w:numId w:val="1"/>
        </w:numPr>
        <w:tabs>
          <w:tab w:val="left" w:pos="993"/>
        </w:tabs>
        <w:autoSpaceDE/>
        <w:autoSpaceDN/>
        <w:ind w:left="0" w:firstLine="420"/>
        <w:jc w:val="both"/>
        <w:rPr>
          <w:rFonts w:ascii="Times New Roman" w:hAnsi="Times New Roman" w:cs="Times New Roman"/>
          <w:sz w:val="24"/>
          <w:szCs w:val="24"/>
        </w:rPr>
      </w:pPr>
      <w:r w:rsidRPr="002868F0">
        <w:rPr>
          <w:rFonts w:ascii="Times New Roman" w:hAnsi="Times New Roman" w:cs="Times New Roman"/>
          <w:sz w:val="24"/>
          <w:szCs w:val="24"/>
        </w:rPr>
        <w:t>Все  приложения и дополнительные соглашения к настоящему Соглашению, как заключенные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EE7011" w:rsidRPr="002868F0" w:rsidRDefault="00EE7011" w:rsidP="00EE7011">
      <w:pPr>
        <w:pStyle w:val="ConsPlusNonformat"/>
        <w:ind w:firstLine="426"/>
        <w:jc w:val="both"/>
        <w:rPr>
          <w:rFonts w:ascii="Times New Roman" w:hAnsi="Times New Roman" w:cs="Times New Roman"/>
          <w:sz w:val="24"/>
          <w:szCs w:val="24"/>
        </w:rPr>
      </w:pPr>
    </w:p>
    <w:p w:rsidR="00EE7011" w:rsidRPr="002868F0" w:rsidRDefault="00EE7011" w:rsidP="00EE7011">
      <w:pPr>
        <w:pStyle w:val="ConsPlusNonformat"/>
        <w:ind w:firstLine="426"/>
        <w:jc w:val="both"/>
        <w:rPr>
          <w:rFonts w:ascii="Times New Roman" w:hAnsi="Times New Roman" w:cs="Times New Roman"/>
          <w:sz w:val="24"/>
          <w:szCs w:val="24"/>
        </w:rPr>
      </w:pPr>
      <w:r w:rsidRPr="002868F0">
        <w:rPr>
          <w:rFonts w:ascii="Times New Roman" w:hAnsi="Times New Roman" w:cs="Times New Roman"/>
          <w:sz w:val="24"/>
          <w:szCs w:val="24"/>
        </w:rPr>
        <w:t>приложение № 1 Состав и описание объекта Соглашения</w:t>
      </w:r>
      <w:r w:rsidR="00324C41">
        <w:rPr>
          <w:rFonts w:ascii="Times New Roman" w:hAnsi="Times New Roman" w:cs="Times New Roman"/>
          <w:sz w:val="24"/>
          <w:szCs w:val="24"/>
        </w:rPr>
        <w:t>;</w:t>
      </w:r>
    </w:p>
    <w:p w:rsidR="00EE7011" w:rsidRPr="002868F0" w:rsidRDefault="00EE7011" w:rsidP="00EE7011">
      <w:pPr>
        <w:pStyle w:val="ConsPlusNonformat"/>
        <w:ind w:firstLine="426"/>
        <w:jc w:val="both"/>
        <w:rPr>
          <w:rFonts w:ascii="Times New Roman" w:hAnsi="Times New Roman" w:cs="Times New Roman"/>
          <w:sz w:val="24"/>
          <w:szCs w:val="24"/>
        </w:rPr>
      </w:pPr>
      <w:r w:rsidRPr="002868F0">
        <w:rPr>
          <w:rFonts w:ascii="Times New Roman" w:hAnsi="Times New Roman" w:cs="Times New Roman"/>
          <w:sz w:val="24"/>
          <w:szCs w:val="24"/>
        </w:rPr>
        <w:t>приложение №</w:t>
      </w:r>
      <w:r w:rsidR="002146D1">
        <w:rPr>
          <w:rFonts w:ascii="Times New Roman" w:hAnsi="Times New Roman" w:cs="Times New Roman"/>
          <w:sz w:val="24"/>
          <w:szCs w:val="24"/>
        </w:rPr>
        <w:t xml:space="preserve"> </w:t>
      </w:r>
      <w:r w:rsidRPr="002868F0">
        <w:rPr>
          <w:rFonts w:ascii="Times New Roman" w:hAnsi="Times New Roman" w:cs="Times New Roman"/>
          <w:sz w:val="24"/>
          <w:szCs w:val="24"/>
        </w:rPr>
        <w:t xml:space="preserve">2 </w:t>
      </w:r>
      <w:r w:rsidR="00324C41" w:rsidRPr="002868F0">
        <w:rPr>
          <w:rFonts w:ascii="Times New Roman" w:hAnsi="Times New Roman" w:cs="Times New Roman"/>
          <w:sz w:val="24"/>
          <w:szCs w:val="24"/>
        </w:rPr>
        <w:t>Состав иного имущества и его описание, в том числе технико-экономические показатели, приведены в приложении</w:t>
      </w:r>
      <w:r w:rsidR="00324C41">
        <w:rPr>
          <w:rFonts w:ascii="Times New Roman" w:hAnsi="Times New Roman" w:cs="Times New Roman"/>
          <w:sz w:val="24"/>
          <w:szCs w:val="24"/>
        </w:rPr>
        <w:t>;</w:t>
      </w:r>
    </w:p>
    <w:p w:rsidR="00E76C0C" w:rsidRDefault="00EE7011" w:rsidP="00EE7011">
      <w:pPr>
        <w:pStyle w:val="ConsPlusNonformat"/>
        <w:ind w:firstLine="426"/>
        <w:jc w:val="both"/>
        <w:rPr>
          <w:rFonts w:ascii="Times New Roman" w:hAnsi="Times New Roman" w:cs="Times New Roman"/>
          <w:sz w:val="24"/>
          <w:szCs w:val="24"/>
        </w:rPr>
      </w:pPr>
      <w:r w:rsidRPr="002868F0">
        <w:rPr>
          <w:rFonts w:ascii="Times New Roman" w:hAnsi="Times New Roman" w:cs="Times New Roman"/>
          <w:sz w:val="24"/>
          <w:szCs w:val="24"/>
        </w:rPr>
        <w:t xml:space="preserve">приложение № 3 </w:t>
      </w:r>
      <w:r w:rsidR="00E76C0C" w:rsidRPr="002868F0">
        <w:rPr>
          <w:rFonts w:ascii="Times New Roman" w:hAnsi="Times New Roman" w:cs="Times New Roman"/>
          <w:sz w:val="24"/>
          <w:szCs w:val="24"/>
        </w:rPr>
        <w:t>Перечень мероприятий по реконструкции объекта соглашения</w:t>
      </w:r>
      <w:r w:rsidR="00324C41">
        <w:rPr>
          <w:rFonts w:ascii="Times New Roman" w:hAnsi="Times New Roman" w:cs="Times New Roman"/>
          <w:sz w:val="24"/>
          <w:szCs w:val="24"/>
        </w:rPr>
        <w:t>;</w:t>
      </w:r>
    </w:p>
    <w:p w:rsidR="00E76C0C" w:rsidRDefault="00E76C0C" w:rsidP="00EE7011">
      <w:pPr>
        <w:pStyle w:val="ConsPlusNonformat"/>
        <w:ind w:firstLine="426"/>
        <w:jc w:val="both"/>
        <w:rPr>
          <w:rFonts w:ascii="Times New Roman" w:hAnsi="Times New Roman" w:cs="Times New Roman"/>
          <w:sz w:val="24"/>
          <w:szCs w:val="24"/>
        </w:rPr>
      </w:pPr>
      <w:r>
        <w:rPr>
          <w:rFonts w:ascii="Times New Roman" w:hAnsi="Times New Roman" w:cs="Times New Roman"/>
          <w:sz w:val="24"/>
          <w:szCs w:val="24"/>
        </w:rPr>
        <w:t>приложение № 4</w:t>
      </w:r>
      <w:r w:rsidR="00324C41">
        <w:rPr>
          <w:rFonts w:ascii="Times New Roman" w:hAnsi="Times New Roman" w:cs="Times New Roman"/>
          <w:sz w:val="24"/>
          <w:szCs w:val="24"/>
        </w:rPr>
        <w:t>-6</w:t>
      </w:r>
      <w:r w:rsidR="00324C41" w:rsidRPr="00324C41">
        <w:rPr>
          <w:rFonts w:ascii="Times New Roman" w:hAnsi="Times New Roman" w:cs="Times New Roman"/>
          <w:sz w:val="24"/>
          <w:szCs w:val="24"/>
        </w:rPr>
        <w:t xml:space="preserve"> </w:t>
      </w:r>
      <w:r w:rsidR="00324C41" w:rsidRPr="00324C41">
        <w:rPr>
          <w:rFonts w:ascii="Times New Roman" w:hAnsi="Times New Roman" w:cs="Times New Roman"/>
          <w:sz w:val="24"/>
          <w:szCs w:val="24"/>
        </w:rPr>
        <w:t>Параметры качества и надежности</w:t>
      </w:r>
      <w:r w:rsidR="00324C41">
        <w:rPr>
          <w:rFonts w:ascii="Times New Roman" w:hAnsi="Times New Roman" w:cs="Times New Roman"/>
          <w:sz w:val="24"/>
          <w:szCs w:val="24"/>
        </w:rPr>
        <w:t>.</w:t>
      </w:r>
    </w:p>
    <w:p w:rsidR="002146D1" w:rsidRDefault="002146D1" w:rsidP="00324C41">
      <w:pPr>
        <w:pStyle w:val="ConsPlusNonformat"/>
        <w:ind w:firstLine="426"/>
        <w:jc w:val="both"/>
        <w:rPr>
          <w:b/>
        </w:rPr>
      </w:pPr>
    </w:p>
    <w:p w:rsidR="002146D1" w:rsidRDefault="002146D1" w:rsidP="00EE7011">
      <w:pPr>
        <w:pStyle w:val="a4"/>
        <w:jc w:val="center"/>
        <w:rPr>
          <w:b/>
        </w:rPr>
      </w:pPr>
    </w:p>
    <w:p w:rsidR="00EE7011" w:rsidRPr="002146D1" w:rsidRDefault="00EE7011" w:rsidP="00EE7011">
      <w:pPr>
        <w:pStyle w:val="a4"/>
        <w:jc w:val="center"/>
        <w:rPr>
          <w:b/>
        </w:rPr>
      </w:pPr>
      <w:r w:rsidRPr="002146D1">
        <w:rPr>
          <w:b/>
          <w:lang w:val="en-US"/>
        </w:rPr>
        <w:lastRenderedPageBreak/>
        <w:t>XX</w:t>
      </w:r>
      <w:r w:rsidRPr="002146D1">
        <w:rPr>
          <w:b/>
        </w:rPr>
        <w:t>. Адреса и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4820"/>
      </w:tblGrid>
      <w:tr w:rsidR="00EE7011" w:rsidRPr="002868F0" w:rsidTr="00324C41">
        <w:tc>
          <w:tcPr>
            <w:tcW w:w="4644" w:type="dxa"/>
          </w:tcPr>
          <w:p w:rsidR="007853D4" w:rsidRPr="002868F0" w:rsidRDefault="007853D4" w:rsidP="007853D4">
            <w:pPr>
              <w:pStyle w:val="a4"/>
              <w:tabs>
                <w:tab w:val="left" w:pos="993"/>
              </w:tabs>
              <w:spacing w:before="0" w:beforeAutospacing="0" w:after="0" w:afterAutospacing="0"/>
              <w:ind w:left="142" w:right="70"/>
              <w:jc w:val="both"/>
              <w:rPr>
                <w:b/>
              </w:rPr>
            </w:pPr>
            <w:r w:rsidRPr="002868F0">
              <w:rPr>
                <w:b/>
              </w:rPr>
              <w:t>Комитет по управлению муниципальным хозяйством.</w:t>
            </w:r>
          </w:p>
          <w:p w:rsidR="007853D4" w:rsidRPr="002868F0" w:rsidRDefault="007853D4" w:rsidP="007853D4">
            <w:pPr>
              <w:pStyle w:val="a4"/>
              <w:tabs>
                <w:tab w:val="left" w:pos="993"/>
              </w:tabs>
              <w:spacing w:before="0" w:beforeAutospacing="0" w:after="0" w:afterAutospacing="0"/>
              <w:ind w:left="142" w:right="70"/>
              <w:jc w:val="both"/>
            </w:pPr>
            <w:r w:rsidRPr="002868F0">
              <w:t xml:space="preserve">Республики Бурятия. </w:t>
            </w:r>
            <w:proofErr w:type="spellStart"/>
            <w:r w:rsidRPr="002868F0">
              <w:t>с</w:t>
            </w:r>
            <w:proofErr w:type="gramStart"/>
            <w:r w:rsidRPr="002868F0">
              <w:t>.Т</w:t>
            </w:r>
            <w:proofErr w:type="gramEnd"/>
            <w:r w:rsidRPr="002868F0">
              <w:t>урунтаево</w:t>
            </w:r>
            <w:proofErr w:type="spellEnd"/>
            <w:r w:rsidRPr="002868F0">
              <w:t>, ул. Ленина, №67, тел. 51-1-85.</w:t>
            </w:r>
          </w:p>
          <w:p w:rsidR="007853D4" w:rsidRPr="002868F0" w:rsidRDefault="007853D4" w:rsidP="007853D4">
            <w:pPr>
              <w:pStyle w:val="a4"/>
              <w:tabs>
                <w:tab w:val="left" w:pos="993"/>
              </w:tabs>
              <w:spacing w:before="0" w:beforeAutospacing="0" w:after="0" w:afterAutospacing="0"/>
              <w:ind w:left="142" w:right="70"/>
              <w:jc w:val="both"/>
            </w:pPr>
            <w:proofErr w:type="gramStart"/>
            <w:r w:rsidRPr="002868F0">
              <w:t>л</w:t>
            </w:r>
            <w:proofErr w:type="gramEnd"/>
            <w:r w:rsidRPr="002868F0">
              <w:t>/с 04023004250</w:t>
            </w:r>
          </w:p>
          <w:p w:rsidR="007853D4" w:rsidRPr="002868F0" w:rsidRDefault="007853D4" w:rsidP="007853D4">
            <w:pPr>
              <w:pStyle w:val="a4"/>
              <w:tabs>
                <w:tab w:val="left" w:pos="993"/>
              </w:tabs>
              <w:spacing w:before="0" w:beforeAutospacing="0" w:after="0" w:afterAutospacing="0"/>
              <w:ind w:left="142" w:right="70"/>
              <w:jc w:val="both"/>
            </w:pPr>
            <w:proofErr w:type="gramStart"/>
            <w:r w:rsidRPr="002868F0">
              <w:t>Р</w:t>
            </w:r>
            <w:proofErr w:type="gramEnd"/>
            <w:r w:rsidRPr="002868F0">
              <w:t>/счет № 40101810600000010002</w:t>
            </w:r>
          </w:p>
          <w:p w:rsidR="007853D4" w:rsidRPr="002868F0" w:rsidRDefault="007853D4" w:rsidP="007853D4">
            <w:pPr>
              <w:pStyle w:val="a4"/>
              <w:tabs>
                <w:tab w:val="left" w:pos="993"/>
              </w:tabs>
              <w:spacing w:before="0" w:beforeAutospacing="0" w:after="0" w:afterAutospacing="0"/>
              <w:ind w:left="142" w:right="70"/>
              <w:jc w:val="both"/>
            </w:pPr>
            <w:r w:rsidRPr="002868F0">
              <w:t xml:space="preserve">Банк ГРКЦ НБ Республики Бурятия </w:t>
            </w:r>
            <w:proofErr w:type="spellStart"/>
            <w:r w:rsidRPr="002868F0">
              <w:t>г</w:t>
            </w:r>
            <w:proofErr w:type="gramStart"/>
            <w:r w:rsidRPr="002868F0">
              <w:t>.У</w:t>
            </w:r>
            <w:proofErr w:type="gramEnd"/>
            <w:r w:rsidRPr="002868F0">
              <w:t>лан</w:t>
            </w:r>
            <w:proofErr w:type="spellEnd"/>
            <w:r w:rsidRPr="002868F0">
              <w:t>-Удэ</w:t>
            </w:r>
          </w:p>
          <w:p w:rsidR="007853D4" w:rsidRPr="002868F0" w:rsidRDefault="007853D4" w:rsidP="007853D4">
            <w:pPr>
              <w:pStyle w:val="a4"/>
              <w:tabs>
                <w:tab w:val="left" w:pos="993"/>
              </w:tabs>
              <w:spacing w:before="0" w:beforeAutospacing="0" w:after="0" w:afterAutospacing="0"/>
              <w:ind w:left="142" w:right="70"/>
              <w:jc w:val="both"/>
            </w:pPr>
            <w:r w:rsidRPr="002868F0">
              <w:t>БИК 048142001</w:t>
            </w:r>
          </w:p>
          <w:p w:rsidR="007853D4" w:rsidRPr="002868F0" w:rsidRDefault="007853D4" w:rsidP="007853D4">
            <w:pPr>
              <w:pStyle w:val="a4"/>
              <w:tabs>
                <w:tab w:val="left" w:pos="993"/>
              </w:tabs>
              <w:spacing w:before="0" w:beforeAutospacing="0" w:after="0" w:afterAutospacing="0"/>
              <w:ind w:left="142" w:right="70"/>
              <w:jc w:val="both"/>
            </w:pPr>
            <w:r w:rsidRPr="002868F0">
              <w:t>ИНН 0316183706</w:t>
            </w:r>
          </w:p>
          <w:p w:rsidR="007853D4" w:rsidRPr="002868F0" w:rsidRDefault="007853D4" w:rsidP="007853D4">
            <w:pPr>
              <w:pStyle w:val="a4"/>
              <w:tabs>
                <w:tab w:val="left" w:pos="993"/>
              </w:tabs>
              <w:spacing w:before="0" w:beforeAutospacing="0" w:after="0" w:afterAutospacing="0"/>
              <w:ind w:left="142" w:right="70"/>
              <w:jc w:val="both"/>
            </w:pPr>
            <w:r w:rsidRPr="002868F0">
              <w:t>КПП 031601001</w:t>
            </w:r>
          </w:p>
          <w:p w:rsidR="007853D4" w:rsidRPr="002868F0" w:rsidRDefault="00324C41" w:rsidP="007853D4">
            <w:pPr>
              <w:pStyle w:val="a4"/>
              <w:tabs>
                <w:tab w:val="left" w:pos="993"/>
              </w:tabs>
              <w:spacing w:before="0" w:beforeAutospacing="0" w:after="0" w:afterAutospacing="0"/>
              <w:ind w:left="142" w:right="70"/>
              <w:jc w:val="both"/>
            </w:pPr>
            <w:r>
              <w:t xml:space="preserve">ОКТМО </w:t>
            </w:r>
            <w:r w:rsidRPr="00324C41">
              <w:t>81642488</w:t>
            </w:r>
          </w:p>
          <w:p w:rsidR="00715A2F" w:rsidRDefault="007853D4" w:rsidP="00324C41">
            <w:pPr>
              <w:pStyle w:val="a4"/>
              <w:tabs>
                <w:tab w:val="left" w:pos="993"/>
              </w:tabs>
              <w:spacing w:before="0" w:beforeAutospacing="0" w:after="0" w:afterAutospacing="0"/>
              <w:ind w:left="142" w:right="70"/>
              <w:jc w:val="both"/>
            </w:pPr>
            <w:r w:rsidRPr="002868F0">
              <w:t>ОГРН 1060316003329</w:t>
            </w:r>
          </w:p>
          <w:p w:rsidR="007345BF" w:rsidRDefault="007345BF" w:rsidP="00324C41">
            <w:pPr>
              <w:pStyle w:val="a4"/>
              <w:tabs>
                <w:tab w:val="left" w:pos="993"/>
              </w:tabs>
              <w:spacing w:after="0"/>
              <w:ind w:left="142" w:right="70"/>
              <w:jc w:val="both"/>
            </w:pPr>
          </w:p>
          <w:p w:rsidR="00324C41" w:rsidRDefault="00324C41" w:rsidP="00324C41">
            <w:pPr>
              <w:pStyle w:val="a4"/>
              <w:tabs>
                <w:tab w:val="left" w:pos="993"/>
              </w:tabs>
              <w:spacing w:after="0"/>
              <w:ind w:left="142" w:right="70"/>
              <w:jc w:val="both"/>
            </w:pPr>
            <w:r>
              <w:t>________________(Бузина Е.А.</w:t>
            </w:r>
            <w:r>
              <w:t>)</w:t>
            </w:r>
          </w:p>
          <w:p w:rsidR="00324C41" w:rsidRDefault="00324C41" w:rsidP="00324C41">
            <w:pPr>
              <w:pStyle w:val="a4"/>
              <w:tabs>
                <w:tab w:val="left" w:pos="993"/>
              </w:tabs>
              <w:spacing w:after="0"/>
              <w:ind w:left="142" w:right="70"/>
              <w:jc w:val="both"/>
            </w:pPr>
            <w:r>
              <w:t>М.П.</w:t>
            </w:r>
          </w:p>
          <w:p w:rsidR="00324C41" w:rsidRDefault="00324C41" w:rsidP="00324C41">
            <w:pPr>
              <w:pStyle w:val="a4"/>
              <w:tabs>
                <w:tab w:val="left" w:pos="993"/>
              </w:tabs>
              <w:spacing w:before="0" w:beforeAutospacing="0" w:after="0" w:afterAutospacing="0"/>
              <w:ind w:left="142" w:right="70"/>
              <w:jc w:val="both"/>
            </w:pPr>
            <w:r>
              <w:t>«___»___________ 2016 г.</w:t>
            </w:r>
          </w:p>
          <w:p w:rsidR="00324C41" w:rsidRPr="00324C41" w:rsidRDefault="00324C41" w:rsidP="00324C41">
            <w:pPr>
              <w:pStyle w:val="a4"/>
              <w:tabs>
                <w:tab w:val="left" w:pos="993"/>
              </w:tabs>
              <w:spacing w:before="0" w:beforeAutospacing="0" w:after="0" w:afterAutospacing="0"/>
              <w:ind w:left="142" w:right="70"/>
              <w:jc w:val="both"/>
            </w:pPr>
          </w:p>
        </w:tc>
        <w:tc>
          <w:tcPr>
            <w:tcW w:w="4820" w:type="dxa"/>
          </w:tcPr>
          <w:p w:rsidR="00324C41" w:rsidRPr="00324C41" w:rsidRDefault="00324C41" w:rsidP="00324C41">
            <w:pPr>
              <w:pStyle w:val="a4"/>
              <w:tabs>
                <w:tab w:val="left" w:pos="993"/>
              </w:tabs>
              <w:spacing w:before="0" w:beforeAutospacing="0" w:after="0" w:afterAutospacing="0"/>
              <w:ind w:left="142" w:right="70"/>
              <w:jc w:val="center"/>
              <w:rPr>
                <w:b/>
              </w:rPr>
            </w:pPr>
            <w:r w:rsidRPr="00324C41">
              <w:rPr>
                <w:b/>
              </w:rPr>
              <w:t>Общество с ограниченной ответственностью “</w:t>
            </w:r>
            <w:proofErr w:type="spellStart"/>
            <w:r w:rsidRPr="00324C41">
              <w:rPr>
                <w:b/>
              </w:rPr>
              <w:t>Бытсервис</w:t>
            </w:r>
            <w:proofErr w:type="spellEnd"/>
            <w:r w:rsidRPr="00324C41">
              <w:rPr>
                <w:b/>
              </w:rPr>
              <w:t>”</w:t>
            </w:r>
          </w:p>
          <w:p w:rsidR="00324C41" w:rsidRDefault="00324C41" w:rsidP="00324C41">
            <w:pPr>
              <w:pStyle w:val="a4"/>
              <w:tabs>
                <w:tab w:val="left" w:pos="993"/>
              </w:tabs>
              <w:spacing w:before="0" w:beforeAutospacing="0" w:after="0" w:afterAutospacing="0"/>
              <w:ind w:left="142" w:right="70"/>
              <w:jc w:val="both"/>
            </w:pPr>
            <w:r w:rsidRPr="00324C41">
              <w:t xml:space="preserve">Юр. адрес РБ, Прибайкальский район, </w:t>
            </w:r>
            <w:proofErr w:type="spellStart"/>
            <w:r w:rsidRPr="00324C41">
              <w:t>п</w:t>
            </w:r>
            <w:proofErr w:type="gramStart"/>
            <w:r w:rsidRPr="00324C41">
              <w:t>.И</w:t>
            </w:r>
            <w:proofErr w:type="gramEnd"/>
            <w:r w:rsidRPr="00324C41">
              <w:t>льинка</w:t>
            </w:r>
            <w:proofErr w:type="spellEnd"/>
            <w:r w:rsidRPr="00324C41">
              <w:t xml:space="preserve">, ул. Октябрьская 137. </w:t>
            </w:r>
          </w:p>
          <w:p w:rsidR="00EE7011" w:rsidRDefault="00324C41" w:rsidP="00324C41">
            <w:pPr>
              <w:pStyle w:val="a4"/>
              <w:tabs>
                <w:tab w:val="left" w:pos="993"/>
              </w:tabs>
              <w:spacing w:before="0" w:beforeAutospacing="0" w:after="0" w:afterAutospacing="0"/>
              <w:ind w:left="142" w:right="70"/>
              <w:jc w:val="both"/>
            </w:pPr>
            <w:r w:rsidRPr="00324C41">
              <w:t xml:space="preserve">Фак. адрес. РБ, Прибайкальский район, ст. Татаурово, ул. </w:t>
            </w:r>
            <w:proofErr w:type="gramStart"/>
            <w:r w:rsidRPr="00324C41">
              <w:t>С</w:t>
            </w:r>
            <w:r w:rsidRPr="00324C41">
              <w:t>ельскохозяйственная</w:t>
            </w:r>
            <w:proofErr w:type="gramEnd"/>
            <w:r w:rsidRPr="00324C41">
              <w:t xml:space="preserve"> 5.</w:t>
            </w:r>
          </w:p>
          <w:p w:rsidR="00324C41" w:rsidRDefault="00324C41" w:rsidP="00324C41">
            <w:pPr>
              <w:pStyle w:val="a4"/>
              <w:tabs>
                <w:tab w:val="left" w:pos="993"/>
              </w:tabs>
              <w:spacing w:before="0" w:beforeAutospacing="0" w:after="0" w:afterAutospacing="0"/>
              <w:ind w:left="142" w:right="70"/>
              <w:jc w:val="both"/>
            </w:pPr>
            <w:r>
              <w:t>ИНН/КПП 0316200990/031601001</w:t>
            </w:r>
          </w:p>
          <w:p w:rsidR="007345BF" w:rsidRDefault="007345BF" w:rsidP="00324C41">
            <w:pPr>
              <w:pStyle w:val="a4"/>
              <w:tabs>
                <w:tab w:val="left" w:pos="993"/>
              </w:tabs>
              <w:spacing w:before="0" w:beforeAutospacing="0" w:after="0" w:afterAutospacing="0"/>
              <w:ind w:left="142" w:right="70"/>
              <w:jc w:val="both"/>
            </w:pPr>
            <w:r>
              <w:t>ОГРН 1120327007734</w:t>
            </w:r>
          </w:p>
          <w:p w:rsidR="00324C41" w:rsidRDefault="00324C41" w:rsidP="00324C41">
            <w:pPr>
              <w:pStyle w:val="a4"/>
              <w:tabs>
                <w:tab w:val="left" w:pos="993"/>
              </w:tabs>
              <w:spacing w:before="0" w:beforeAutospacing="0" w:after="0" w:afterAutospacing="0"/>
              <w:ind w:left="142" w:right="70"/>
              <w:jc w:val="both"/>
            </w:pPr>
            <w:r>
              <w:t>БИК 048142604</w:t>
            </w:r>
          </w:p>
          <w:p w:rsidR="00324C41" w:rsidRDefault="00324C41" w:rsidP="00324C41">
            <w:pPr>
              <w:pStyle w:val="a4"/>
              <w:tabs>
                <w:tab w:val="left" w:pos="993"/>
              </w:tabs>
              <w:spacing w:before="0" w:beforeAutospacing="0" w:after="0" w:afterAutospacing="0"/>
              <w:ind w:left="142" w:right="70"/>
              <w:jc w:val="both"/>
            </w:pPr>
            <w:proofErr w:type="gramStart"/>
            <w:r>
              <w:t>р</w:t>
            </w:r>
            <w:proofErr w:type="gramEnd"/>
            <w:r>
              <w:t>/</w:t>
            </w:r>
            <w:proofErr w:type="spellStart"/>
            <w:r>
              <w:t>сч</w:t>
            </w:r>
            <w:proofErr w:type="spellEnd"/>
            <w:r>
              <w:t xml:space="preserve"> 4</w:t>
            </w:r>
            <w:r w:rsidR="007345BF">
              <w:t>0702810009160025645 Отделение № 8601 ОАО «Сбербанк России»</w:t>
            </w:r>
          </w:p>
          <w:p w:rsidR="007345BF" w:rsidRDefault="007345BF" w:rsidP="00324C41">
            <w:pPr>
              <w:pStyle w:val="a4"/>
              <w:tabs>
                <w:tab w:val="left" w:pos="993"/>
              </w:tabs>
              <w:spacing w:before="0" w:beforeAutospacing="0" w:after="0" w:afterAutospacing="0"/>
              <w:ind w:left="142" w:right="70"/>
              <w:jc w:val="both"/>
            </w:pPr>
            <w:r>
              <w:t>К/</w:t>
            </w:r>
            <w:proofErr w:type="spellStart"/>
            <w:r>
              <w:t>сч</w:t>
            </w:r>
            <w:proofErr w:type="spellEnd"/>
            <w:r>
              <w:t xml:space="preserve"> 30101810400000000604.</w:t>
            </w:r>
          </w:p>
          <w:p w:rsidR="007345BF" w:rsidRDefault="007345BF" w:rsidP="00324C41">
            <w:pPr>
              <w:pStyle w:val="a4"/>
              <w:tabs>
                <w:tab w:val="left" w:pos="993"/>
              </w:tabs>
              <w:spacing w:before="0" w:beforeAutospacing="0" w:after="0" w:afterAutospacing="0"/>
              <w:ind w:left="142" w:right="70"/>
              <w:jc w:val="both"/>
            </w:pPr>
            <w:r>
              <w:t>Тел. 830144-56-2-67.</w:t>
            </w:r>
          </w:p>
          <w:p w:rsidR="007345BF" w:rsidRDefault="007345BF" w:rsidP="007345BF">
            <w:pPr>
              <w:pStyle w:val="a4"/>
              <w:tabs>
                <w:tab w:val="left" w:pos="993"/>
              </w:tabs>
              <w:spacing w:after="0"/>
              <w:ind w:left="142" w:right="70"/>
              <w:jc w:val="both"/>
            </w:pPr>
          </w:p>
          <w:p w:rsidR="007345BF" w:rsidRDefault="007345BF" w:rsidP="007345BF">
            <w:pPr>
              <w:pStyle w:val="a4"/>
              <w:tabs>
                <w:tab w:val="left" w:pos="993"/>
              </w:tabs>
              <w:spacing w:after="0"/>
              <w:ind w:left="142" w:right="70"/>
              <w:jc w:val="both"/>
            </w:pPr>
            <w:r>
              <w:t>_______</w:t>
            </w:r>
            <w:r>
              <w:t>_________(Шиханов Н.М.</w:t>
            </w:r>
            <w:bookmarkStart w:id="2" w:name="_GoBack"/>
            <w:bookmarkEnd w:id="2"/>
            <w:r>
              <w:t>)</w:t>
            </w:r>
          </w:p>
          <w:p w:rsidR="007345BF" w:rsidRDefault="007345BF" w:rsidP="007345BF">
            <w:pPr>
              <w:pStyle w:val="a4"/>
              <w:tabs>
                <w:tab w:val="left" w:pos="993"/>
              </w:tabs>
              <w:spacing w:after="0"/>
              <w:ind w:left="142" w:right="70"/>
              <w:jc w:val="both"/>
            </w:pPr>
            <w:r>
              <w:t>М.П.</w:t>
            </w:r>
          </w:p>
          <w:p w:rsidR="007345BF" w:rsidRPr="002868F0" w:rsidRDefault="007345BF" w:rsidP="007345BF">
            <w:pPr>
              <w:pStyle w:val="a4"/>
              <w:tabs>
                <w:tab w:val="left" w:pos="993"/>
              </w:tabs>
              <w:spacing w:before="0" w:beforeAutospacing="0" w:after="0" w:afterAutospacing="0"/>
              <w:ind w:left="142" w:right="70"/>
              <w:jc w:val="both"/>
            </w:pPr>
            <w:r>
              <w:t>«___»___________ 2016 г.</w:t>
            </w:r>
          </w:p>
        </w:tc>
      </w:tr>
    </w:tbl>
    <w:p w:rsidR="00EE7011" w:rsidRPr="008B04EB" w:rsidRDefault="00EE7011" w:rsidP="00EE7011">
      <w:pPr>
        <w:autoSpaceDE w:val="0"/>
        <w:autoSpaceDN w:val="0"/>
        <w:adjustRightInd w:val="0"/>
        <w:ind w:firstLine="540"/>
        <w:jc w:val="both"/>
        <w:rPr>
          <w:rFonts w:ascii="Times New Roman" w:hAnsi="Times New Roman" w:cs="Times New Roman"/>
        </w:rPr>
      </w:pPr>
    </w:p>
    <w:p w:rsidR="00AA5B5D" w:rsidRDefault="00AA5B5D"/>
    <w:p w:rsidR="00213065" w:rsidRDefault="00213065"/>
    <w:p w:rsidR="00213065" w:rsidRDefault="00213065"/>
    <w:p w:rsidR="00213065" w:rsidRDefault="00213065"/>
    <w:p w:rsidR="00213065" w:rsidRDefault="00213065"/>
    <w:p w:rsidR="00213065" w:rsidRDefault="00213065"/>
    <w:p w:rsidR="00213065" w:rsidRDefault="00213065"/>
    <w:p w:rsidR="00213065" w:rsidRDefault="00213065"/>
    <w:p w:rsidR="00213065" w:rsidRDefault="00213065"/>
    <w:p w:rsidR="00213065" w:rsidRDefault="00213065"/>
    <w:p w:rsidR="00213065" w:rsidRDefault="00213065"/>
    <w:p w:rsidR="00213065" w:rsidRDefault="00213065"/>
    <w:p w:rsidR="00213065" w:rsidRDefault="00213065"/>
    <w:p w:rsidR="00213065" w:rsidRDefault="00213065"/>
    <w:p w:rsidR="00213065" w:rsidRDefault="00213065"/>
    <w:p w:rsidR="00213065" w:rsidRDefault="00213065"/>
    <w:p w:rsidR="002146D1" w:rsidRDefault="002146D1"/>
    <w:p w:rsidR="002146D1" w:rsidRDefault="002146D1"/>
    <w:p w:rsidR="00213065" w:rsidRDefault="00213065"/>
    <w:p w:rsidR="002868F0" w:rsidRDefault="002868F0" w:rsidP="00213065">
      <w:pPr>
        <w:spacing w:after="0" w:line="240" w:lineRule="auto"/>
        <w:ind w:firstLine="4395"/>
        <w:rPr>
          <w:rFonts w:ascii="Times New Roman" w:hAnsi="Times New Roman" w:cs="Times New Roman"/>
          <w:sz w:val="20"/>
          <w:szCs w:val="20"/>
        </w:rPr>
      </w:pPr>
    </w:p>
    <w:p w:rsidR="00213065" w:rsidRPr="002868F0" w:rsidRDefault="00213065" w:rsidP="002868F0">
      <w:pPr>
        <w:spacing w:after="0" w:line="240" w:lineRule="auto"/>
        <w:ind w:firstLine="4962"/>
        <w:rPr>
          <w:rFonts w:ascii="Times New Roman" w:hAnsi="Times New Roman" w:cs="Times New Roman"/>
          <w:sz w:val="20"/>
          <w:szCs w:val="20"/>
        </w:rPr>
      </w:pPr>
      <w:r w:rsidRPr="00213065">
        <w:rPr>
          <w:rFonts w:ascii="Times New Roman" w:hAnsi="Times New Roman" w:cs="Times New Roman"/>
          <w:sz w:val="20"/>
          <w:szCs w:val="20"/>
        </w:rPr>
        <w:t xml:space="preserve">Приложение № 1 </w:t>
      </w:r>
    </w:p>
    <w:p w:rsidR="00213065" w:rsidRPr="002868F0" w:rsidRDefault="00213065" w:rsidP="002868F0">
      <w:pPr>
        <w:spacing w:after="0" w:line="240" w:lineRule="auto"/>
        <w:ind w:firstLine="4962"/>
        <w:rPr>
          <w:rFonts w:ascii="Times New Roman" w:hAnsi="Times New Roman" w:cs="Times New Roman"/>
          <w:sz w:val="20"/>
          <w:szCs w:val="20"/>
        </w:rPr>
      </w:pPr>
      <w:r w:rsidRPr="002868F0">
        <w:rPr>
          <w:rFonts w:ascii="Times New Roman" w:hAnsi="Times New Roman" w:cs="Times New Roman"/>
          <w:sz w:val="20"/>
          <w:szCs w:val="20"/>
        </w:rPr>
        <w:t>к концессионному соглашению</w:t>
      </w:r>
    </w:p>
    <w:p w:rsidR="00213065" w:rsidRPr="002868F0" w:rsidRDefault="00213065" w:rsidP="002868F0">
      <w:pPr>
        <w:spacing w:after="0" w:line="240" w:lineRule="auto"/>
        <w:ind w:firstLine="4962"/>
        <w:rPr>
          <w:rFonts w:ascii="Times New Roman" w:hAnsi="Times New Roman" w:cs="Times New Roman"/>
          <w:sz w:val="20"/>
          <w:szCs w:val="20"/>
        </w:rPr>
      </w:pPr>
      <w:r w:rsidRPr="002868F0">
        <w:rPr>
          <w:rFonts w:ascii="Times New Roman" w:hAnsi="Times New Roman" w:cs="Times New Roman"/>
          <w:sz w:val="20"/>
          <w:szCs w:val="20"/>
        </w:rPr>
        <w:t>От 10 июня 2016 года</w:t>
      </w:r>
      <w:proofErr w:type="gramStart"/>
      <w:r w:rsidRPr="002868F0">
        <w:rPr>
          <w:rFonts w:ascii="Times New Roman" w:hAnsi="Times New Roman" w:cs="Times New Roman"/>
          <w:sz w:val="20"/>
          <w:szCs w:val="20"/>
        </w:rPr>
        <w:t>.</w:t>
      </w:r>
      <w:proofErr w:type="gramEnd"/>
      <w:r w:rsidRPr="002868F0">
        <w:rPr>
          <w:rFonts w:ascii="Times New Roman" w:hAnsi="Times New Roman" w:cs="Times New Roman"/>
          <w:sz w:val="20"/>
          <w:szCs w:val="20"/>
        </w:rPr>
        <w:t xml:space="preserve"> « </w:t>
      </w:r>
      <w:proofErr w:type="gramStart"/>
      <w:r w:rsidRPr="002868F0">
        <w:rPr>
          <w:rFonts w:ascii="Times New Roman" w:hAnsi="Times New Roman" w:cs="Times New Roman"/>
          <w:sz w:val="20"/>
          <w:szCs w:val="20"/>
        </w:rPr>
        <w:t>б</w:t>
      </w:r>
      <w:proofErr w:type="gramEnd"/>
      <w:r w:rsidRPr="002868F0">
        <w:rPr>
          <w:rFonts w:ascii="Times New Roman" w:hAnsi="Times New Roman" w:cs="Times New Roman"/>
          <w:sz w:val="20"/>
          <w:szCs w:val="20"/>
        </w:rPr>
        <w:t>/н.</w:t>
      </w:r>
    </w:p>
    <w:p w:rsidR="00213065" w:rsidRPr="002868F0" w:rsidRDefault="00213065" w:rsidP="002868F0">
      <w:pPr>
        <w:pStyle w:val="ConsPlusNonformat"/>
        <w:ind w:firstLine="4962"/>
        <w:rPr>
          <w:rFonts w:ascii="Times New Roman" w:hAnsi="Times New Roman" w:cs="Times New Roman"/>
        </w:rPr>
      </w:pPr>
      <w:r w:rsidRPr="002868F0">
        <w:rPr>
          <w:rFonts w:ascii="Times New Roman" w:hAnsi="Times New Roman" w:cs="Times New Roman"/>
        </w:rPr>
        <w:t>«В</w:t>
      </w:r>
      <w:r w:rsidRPr="002868F0">
        <w:rPr>
          <w:rFonts w:ascii="Times New Roman" w:hAnsi="Times New Roman" w:cs="Times New Roman"/>
        </w:rPr>
        <w:t xml:space="preserve"> отношении объектов коммунального хозяйства,</w:t>
      </w:r>
    </w:p>
    <w:p w:rsidR="00213065" w:rsidRPr="002868F0" w:rsidRDefault="00213065" w:rsidP="002868F0">
      <w:pPr>
        <w:pStyle w:val="ConsPlusNonformat"/>
        <w:ind w:firstLine="4962"/>
        <w:rPr>
          <w:rFonts w:ascii="Times New Roman" w:hAnsi="Times New Roman" w:cs="Times New Roman"/>
        </w:rPr>
      </w:pPr>
      <w:r w:rsidRPr="002868F0">
        <w:rPr>
          <w:rFonts w:ascii="Times New Roman" w:hAnsi="Times New Roman" w:cs="Times New Roman"/>
        </w:rPr>
        <w:t xml:space="preserve"> в том числе объектов водо-, тепло-, водоотведения,</w:t>
      </w:r>
    </w:p>
    <w:p w:rsidR="00213065" w:rsidRPr="002868F0" w:rsidRDefault="00213065" w:rsidP="002868F0">
      <w:pPr>
        <w:pStyle w:val="ConsPlusNonformat"/>
        <w:ind w:firstLine="4962"/>
        <w:rPr>
          <w:rFonts w:ascii="Times New Roman" w:hAnsi="Times New Roman" w:cs="Times New Roman"/>
        </w:rPr>
      </w:pPr>
      <w:r w:rsidRPr="002868F0">
        <w:rPr>
          <w:rFonts w:ascii="Times New Roman" w:hAnsi="Times New Roman" w:cs="Times New Roman"/>
        </w:rPr>
        <w:t xml:space="preserve"> очистки сточных вод в ст. Татаурово, </w:t>
      </w:r>
      <w:proofErr w:type="spellStart"/>
      <w:r w:rsidRPr="002868F0">
        <w:rPr>
          <w:rFonts w:ascii="Times New Roman" w:hAnsi="Times New Roman" w:cs="Times New Roman"/>
        </w:rPr>
        <w:t>с</w:t>
      </w:r>
      <w:proofErr w:type="gramStart"/>
      <w:r w:rsidRPr="002868F0">
        <w:rPr>
          <w:rFonts w:ascii="Times New Roman" w:hAnsi="Times New Roman" w:cs="Times New Roman"/>
        </w:rPr>
        <w:t>.С</w:t>
      </w:r>
      <w:proofErr w:type="gramEnd"/>
      <w:r w:rsidRPr="002868F0">
        <w:rPr>
          <w:rFonts w:ascii="Times New Roman" w:hAnsi="Times New Roman" w:cs="Times New Roman"/>
        </w:rPr>
        <w:t>тарое</w:t>
      </w:r>
      <w:proofErr w:type="spellEnd"/>
      <w:r w:rsidRPr="002868F0">
        <w:rPr>
          <w:rFonts w:ascii="Times New Roman" w:hAnsi="Times New Roman" w:cs="Times New Roman"/>
        </w:rPr>
        <w:t xml:space="preserve"> Татаурово ,</w:t>
      </w:r>
    </w:p>
    <w:p w:rsidR="00213065" w:rsidRPr="002868F0" w:rsidRDefault="00213065" w:rsidP="002868F0">
      <w:pPr>
        <w:pStyle w:val="ConsPlusNonformat"/>
        <w:ind w:firstLine="4962"/>
        <w:rPr>
          <w:rFonts w:ascii="Times New Roman" w:hAnsi="Times New Roman" w:cs="Times New Roman"/>
        </w:rPr>
      </w:pPr>
      <w:r w:rsidRPr="002868F0">
        <w:rPr>
          <w:rFonts w:ascii="Times New Roman" w:hAnsi="Times New Roman" w:cs="Times New Roman"/>
        </w:rPr>
        <w:t xml:space="preserve"> </w:t>
      </w:r>
      <w:proofErr w:type="spellStart"/>
      <w:r w:rsidRPr="002868F0">
        <w:rPr>
          <w:rFonts w:ascii="Times New Roman" w:hAnsi="Times New Roman" w:cs="Times New Roman"/>
        </w:rPr>
        <w:t>с</w:t>
      </w:r>
      <w:proofErr w:type="gramStart"/>
      <w:r w:rsidRPr="002868F0">
        <w:rPr>
          <w:rFonts w:ascii="Times New Roman" w:hAnsi="Times New Roman" w:cs="Times New Roman"/>
        </w:rPr>
        <w:t>.Е</w:t>
      </w:r>
      <w:proofErr w:type="gramEnd"/>
      <w:r w:rsidRPr="002868F0">
        <w:rPr>
          <w:rFonts w:ascii="Times New Roman" w:hAnsi="Times New Roman" w:cs="Times New Roman"/>
        </w:rPr>
        <w:t>ловка</w:t>
      </w:r>
      <w:proofErr w:type="spellEnd"/>
      <w:r w:rsidRPr="002868F0">
        <w:rPr>
          <w:rFonts w:ascii="Times New Roman" w:hAnsi="Times New Roman" w:cs="Times New Roman"/>
        </w:rPr>
        <w:t xml:space="preserve">, находящихся в муниципальной </w:t>
      </w:r>
    </w:p>
    <w:p w:rsidR="00213065" w:rsidRPr="002868F0" w:rsidRDefault="00213065" w:rsidP="002868F0">
      <w:pPr>
        <w:pStyle w:val="ConsPlusNonformat"/>
        <w:ind w:firstLine="4962"/>
        <w:rPr>
          <w:rFonts w:ascii="Times New Roman" w:hAnsi="Times New Roman" w:cs="Times New Roman"/>
        </w:rPr>
      </w:pPr>
      <w:r w:rsidRPr="002868F0">
        <w:rPr>
          <w:rFonts w:ascii="Times New Roman" w:hAnsi="Times New Roman" w:cs="Times New Roman"/>
        </w:rPr>
        <w:t>собственнос</w:t>
      </w:r>
      <w:r w:rsidRPr="002868F0">
        <w:rPr>
          <w:rFonts w:ascii="Times New Roman" w:hAnsi="Times New Roman" w:cs="Times New Roman"/>
        </w:rPr>
        <w:t>ти МО «Прибайкальский район»</w:t>
      </w:r>
      <w:r w:rsidRPr="002868F0">
        <w:rPr>
          <w:rFonts w:ascii="Times New Roman" w:hAnsi="Times New Roman" w:cs="Times New Roman"/>
        </w:rPr>
        <w:t xml:space="preserve">   </w:t>
      </w:r>
    </w:p>
    <w:p w:rsidR="00213065" w:rsidRDefault="00213065" w:rsidP="00213065">
      <w:pPr>
        <w:spacing w:line="240" w:lineRule="auto"/>
        <w:jc w:val="right"/>
        <w:rPr>
          <w:rFonts w:ascii="Times New Roman" w:hAnsi="Times New Roman" w:cs="Times New Roman"/>
        </w:rPr>
      </w:pPr>
    </w:p>
    <w:p w:rsidR="00213065" w:rsidRPr="00213065" w:rsidRDefault="00213065" w:rsidP="00213065">
      <w:pPr>
        <w:jc w:val="center"/>
        <w:rPr>
          <w:rFonts w:ascii="Times New Roman" w:hAnsi="Times New Roman" w:cs="Times New Roman"/>
          <w:b/>
          <w:sz w:val="24"/>
          <w:szCs w:val="24"/>
        </w:rPr>
      </w:pPr>
      <w:r w:rsidRPr="00213065">
        <w:rPr>
          <w:rFonts w:ascii="Times New Roman" w:hAnsi="Times New Roman" w:cs="Times New Roman"/>
          <w:b/>
          <w:sz w:val="24"/>
          <w:szCs w:val="24"/>
        </w:rPr>
        <w:t>Состав и описание объекта концессионного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8"/>
        <w:gridCol w:w="1631"/>
        <w:gridCol w:w="4394"/>
        <w:gridCol w:w="974"/>
        <w:gridCol w:w="2192"/>
      </w:tblGrid>
      <w:tr w:rsidR="00213065" w:rsidRPr="00213065" w:rsidTr="00112F57">
        <w:trPr>
          <w:trHeight w:val="558"/>
        </w:trPr>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 </w:t>
            </w:r>
            <w:proofErr w:type="spellStart"/>
            <w:r w:rsidRPr="00213065">
              <w:rPr>
                <w:rFonts w:ascii="Times New Roman" w:hAnsi="Times New Roman" w:cs="Times New Roman"/>
                <w:sz w:val="24"/>
                <w:szCs w:val="24"/>
              </w:rPr>
              <w:t>п.п</w:t>
            </w:r>
            <w:proofErr w:type="spellEnd"/>
            <w:r w:rsidRPr="00213065">
              <w:rPr>
                <w:rFonts w:ascii="Times New Roman" w:hAnsi="Times New Roman" w:cs="Times New Roman"/>
                <w:sz w:val="24"/>
                <w:szCs w:val="24"/>
              </w:rPr>
              <w:t>.</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Наименование</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Описание объекта</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Кол-во</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Стоимость объекта</w:t>
            </w:r>
          </w:p>
        </w:tc>
      </w:tr>
      <w:tr w:rsidR="00213065" w:rsidRPr="00213065" w:rsidTr="00112F57">
        <w:trPr>
          <w:trHeight w:val="314"/>
        </w:trPr>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9191" w:type="dxa"/>
            <w:gridSpan w:val="4"/>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Теплоснабжение</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1.1</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Котельная </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Нежилое здание, 1 этажное, литера</w:t>
            </w:r>
            <w:proofErr w:type="gramStart"/>
            <w:r w:rsidRPr="00213065">
              <w:rPr>
                <w:rFonts w:ascii="Times New Roman" w:hAnsi="Times New Roman" w:cs="Times New Roman"/>
                <w:sz w:val="24"/>
                <w:szCs w:val="24"/>
              </w:rPr>
              <w:t xml:space="preserve"> Б</w:t>
            </w:r>
            <w:proofErr w:type="gramEnd"/>
            <w:r w:rsidRPr="00213065">
              <w:rPr>
                <w:rFonts w:ascii="Times New Roman" w:hAnsi="Times New Roman" w:cs="Times New Roman"/>
                <w:sz w:val="24"/>
                <w:szCs w:val="24"/>
              </w:rPr>
              <w:t xml:space="preserve"> инв.№ 27005, общая площадь 203,7 </w:t>
            </w:r>
            <w:proofErr w:type="spellStart"/>
            <w:r w:rsidRPr="00213065">
              <w:rPr>
                <w:rFonts w:ascii="Times New Roman" w:hAnsi="Times New Roman" w:cs="Times New Roman"/>
                <w:sz w:val="24"/>
                <w:szCs w:val="24"/>
              </w:rPr>
              <w:t>кв.м</w:t>
            </w:r>
            <w:proofErr w:type="spellEnd"/>
            <w:r w:rsidRPr="00213065">
              <w:rPr>
                <w:rFonts w:ascii="Times New Roman" w:hAnsi="Times New Roman" w:cs="Times New Roman"/>
                <w:sz w:val="24"/>
                <w:szCs w:val="24"/>
              </w:rPr>
              <w:t xml:space="preserve">., находится по адресу: Республика Бурятия , Прибайкальский район, станция Татаурово, </w:t>
            </w:r>
            <w:proofErr w:type="spellStart"/>
            <w:r w:rsidRPr="00213065">
              <w:rPr>
                <w:rFonts w:ascii="Times New Roman" w:hAnsi="Times New Roman" w:cs="Times New Roman"/>
                <w:sz w:val="24"/>
                <w:szCs w:val="24"/>
              </w:rPr>
              <w:t>ул</w:t>
            </w:r>
            <w:proofErr w:type="gramStart"/>
            <w:r w:rsidRPr="00213065">
              <w:rPr>
                <w:rFonts w:ascii="Times New Roman" w:hAnsi="Times New Roman" w:cs="Times New Roman"/>
                <w:sz w:val="24"/>
                <w:szCs w:val="24"/>
              </w:rPr>
              <w:t>.С</w:t>
            </w:r>
            <w:proofErr w:type="gramEnd"/>
            <w:r w:rsidRPr="00213065">
              <w:rPr>
                <w:rFonts w:ascii="Times New Roman" w:hAnsi="Times New Roman" w:cs="Times New Roman"/>
                <w:sz w:val="24"/>
                <w:szCs w:val="24"/>
              </w:rPr>
              <w:t>ельскохозяйственная</w:t>
            </w:r>
            <w:proofErr w:type="spellEnd"/>
            <w:r w:rsidRPr="00213065">
              <w:rPr>
                <w:rFonts w:ascii="Times New Roman" w:hAnsi="Times New Roman" w:cs="Times New Roman"/>
                <w:sz w:val="24"/>
                <w:szCs w:val="24"/>
              </w:rPr>
              <w:t xml:space="preserve"> д.5,              03-03-16/005/2007-031</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11 800 000,0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1.2.</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Котельная</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Нежилое здание , 1 этажное , литера</w:t>
            </w:r>
            <w:proofErr w:type="gramStart"/>
            <w:r w:rsidRPr="00213065">
              <w:rPr>
                <w:rFonts w:ascii="Times New Roman" w:hAnsi="Times New Roman" w:cs="Times New Roman"/>
                <w:sz w:val="24"/>
                <w:szCs w:val="24"/>
              </w:rPr>
              <w:t xml:space="preserve"> Ж</w:t>
            </w:r>
            <w:proofErr w:type="gramEnd"/>
            <w:r w:rsidRPr="00213065">
              <w:rPr>
                <w:rFonts w:ascii="Times New Roman" w:hAnsi="Times New Roman" w:cs="Times New Roman"/>
                <w:sz w:val="24"/>
                <w:szCs w:val="24"/>
              </w:rPr>
              <w:t xml:space="preserve">, инв.№ 27026, общая площадь 418,2 </w:t>
            </w:r>
            <w:proofErr w:type="spellStart"/>
            <w:r w:rsidRPr="00213065">
              <w:rPr>
                <w:rFonts w:ascii="Times New Roman" w:hAnsi="Times New Roman" w:cs="Times New Roman"/>
                <w:sz w:val="24"/>
                <w:szCs w:val="24"/>
              </w:rPr>
              <w:t>кв.м</w:t>
            </w:r>
            <w:proofErr w:type="spellEnd"/>
            <w:r w:rsidRPr="00213065">
              <w:rPr>
                <w:rFonts w:ascii="Times New Roman" w:hAnsi="Times New Roman" w:cs="Times New Roman"/>
                <w:sz w:val="24"/>
                <w:szCs w:val="24"/>
              </w:rPr>
              <w:t xml:space="preserve">., находится по адресу: Республика Бурятия, Прибайкальский район, </w:t>
            </w:r>
            <w:proofErr w:type="spellStart"/>
            <w:r w:rsidRPr="00213065">
              <w:rPr>
                <w:rFonts w:ascii="Times New Roman" w:hAnsi="Times New Roman" w:cs="Times New Roman"/>
                <w:sz w:val="24"/>
                <w:szCs w:val="24"/>
              </w:rPr>
              <w:t>ст</w:t>
            </w:r>
            <w:proofErr w:type="gramStart"/>
            <w:r w:rsidRPr="00213065">
              <w:rPr>
                <w:rFonts w:ascii="Times New Roman" w:hAnsi="Times New Roman" w:cs="Times New Roman"/>
                <w:sz w:val="24"/>
                <w:szCs w:val="24"/>
              </w:rPr>
              <w:t>.Т</w:t>
            </w:r>
            <w:proofErr w:type="gramEnd"/>
            <w:r w:rsidRPr="00213065">
              <w:rPr>
                <w:rFonts w:ascii="Times New Roman" w:hAnsi="Times New Roman" w:cs="Times New Roman"/>
                <w:sz w:val="24"/>
                <w:szCs w:val="24"/>
              </w:rPr>
              <w:t>атаурово</w:t>
            </w:r>
            <w:proofErr w:type="spellEnd"/>
            <w:r w:rsidRPr="00213065">
              <w:rPr>
                <w:rFonts w:ascii="Times New Roman" w:hAnsi="Times New Roman" w:cs="Times New Roman"/>
                <w:sz w:val="24"/>
                <w:szCs w:val="24"/>
              </w:rPr>
              <w:t xml:space="preserve">, </w:t>
            </w:r>
            <w:proofErr w:type="spellStart"/>
            <w:r w:rsidRPr="00213065">
              <w:rPr>
                <w:rFonts w:ascii="Times New Roman" w:hAnsi="Times New Roman" w:cs="Times New Roman"/>
                <w:sz w:val="24"/>
                <w:szCs w:val="24"/>
              </w:rPr>
              <w:t>ул.Механизаторская</w:t>
            </w:r>
            <w:proofErr w:type="spellEnd"/>
            <w:r w:rsidRPr="00213065">
              <w:rPr>
                <w:rFonts w:ascii="Times New Roman" w:hAnsi="Times New Roman" w:cs="Times New Roman"/>
                <w:sz w:val="24"/>
                <w:szCs w:val="24"/>
              </w:rPr>
              <w:t xml:space="preserve"> д.28 03-03-16/006/2010-373</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6863,09</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1.3</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Котельная</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Нежилое здание , 1 этажное , литера</w:t>
            </w:r>
            <w:proofErr w:type="gramStart"/>
            <w:r w:rsidRPr="00213065">
              <w:rPr>
                <w:rFonts w:ascii="Times New Roman" w:hAnsi="Times New Roman" w:cs="Times New Roman"/>
                <w:sz w:val="24"/>
                <w:szCs w:val="24"/>
              </w:rPr>
              <w:t xml:space="preserve"> А</w:t>
            </w:r>
            <w:proofErr w:type="gramEnd"/>
            <w:r w:rsidRPr="00213065">
              <w:rPr>
                <w:rFonts w:ascii="Times New Roman" w:hAnsi="Times New Roman" w:cs="Times New Roman"/>
                <w:sz w:val="24"/>
                <w:szCs w:val="24"/>
              </w:rPr>
              <w:t xml:space="preserve">, инв.№ 20035, общая площадь 139,5 </w:t>
            </w:r>
            <w:proofErr w:type="spellStart"/>
            <w:r w:rsidRPr="00213065">
              <w:rPr>
                <w:rFonts w:ascii="Times New Roman" w:hAnsi="Times New Roman" w:cs="Times New Roman"/>
                <w:sz w:val="24"/>
                <w:szCs w:val="24"/>
              </w:rPr>
              <w:t>кв.м</w:t>
            </w:r>
            <w:proofErr w:type="spellEnd"/>
            <w:r w:rsidRPr="00213065">
              <w:rPr>
                <w:rFonts w:ascii="Times New Roman" w:hAnsi="Times New Roman" w:cs="Times New Roman"/>
                <w:sz w:val="24"/>
                <w:szCs w:val="24"/>
              </w:rPr>
              <w:t xml:space="preserve">., находится по адресу: Республика Бурятия, Прибайкальский район, </w:t>
            </w:r>
            <w:proofErr w:type="spellStart"/>
            <w:r w:rsidRPr="00213065">
              <w:rPr>
                <w:rFonts w:ascii="Times New Roman" w:hAnsi="Times New Roman" w:cs="Times New Roman"/>
                <w:sz w:val="24"/>
                <w:szCs w:val="24"/>
              </w:rPr>
              <w:t>с</w:t>
            </w:r>
            <w:proofErr w:type="gramStart"/>
            <w:r w:rsidRPr="00213065">
              <w:rPr>
                <w:rFonts w:ascii="Times New Roman" w:hAnsi="Times New Roman" w:cs="Times New Roman"/>
                <w:sz w:val="24"/>
                <w:szCs w:val="24"/>
              </w:rPr>
              <w:t>.С</w:t>
            </w:r>
            <w:proofErr w:type="gramEnd"/>
            <w:r w:rsidRPr="00213065">
              <w:rPr>
                <w:rFonts w:ascii="Times New Roman" w:hAnsi="Times New Roman" w:cs="Times New Roman"/>
                <w:sz w:val="24"/>
                <w:szCs w:val="24"/>
              </w:rPr>
              <w:t>тарое</w:t>
            </w:r>
            <w:proofErr w:type="spellEnd"/>
            <w:r w:rsidRPr="00213065">
              <w:rPr>
                <w:rFonts w:ascii="Times New Roman" w:hAnsi="Times New Roman" w:cs="Times New Roman"/>
                <w:sz w:val="24"/>
                <w:szCs w:val="24"/>
              </w:rPr>
              <w:t xml:space="preserve">-Татаурово, </w:t>
            </w:r>
            <w:proofErr w:type="spellStart"/>
            <w:r w:rsidRPr="00213065">
              <w:rPr>
                <w:rFonts w:ascii="Times New Roman" w:hAnsi="Times New Roman" w:cs="Times New Roman"/>
                <w:sz w:val="24"/>
                <w:szCs w:val="24"/>
              </w:rPr>
              <w:t>ул.Юбилейная</w:t>
            </w:r>
            <w:proofErr w:type="spellEnd"/>
            <w:r w:rsidRPr="00213065">
              <w:rPr>
                <w:rFonts w:ascii="Times New Roman" w:hAnsi="Times New Roman" w:cs="Times New Roman"/>
                <w:sz w:val="24"/>
                <w:szCs w:val="24"/>
              </w:rPr>
              <w:t xml:space="preserve"> д.83.                  03-03-16/004/2007-289 </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750243,0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1.4.</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Теплосети </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Общая протяженность 6049 </w:t>
            </w:r>
            <w:proofErr w:type="spellStart"/>
            <w:r w:rsidRPr="00213065">
              <w:rPr>
                <w:rFonts w:ascii="Times New Roman" w:hAnsi="Times New Roman" w:cs="Times New Roman"/>
                <w:sz w:val="24"/>
                <w:szCs w:val="24"/>
              </w:rPr>
              <w:t>п.м</w:t>
            </w:r>
            <w:proofErr w:type="spellEnd"/>
            <w:r w:rsidRPr="00213065">
              <w:rPr>
                <w:rFonts w:ascii="Times New Roman" w:hAnsi="Times New Roman" w:cs="Times New Roman"/>
                <w:sz w:val="24"/>
                <w:szCs w:val="24"/>
              </w:rPr>
              <w:t>. инв.№ 27016 Литер:1 находится по адресу: Республика Бурятия</w:t>
            </w:r>
            <w:proofErr w:type="gramStart"/>
            <w:r w:rsidRPr="00213065">
              <w:rPr>
                <w:rFonts w:ascii="Times New Roman" w:hAnsi="Times New Roman" w:cs="Times New Roman"/>
                <w:sz w:val="24"/>
                <w:szCs w:val="24"/>
              </w:rPr>
              <w:t xml:space="preserve"> ,</w:t>
            </w:r>
            <w:proofErr w:type="gramEnd"/>
            <w:r w:rsidRPr="00213065">
              <w:rPr>
                <w:rFonts w:ascii="Times New Roman" w:hAnsi="Times New Roman" w:cs="Times New Roman"/>
                <w:sz w:val="24"/>
                <w:szCs w:val="24"/>
              </w:rPr>
              <w:t xml:space="preserve"> Прибайкальский район, станция Татаурово.                          03-03-16/012/2011-099</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932 531,0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1.5.</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Теплосети</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Общая протяженность 2719,4 </w:t>
            </w:r>
            <w:proofErr w:type="spellStart"/>
            <w:r w:rsidRPr="00213065">
              <w:rPr>
                <w:rFonts w:ascii="Times New Roman" w:hAnsi="Times New Roman" w:cs="Times New Roman"/>
                <w:sz w:val="24"/>
                <w:szCs w:val="24"/>
              </w:rPr>
              <w:t>п.м</w:t>
            </w:r>
            <w:proofErr w:type="spellEnd"/>
            <w:r w:rsidRPr="00213065">
              <w:rPr>
                <w:rFonts w:ascii="Times New Roman" w:hAnsi="Times New Roman" w:cs="Times New Roman"/>
                <w:sz w:val="24"/>
                <w:szCs w:val="24"/>
              </w:rPr>
              <w:t xml:space="preserve">. инв.№ 24526 Литер:11 находится по адресу: Республика Бурятия , Прибайкальский район, </w:t>
            </w:r>
            <w:proofErr w:type="spellStart"/>
            <w:r w:rsidRPr="00213065">
              <w:rPr>
                <w:rFonts w:ascii="Times New Roman" w:hAnsi="Times New Roman" w:cs="Times New Roman"/>
                <w:sz w:val="24"/>
                <w:szCs w:val="24"/>
              </w:rPr>
              <w:t>с</w:t>
            </w:r>
            <w:proofErr w:type="gramStart"/>
            <w:r w:rsidRPr="00213065">
              <w:rPr>
                <w:rFonts w:ascii="Times New Roman" w:hAnsi="Times New Roman" w:cs="Times New Roman"/>
                <w:sz w:val="24"/>
                <w:szCs w:val="24"/>
              </w:rPr>
              <w:t>.С</w:t>
            </w:r>
            <w:proofErr w:type="gramEnd"/>
            <w:r w:rsidRPr="00213065">
              <w:rPr>
                <w:rFonts w:ascii="Times New Roman" w:hAnsi="Times New Roman" w:cs="Times New Roman"/>
                <w:sz w:val="24"/>
                <w:szCs w:val="24"/>
              </w:rPr>
              <w:t>тарое</w:t>
            </w:r>
            <w:proofErr w:type="spellEnd"/>
            <w:r w:rsidRPr="00213065">
              <w:rPr>
                <w:rFonts w:ascii="Times New Roman" w:hAnsi="Times New Roman" w:cs="Times New Roman"/>
                <w:sz w:val="24"/>
                <w:szCs w:val="24"/>
              </w:rPr>
              <w:t>- Татаурово.                            03-03-16/012/2011-097</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192 108,0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lastRenderedPageBreak/>
              <w:t>1.6.</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Теплосети</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Общая протяженность 717 </w:t>
            </w:r>
            <w:proofErr w:type="spellStart"/>
            <w:r w:rsidRPr="00213065">
              <w:rPr>
                <w:rFonts w:ascii="Times New Roman" w:hAnsi="Times New Roman" w:cs="Times New Roman"/>
                <w:sz w:val="24"/>
                <w:szCs w:val="24"/>
              </w:rPr>
              <w:t>п.м</w:t>
            </w:r>
            <w:proofErr w:type="spellEnd"/>
            <w:r w:rsidRPr="00213065">
              <w:rPr>
                <w:rFonts w:ascii="Times New Roman" w:hAnsi="Times New Roman" w:cs="Times New Roman"/>
                <w:sz w:val="24"/>
                <w:szCs w:val="24"/>
              </w:rPr>
              <w:t>. кадастровый номер 03:16:000000:10170 находится по адресу: Республика Бурятия, Прибайкальский район, станция Татаурово</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18559</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ИТОГО:</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6</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13700304,09</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w:t>
            </w:r>
          </w:p>
        </w:tc>
        <w:tc>
          <w:tcPr>
            <w:tcW w:w="9191" w:type="dxa"/>
            <w:gridSpan w:val="4"/>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Водоснабжение</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2.1</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Водонапорная башня</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Сооружение, высотой 10м., литера Г3 инв.№27005-5, находится по адресу: Республика Бурятия , Прибайкальский район, станция Татаурово, </w:t>
            </w:r>
            <w:proofErr w:type="spellStart"/>
            <w:r w:rsidRPr="00213065">
              <w:rPr>
                <w:rFonts w:ascii="Times New Roman" w:hAnsi="Times New Roman" w:cs="Times New Roman"/>
                <w:sz w:val="24"/>
                <w:szCs w:val="24"/>
              </w:rPr>
              <w:t>ул</w:t>
            </w:r>
            <w:proofErr w:type="gramStart"/>
            <w:r w:rsidRPr="00213065">
              <w:rPr>
                <w:rFonts w:ascii="Times New Roman" w:hAnsi="Times New Roman" w:cs="Times New Roman"/>
                <w:sz w:val="24"/>
                <w:szCs w:val="24"/>
              </w:rPr>
              <w:t>.С</w:t>
            </w:r>
            <w:proofErr w:type="gramEnd"/>
            <w:r w:rsidRPr="00213065">
              <w:rPr>
                <w:rFonts w:ascii="Times New Roman" w:hAnsi="Times New Roman" w:cs="Times New Roman"/>
                <w:sz w:val="24"/>
                <w:szCs w:val="24"/>
              </w:rPr>
              <w:t>ельскохозяйственная</w:t>
            </w:r>
            <w:proofErr w:type="spellEnd"/>
            <w:r w:rsidRPr="00213065">
              <w:rPr>
                <w:rFonts w:ascii="Times New Roman" w:hAnsi="Times New Roman" w:cs="Times New Roman"/>
                <w:sz w:val="24"/>
                <w:szCs w:val="24"/>
              </w:rPr>
              <w:t xml:space="preserve"> д.5.                         03-03-16/005/2007-024</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1088861,0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2.2.</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Скважина №1</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Сооружение, глубиной 60м., литера Г</w:t>
            </w:r>
            <w:proofErr w:type="gramStart"/>
            <w:r w:rsidRPr="00213065">
              <w:rPr>
                <w:rFonts w:ascii="Times New Roman" w:hAnsi="Times New Roman" w:cs="Times New Roman"/>
                <w:sz w:val="24"/>
                <w:szCs w:val="24"/>
              </w:rPr>
              <w:t>1</w:t>
            </w:r>
            <w:proofErr w:type="gramEnd"/>
            <w:r w:rsidRPr="00213065">
              <w:rPr>
                <w:rFonts w:ascii="Times New Roman" w:hAnsi="Times New Roman" w:cs="Times New Roman"/>
                <w:sz w:val="24"/>
                <w:szCs w:val="24"/>
              </w:rPr>
              <w:t xml:space="preserve"> инв.№ 27005, находится по адресу: Республика Бурятия , Прибайкальский район, станция Татаурово, </w:t>
            </w:r>
            <w:proofErr w:type="spellStart"/>
            <w:r w:rsidRPr="00213065">
              <w:rPr>
                <w:rFonts w:ascii="Times New Roman" w:hAnsi="Times New Roman" w:cs="Times New Roman"/>
                <w:sz w:val="24"/>
                <w:szCs w:val="24"/>
              </w:rPr>
              <w:t>ул</w:t>
            </w:r>
            <w:proofErr w:type="gramStart"/>
            <w:r w:rsidRPr="00213065">
              <w:rPr>
                <w:rFonts w:ascii="Times New Roman" w:hAnsi="Times New Roman" w:cs="Times New Roman"/>
                <w:sz w:val="24"/>
                <w:szCs w:val="24"/>
              </w:rPr>
              <w:t>.С</w:t>
            </w:r>
            <w:proofErr w:type="gramEnd"/>
            <w:r w:rsidRPr="00213065">
              <w:rPr>
                <w:rFonts w:ascii="Times New Roman" w:hAnsi="Times New Roman" w:cs="Times New Roman"/>
                <w:sz w:val="24"/>
                <w:szCs w:val="24"/>
              </w:rPr>
              <w:t>ельскохозяйственная</w:t>
            </w:r>
            <w:proofErr w:type="spellEnd"/>
            <w:r w:rsidRPr="00213065">
              <w:rPr>
                <w:rFonts w:ascii="Times New Roman" w:hAnsi="Times New Roman" w:cs="Times New Roman"/>
                <w:sz w:val="24"/>
                <w:szCs w:val="24"/>
              </w:rPr>
              <w:t xml:space="preserve"> д.5.                          03-03-16/005/2007-023</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165 419,0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2.3.</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Скважина №3</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Сооружение, глубиной </w:t>
            </w:r>
            <w:smartTag w:uri="urn:schemas-microsoft-com:office:smarttags" w:element="metricconverter">
              <w:smartTagPr>
                <w:attr w:name="ProductID" w:val="120 м"/>
              </w:smartTagPr>
              <w:r w:rsidRPr="00213065">
                <w:rPr>
                  <w:rFonts w:ascii="Times New Roman" w:hAnsi="Times New Roman" w:cs="Times New Roman"/>
                  <w:sz w:val="24"/>
                  <w:szCs w:val="24"/>
                </w:rPr>
                <w:t>120 м</w:t>
              </w:r>
            </w:smartTag>
            <w:r w:rsidRPr="00213065">
              <w:rPr>
                <w:rFonts w:ascii="Times New Roman" w:hAnsi="Times New Roman" w:cs="Times New Roman"/>
                <w:sz w:val="24"/>
                <w:szCs w:val="24"/>
              </w:rPr>
              <w:t xml:space="preserve">., литера111  инв.№ 24514, находится по адресу: Республика Бурятия , Прибайкальский </w:t>
            </w:r>
            <w:proofErr w:type="spellStart"/>
            <w:r w:rsidRPr="00213065">
              <w:rPr>
                <w:rFonts w:ascii="Times New Roman" w:hAnsi="Times New Roman" w:cs="Times New Roman"/>
                <w:sz w:val="24"/>
                <w:szCs w:val="24"/>
              </w:rPr>
              <w:t>район,с</w:t>
            </w:r>
            <w:proofErr w:type="gramStart"/>
            <w:r w:rsidRPr="00213065">
              <w:rPr>
                <w:rFonts w:ascii="Times New Roman" w:hAnsi="Times New Roman" w:cs="Times New Roman"/>
                <w:sz w:val="24"/>
                <w:szCs w:val="24"/>
              </w:rPr>
              <w:t>.С</w:t>
            </w:r>
            <w:proofErr w:type="gramEnd"/>
            <w:r w:rsidRPr="00213065">
              <w:rPr>
                <w:rFonts w:ascii="Times New Roman" w:hAnsi="Times New Roman" w:cs="Times New Roman"/>
                <w:sz w:val="24"/>
                <w:szCs w:val="24"/>
              </w:rPr>
              <w:t>тарое</w:t>
            </w:r>
            <w:proofErr w:type="spellEnd"/>
            <w:r w:rsidRPr="00213065">
              <w:rPr>
                <w:rFonts w:ascii="Times New Roman" w:hAnsi="Times New Roman" w:cs="Times New Roman"/>
                <w:sz w:val="24"/>
                <w:szCs w:val="24"/>
              </w:rPr>
              <w:t>- Татаурово.                                03-03-16/005/2007-021</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340 576,0</w:t>
            </w:r>
          </w:p>
          <w:p w:rsidR="00213065" w:rsidRPr="00213065" w:rsidRDefault="00213065" w:rsidP="00213065">
            <w:pPr>
              <w:spacing w:line="240" w:lineRule="auto"/>
              <w:rPr>
                <w:rFonts w:ascii="Times New Roman" w:hAnsi="Times New Roman" w:cs="Times New Roman"/>
                <w:sz w:val="24"/>
                <w:szCs w:val="24"/>
              </w:rPr>
            </w:pP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2.4.</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Скважина № 5</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Сооружение, глубиной </w:t>
            </w:r>
            <w:smartTag w:uri="urn:schemas-microsoft-com:office:smarttags" w:element="metricconverter">
              <w:smartTagPr>
                <w:attr w:name="ProductID" w:val="80 м"/>
              </w:smartTagPr>
              <w:r w:rsidRPr="00213065">
                <w:rPr>
                  <w:rFonts w:ascii="Times New Roman" w:hAnsi="Times New Roman" w:cs="Times New Roman"/>
                  <w:sz w:val="24"/>
                  <w:szCs w:val="24"/>
                </w:rPr>
                <w:t>80 м</w:t>
              </w:r>
            </w:smartTag>
            <w:r w:rsidRPr="00213065">
              <w:rPr>
                <w:rFonts w:ascii="Times New Roman" w:hAnsi="Times New Roman" w:cs="Times New Roman"/>
                <w:sz w:val="24"/>
                <w:szCs w:val="24"/>
              </w:rPr>
              <w:t xml:space="preserve">., литера V  инв.№ 24516, находится по адресу: Республика Бурятия , Прибайкальский </w:t>
            </w:r>
            <w:proofErr w:type="spellStart"/>
            <w:r w:rsidRPr="00213065">
              <w:rPr>
                <w:rFonts w:ascii="Times New Roman" w:hAnsi="Times New Roman" w:cs="Times New Roman"/>
                <w:sz w:val="24"/>
                <w:szCs w:val="24"/>
              </w:rPr>
              <w:t>район,с</w:t>
            </w:r>
            <w:proofErr w:type="gramStart"/>
            <w:r w:rsidRPr="00213065">
              <w:rPr>
                <w:rFonts w:ascii="Times New Roman" w:hAnsi="Times New Roman" w:cs="Times New Roman"/>
                <w:sz w:val="24"/>
                <w:szCs w:val="24"/>
              </w:rPr>
              <w:t>.С</w:t>
            </w:r>
            <w:proofErr w:type="gramEnd"/>
            <w:r w:rsidRPr="00213065">
              <w:rPr>
                <w:rFonts w:ascii="Times New Roman" w:hAnsi="Times New Roman" w:cs="Times New Roman"/>
                <w:sz w:val="24"/>
                <w:szCs w:val="24"/>
              </w:rPr>
              <w:t>тарое</w:t>
            </w:r>
            <w:proofErr w:type="spellEnd"/>
            <w:r w:rsidRPr="00213065">
              <w:rPr>
                <w:rFonts w:ascii="Times New Roman" w:hAnsi="Times New Roman" w:cs="Times New Roman"/>
                <w:sz w:val="24"/>
                <w:szCs w:val="24"/>
              </w:rPr>
              <w:t>- Татаурово.                                      03-03-16/005/2007-019</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228 397,0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2.5.</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Водозаборное сооружение</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Нежилое здание, 1 этажное, литера</w:t>
            </w:r>
            <w:proofErr w:type="gramStart"/>
            <w:r w:rsidRPr="00213065">
              <w:rPr>
                <w:rFonts w:ascii="Times New Roman" w:hAnsi="Times New Roman" w:cs="Times New Roman"/>
                <w:sz w:val="24"/>
                <w:szCs w:val="24"/>
              </w:rPr>
              <w:t xml:space="preserve"> А</w:t>
            </w:r>
            <w:proofErr w:type="gramEnd"/>
            <w:r w:rsidRPr="00213065">
              <w:rPr>
                <w:rFonts w:ascii="Times New Roman" w:hAnsi="Times New Roman" w:cs="Times New Roman"/>
                <w:sz w:val="24"/>
                <w:szCs w:val="24"/>
              </w:rPr>
              <w:t xml:space="preserve"> инв.№ 27009, общая площадь 57,6 </w:t>
            </w:r>
            <w:proofErr w:type="spellStart"/>
            <w:r w:rsidRPr="00213065">
              <w:rPr>
                <w:rFonts w:ascii="Times New Roman" w:hAnsi="Times New Roman" w:cs="Times New Roman"/>
                <w:sz w:val="24"/>
                <w:szCs w:val="24"/>
              </w:rPr>
              <w:t>кв.м</w:t>
            </w:r>
            <w:proofErr w:type="spellEnd"/>
            <w:r w:rsidRPr="00213065">
              <w:rPr>
                <w:rFonts w:ascii="Times New Roman" w:hAnsi="Times New Roman" w:cs="Times New Roman"/>
                <w:sz w:val="24"/>
                <w:szCs w:val="24"/>
              </w:rPr>
              <w:t xml:space="preserve">., находится по адресу: Республика Бурятия , Прибайкальский район, станция Татаурово, </w:t>
            </w:r>
            <w:proofErr w:type="spellStart"/>
            <w:r w:rsidRPr="00213065">
              <w:rPr>
                <w:rFonts w:ascii="Times New Roman" w:hAnsi="Times New Roman" w:cs="Times New Roman"/>
                <w:sz w:val="24"/>
                <w:szCs w:val="24"/>
              </w:rPr>
              <w:t>д</w:t>
            </w:r>
            <w:proofErr w:type="gramStart"/>
            <w:r w:rsidRPr="00213065">
              <w:rPr>
                <w:rFonts w:ascii="Times New Roman" w:hAnsi="Times New Roman" w:cs="Times New Roman"/>
                <w:sz w:val="24"/>
                <w:szCs w:val="24"/>
              </w:rPr>
              <w:t>.Б</w:t>
            </w:r>
            <w:proofErr w:type="spellEnd"/>
            <w:proofErr w:type="gramEnd"/>
            <w:r w:rsidRPr="00213065">
              <w:rPr>
                <w:rFonts w:ascii="Times New Roman" w:hAnsi="Times New Roman" w:cs="Times New Roman"/>
                <w:sz w:val="24"/>
                <w:szCs w:val="24"/>
              </w:rPr>
              <w:t>/Н.     03-03-16/004/2007-292</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124 653,0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2.6.</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Водозаборное сооружение</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Нежилое здание, 1 этажное, литера</w:t>
            </w:r>
            <w:proofErr w:type="gramStart"/>
            <w:r w:rsidRPr="00213065">
              <w:rPr>
                <w:rFonts w:ascii="Times New Roman" w:hAnsi="Times New Roman" w:cs="Times New Roman"/>
                <w:sz w:val="24"/>
                <w:szCs w:val="24"/>
              </w:rPr>
              <w:t xml:space="preserve"> А</w:t>
            </w:r>
            <w:proofErr w:type="gramEnd"/>
            <w:r w:rsidRPr="00213065">
              <w:rPr>
                <w:rFonts w:ascii="Times New Roman" w:hAnsi="Times New Roman" w:cs="Times New Roman"/>
                <w:sz w:val="24"/>
                <w:szCs w:val="24"/>
              </w:rPr>
              <w:t xml:space="preserve"> инв.№ 27008, общая площадь 13,2 </w:t>
            </w:r>
            <w:proofErr w:type="spellStart"/>
            <w:r w:rsidRPr="00213065">
              <w:rPr>
                <w:rFonts w:ascii="Times New Roman" w:hAnsi="Times New Roman" w:cs="Times New Roman"/>
                <w:sz w:val="24"/>
                <w:szCs w:val="24"/>
              </w:rPr>
              <w:t>кв.м</w:t>
            </w:r>
            <w:proofErr w:type="spellEnd"/>
            <w:r w:rsidRPr="00213065">
              <w:rPr>
                <w:rFonts w:ascii="Times New Roman" w:hAnsi="Times New Roman" w:cs="Times New Roman"/>
                <w:sz w:val="24"/>
                <w:szCs w:val="24"/>
              </w:rPr>
              <w:t>., находится по адресу: Республика Бурятия</w:t>
            </w:r>
            <w:proofErr w:type="gramStart"/>
            <w:r w:rsidRPr="00213065">
              <w:rPr>
                <w:rFonts w:ascii="Times New Roman" w:hAnsi="Times New Roman" w:cs="Times New Roman"/>
                <w:sz w:val="24"/>
                <w:szCs w:val="24"/>
              </w:rPr>
              <w:t xml:space="preserve"> ,</w:t>
            </w:r>
            <w:proofErr w:type="gramEnd"/>
            <w:r w:rsidRPr="00213065">
              <w:rPr>
                <w:rFonts w:ascii="Times New Roman" w:hAnsi="Times New Roman" w:cs="Times New Roman"/>
                <w:sz w:val="24"/>
                <w:szCs w:val="24"/>
              </w:rPr>
              <w:t xml:space="preserve"> Прибайкальский район, станция Татаурово ,ул. Набережная д.2а. 03-03-16/004/2007-295</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124 653,0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2.7.</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Водопроводные сети </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Инженерные сети</w:t>
            </w:r>
            <w:proofErr w:type="gramStart"/>
            <w:r w:rsidRPr="00213065">
              <w:rPr>
                <w:rFonts w:ascii="Times New Roman" w:hAnsi="Times New Roman" w:cs="Times New Roman"/>
                <w:sz w:val="24"/>
                <w:szCs w:val="24"/>
              </w:rPr>
              <w:t xml:space="preserve"> ,</w:t>
            </w:r>
            <w:proofErr w:type="gramEnd"/>
            <w:r w:rsidRPr="00213065">
              <w:rPr>
                <w:rFonts w:ascii="Times New Roman" w:hAnsi="Times New Roman" w:cs="Times New Roman"/>
                <w:sz w:val="24"/>
                <w:szCs w:val="24"/>
              </w:rPr>
              <w:t>общая протяженность 3961,5000 п.м.инв.№27017 , литер :11 находится по адресу: Республика Бурятия</w:t>
            </w:r>
            <w:proofErr w:type="gramStart"/>
            <w:r w:rsidRPr="00213065">
              <w:rPr>
                <w:rFonts w:ascii="Times New Roman" w:hAnsi="Times New Roman" w:cs="Times New Roman"/>
                <w:sz w:val="24"/>
                <w:szCs w:val="24"/>
              </w:rPr>
              <w:t xml:space="preserve"> ,</w:t>
            </w:r>
            <w:proofErr w:type="gramEnd"/>
            <w:r w:rsidRPr="00213065">
              <w:rPr>
                <w:rFonts w:ascii="Times New Roman" w:hAnsi="Times New Roman" w:cs="Times New Roman"/>
                <w:sz w:val="24"/>
                <w:szCs w:val="24"/>
              </w:rPr>
              <w:t xml:space="preserve"> Прибайкальский район, станция Татаурово. 03-03-16/012/2011-091</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85 668,0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lastRenderedPageBreak/>
              <w:t>2.8.</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 Водопроводные сети</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Инженерные сети</w:t>
            </w:r>
            <w:proofErr w:type="gramStart"/>
            <w:r w:rsidRPr="00213065">
              <w:rPr>
                <w:rFonts w:ascii="Times New Roman" w:hAnsi="Times New Roman" w:cs="Times New Roman"/>
                <w:sz w:val="24"/>
                <w:szCs w:val="24"/>
              </w:rPr>
              <w:t xml:space="preserve"> ,</w:t>
            </w:r>
            <w:proofErr w:type="gramEnd"/>
            <w:r w:rsidRPr="00213065">
              <w:rPr>
                <w:rFonts w:ascii="Times New Roman" w:hAnsi="Times New Roman" w:cs="Times New Roman"/>
                <w:sz w:val="24"/>
                <w:szCs w:val="24"/>
              </w:rPr>
              <w:t xml:space="preserve">общая протяженность 1359,7000 </w:t>
            </w:r>
            <w:proofErr w:type="spellStart"/>
            <w:r w:rsidRPr="00213065">
              <w:rPr>
                <w:rFonts w:ascii="Times New Roman" w:hAnsi="Times New Roman" w:cs="Times New Roman"/>
                <w:sz w:val="24"/>
                <w:szCs w:val="24"/>
              </w:rPr>
              <w:t>п.м.инв</w:t>
            </w:r>
            <w:proofErr w:type="spellEnd"/>
            <w:r w:rsidRPr="00213065">
              <w:rPr>
                <w:rFonts w:ascii="Times New Roman" w:hAnsi="Times New Roman" w:cs="Times New Roman"/>
                <w:sz w:val="24"/>
                <w:szCs w:val="24"/>
              </w:rPr>
              <w:t>. № 24527 , литер :111 находится по адресу: Республика Бурятия</w:t>
            </w:r>
            <w:proofErr w:type="gramStart"/>
            <w:r w:rsidRPr="00213065">
              <w:rPr>
                <w:rFonts w:ascii="Times New Roman" w:hAnsi="Times New Roman" w:cs="Times New Roman"/>
                <w:sz w:val="24"/>
                <w:szCs w:val="24"/>
              </w:rPr>
              <w:t xml:space="preserve"> ,</w:t>
            </w:r>
            <w:proofErr w:type="gramEnd"/>
            <w:r w:rsidRPr="00213065">
              <w:rPr>
                <w:rFonts w:ascii="Times New Roman" w:hAnsi="Times New Roman" w:cs="Times New Roman"/>
                <w:sz w:val="24"/>
                <w:szCs w:val="24"/>
              </w:rPr>
              <w:t xml:space="preserve"> Прибайкальский район, с. Старое-Татаурово. 03-03-16/012/2011-093</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23903,0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2.9.</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Водонапорная башня</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Нежилое здание, высота 20,04, литера А, инв.№24522, общая площадь 19,4 </w:t>
            </w:r>
            <w:proofErr w:type="spellStart"/>
            <w:r w:rsidRPr="00213065">
              <w:rPr>
                <w:rFonts w:ascii="Times New Roman" w:hAnsi="Times New Roman" w:cs="Times New Roman"/>
                <w:sz w:val="24"/>
                <w:szCs w:val="24"/>
              </w:rPr>
              <w:t>кв.м</w:t>
            </w:r>
            <w:proofErr w:type="gramStart"/>
            <w:r w:rsidRPr="00213065">
              <w:rPr>
                <w:rFonts w:ascii="Times New Roman" w:hAnsi="Times New Roman" w:cs="Times New Roman"/>
                <w:sz w:val="24"/>
                <w:szCs w:val="24"/>
              </w:rPr>
              <w:t>.н</w:t>
            </w:r>
            <w:proofErr w:type="gramEnd"/>
            <w:r w:rsidRPr="00213065">
              <w:rPr>
                <w:rFonts w:ascii="Times New Roman" w:hAnsi="Times New Roman" w:cs="Times New Roman"/>
                <w:sz w:val="24"/>
                <w:szCs w:val="24"/>
              </w:rPr>
              <w:t>аходится</w:t>
            </w:r>
            <w:proofErr w:type="spellEnd"/>
            <w:r w:rsidRPr="00213065">
              <w:rPr>
                <w:rFonts w:ascii="Times New Roman" w:hAnsi="Times New Roman" w:cs="Times New Roman"/>
                <w:sz w:val="24"/>
                <w:szCs w:val="24"/>
              </w:rPr>
              <w:t xml:space="preserve"> по адресу: Республика Бурятия, Прибайкальский район, </w:t>
            </w:r>
            <w:proofErr w:type="spellStart"/>
            <w:r w:rsidRPr="00213065">
              <w:rPr>
                <w:rFonts w:ascii="Times New Roman" w:hAnsi="Times New Roman" w:cs="Times New Roman"/>
                <w:sz w:val="24"/>
                <w:szCs w:val="24"/>
              </w:rPr>
              <w:t>с</w:t>
            </w:r>
            <w:proofErr w:type="gramStart"/>
            <w:r w:rsidRPr="00213065">
              <w:rPr>
                <w:rFonts w:ascii="Times New Roman" w:hAnsi="Times New Roman" w:cs="Times New Roman"/>
                <w:sz w:val="24"/>
                <w:szCs w:val="24"/>
              </w:rPr>
              <w:t>.С</w:t>
            </w:r>
            <w:proofErr w:type="gramEnd"/>
            <w:r w:rsidRPr="00213065">
              <w:rPr>
                <w:rFonts w:ascii="Times New Roman" w:hAnsi="Times New Roman" w:cs="Times New Roman"/>
                <w:sz w:val="24"/>
                <w:szCs w:val="24"/>
              </w:rPr>
              <w:t>тарое</w:t>
            </w:r>
            <w:proofErr w:type="spellEnd"/>
            <w:r w:rsidRPr="00213065">
              <w:rPr>
                <w:rFonts w:ascii="Times New Roman" w:hAnsi="Times New Roman" w:cs="Times New Roman"/>
                <w:sz w:val="24"/>
                <w:szCs w:val="24"/>
              </w:rPr>
              <w:t xml:space="preserve"> Татаурово</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37812</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2.10.</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Летний водопровод</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Инв. № Н00610015, находится по адресу Республика Бурятия Прибайкальский район, с. </w:t>
            </w:r>
            <w:proofErr w:type="spellStart"/>
            <w:r w:rsidRPr="00213065">
              <w:rPr>
                <w:rFonts w:ascii="Times New Roman" w:hAnsi="Times New Roman" w:cs="Times New Roman"/>
                <w:sz w:val="24"/>
                <w:szCs w:val="24"/>
              </w:rPr>
              <w:t>Еловка</w:t>
            </w:r>
            <w:proofErr w:type="spellEnd"/>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10000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2.11.</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Водозаборное сооружение № 1</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Инв. № Н00610016, находится по адресу Республика Бурятия Прибайкальский район, с. </w:t>
            </w:r>
            <w:proofErr w:type="spellStart"/>
            <w:r w:rsidRPr="00213065">
              <w:rPr>
                <w:rFonts w:ascii="Times New Roman" w:hAnsi="Times New Roman" w:cs="Times New Roman"/>
                <w:sz w:val="24"/>
                <w:szCs w:val="24"/>
              </w:rPr>
              <w:t>Еловка</w:t>
            </w:r>
            <w:proofErr w:type="spellEnd"/>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45920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2.12.</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Водозаборное сооружение № 2</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Инв. № Н00610017, находится по адресу Республика Бурятия Прибайкальский район, с. </w:t>
            </w:r>
            <w:proofErr w:type="spellStart"/>
            <w:r w:rsidRPr="00213065">
              <w:rPr>
                <w:rFonts w:ascii="Times New Roman" w:hAnsi="Times New Roman" w:cs="Times New Roman"/>
                <w:sz w:val="24"/>
                <w:szCs w:val="24"/>
              </w:rPr>
              <w:t>Еловка</w:t>
            </w:r>
            <w:proofErr w:type="spellEnd"/>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34216</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ИТОГО:</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12</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2300078</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3</w:t>
            </w:r>
          </w:p>
        </w:tc>
        <w:tc>
          <w:tcPr>
            <w:tcW w:w="9191" w:type="dxa"/>
            <w:gridSpan w:val="4"/>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Очистка сточных вод</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3.1.</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Очистные сооружения</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Нежилое здание, 1 этажное, литера</w:t>
            </w:r>
            <w:proofErr w:type="gramStart"/>
            <w:r w:rsidRPr="00213065">
              <w:rPr>
                <w:rFonts w:ascii="Times New Roman" w:hAnsi="Times New Roman" w:cs="Times New Roman"/>
                <w:sz w:val="24"/>
                <w:szCs w:val="24"/>
              </w:rPr>
              <w:t xml:space="preserve"> А</w:t>
            </w:r>
            <w:proofErr w:type="gramEnd"/>
            <w:r w:rsidRPr="00213065">
              <w:rPr>
                <w:rFonts w:ascii="Times New Roman" w:hAnsi="Times New Roman" w:cs="Times New Roman"/>
                <w:sz w:val="24"/>
                <w:szCs w:val="24"/>
              </w:rPr>
              <w:t xml:space="preserve"> инв.№ 21523, общая площадь 165,40 </w:t>
            </w:r>
            <w:proofErr w:type="spellStart"/>
            <w:r w:rsidRPr="00213065">
              <w:rPr>
                <w:rFonts w:ascii="Times New Roman" w:hAnsi="Times New Roman" w:cs="Times New Roman"/>
                <w:sz w:val="24"/>
                <w:szCs w:val="24"/>
              </w:rPr>
              <w:t>кв.м</w:t>
            </w:r>
            <w:proofErr w:type="spellEnd"/>
            <w:r w:rsidRPr="00213065">
              <w:rPr>
                <w:rFonts w:ascii="Times New Roman" w:hAnsi="Times New Roman" w:cs="Times New Roman"/>
                <w:sz w:val="24"/>
                <w:szCs w:val="24"/>
              </w:rPr>
              <w:t xml:space="preserve">., находится по адресу: Республика Бурятия , Прибайкальский район, станция Татаурово,  </w:t>
            </w:r>
            <w:proofErr w:type="spellStart"/>
            <w:r w:rsidRPr="00213065">
              <w:rPr>
                <w:rFonts w:ascii="Times New Roman" w:hAnsi="Times New Roman" w:cs="Times New Roman"/>
                <w:sz w:val="24"/>
                <w:szCs w:val="24"/>
              </w:rPr>
              <w:t>ул</w:t>
            </w:r>
            <w:proofErr w:type="gramStart"/>
            <w:r w:rsidRPr="00213065">
              <w:rPr>
                <w:rFonts w:ascii="Times New Roman" w:hAnsi="Times New Roman" w:cs="Times New Roman"/>
                <w:sz w:val="24"/>
                <w:szCs w:val="24"/>
              </w:rPr>
              <w:t>.С</w:t>
            </w:r>
            <w:proofErr w:type="gramEnd"/>
            <w:r w:rsidRPr="00213065">
              <w:rPr>
                <w:rFonts w:ascii="Times New Roman" w:hAnsi="Times New Roman" w:cs="Times New Roman"/>
                <w:sz w:val="24"/>
                <w:szCs w:val="24"/>
              </w:rPr>
              <w:t>олнечная</w:t>
            </w:r>
            <w:proofErr w:type="spellEnd"/>
            <w:r w:rsidRPr="00213065">
              <w:rPr>
                <w:rFonts w:ascii="Times New Roman" w:hAnsi="Times New Roman" w:cs="Times New Roman"/>
                <w:sz w:val="24"/>
                <w:szCs w:val="24"/>
              </w:rPr>
              <w:t xml:space="preserve"> д.2А. 03-03-16/004/2007-291</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4592000,0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3.2.</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Здание решеток</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Нежилое здание, 1 этажное, литера</w:t>
            </w:r>
            <w:proofErr w:type="gramStart"/>
            <w:r w:rsidRPr="00213065">
              <w:rPr>
                <w:rFonts w:ascii="Times New Roman" w:hAnsi="Times New Roman" w:cs="Times New Roman"/>
                <w:sz w:val="24"/>
                <w:szCs w:val="24"/>
              </w:rPr>
              <w:t xml:space="preserve"> А</w:t>
            </w:r>
            <w:proofErr w:type="gramEnd"/>
            <w:r w:rsidRPr="00213065">
              <w:rPr>
                <w:rFonts w:ascii="Times New Roman" w:hAnsi="Times New Roman" w:cs="Times New Roman"/>
                <w:sz w:val="24"/>
                <w:szCs w:val="24"/>
              </w:rPr>
              <w:t xml:space="preserve"> инв.№ 27010, общая площадь 16,90 </w:t>
            </w:r>
            <w:proofErr w:type="spellStart"/>
            <w:r w:rsidRPr="00213065">
              <w:rPr>
                <w:rFonts w:ascii="Times New Roman" w:hAnsi="Times New Roman" w:cs="Times New Roman"/>
                <w:sz w:val="24"/>
                <w:szCs w:val="24"/>
              </w:rPr>
              <w:t>кв.м</w:t>
            </w:r>
            <w:proofErr w:type="spellEnd"/>
            <w:r w:rsidRPr="00213065">
              <w:rPr>
                <w:rFonts w:ascii="Times New Roman" w:hAnsi="Times New Roman" w:cs="Times New Roman"/>
                <w:sz w:val="24"/>
                <w:szCs w:val="24"/>
              </w:rPr>
              <w:t>., находится по адресу: Республика Бурятия</w:t>
            </w:r>
            <w:proofErr w:type="gramStart"/>
            <w:r w:rsidRPr="00213065">
              <w:rPr>
                <w:rFonts w:ascii="Times New Roman" w:hAnsi="Times New Roman" w:cs="Times New Roman"/>
                <w:sz w:val="24"/>
                <w:szCs w:val="24"/>
              </w:rPr>
              <w:t xml:space="preserve"> ,</w:t>
            </w:r>
            <w:proofErr w:type="gramEnd"/>
            <w:r w:rsidRPr="00213065">
              <w:rPr>
                <w:rFonts w:ascii="Times New Roman" w:hAnsi="Times New Roman" w:cs="Times New Roman"/>
                <w:sz w:val="24"/>
                <w:szCs w:val="24"/>
              </w:rPr>
              <w:t xml:space="preserve"> Прибайкальский район, станция Татаурово. 03-03-16/003/2007-319</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192708,0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3.3.</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Канализационная насосная станция</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Нежилое здание, 1 этажное, литера</w:t>
            </w:r>
            <w:proofErr w:type="gramStart"/>
            <w:r w:rsidRPr="00213065">
              <w:rPr>
                <w:rFonts w:ascii="Times New Roman" w:hAnsi="Times New Roman" w:cs="Times New Roman"/>
                <w:sz w:val="24"/>
                <w:szCs w:val="24"/>
              </w:rPr>
              <w:t xml:space="preserve"> А</w:t>
            </w:r>
            <w:proofErr w:type="gramEnd"/>
            <w:r w:rsidRPr="00213065">
              <w:rPr>
                <w:rFonts w:ascii="Times New Roman" w:hAnsi="Times New Roman" w:cs="Times New Roman"/>
                <w:sz w:val="24"/>
                <w:szCs w:val="24"/>
              </w:rPr>
              <w:t xml:space="preserve"> инв.№ 27012, общая площадь 36,20 </w:t>
            </w:r>
            <w:proofErr w:type="spellStart"/>
            <w:r w:rsidRPr="00213065">
              <w:rPr>
                <w:rFonts w:ascii="Times New Roman" w:hAnsi="Times New Roman" w:cs="Times New Roman"/>
                <w:sz w:val="24"/>
                <w:szCs w:val="24"/>
              </w:rPr>
              <w:t>кв.м</w:t>
            </w:r>
            <w:proofErr w:type="spellEnd"/>
            <w:r w:rsidRPr="00213065">
              <w:rPr>
                <w:rFonts w:ascii="Times New Roman" w:hAnsi="Times New Roman" w:cs="Times New Roman"/>
                <w:sz w:val="24"/>
                <w:szCs w:val="24"/>
              </w:rPr>
              <w:t>., находится по адресу: Республика Бурятия</w:t>
            </w:r>
            <w:proofErr w:type="gramStart"/>
            <w:r w:rsidRPr="00213065">
              <w:rPr>
                <w:rFonts w:ascii="Times New Roman" w:hAnsi="Times New Roman" w:cs="Times New Roman"/>
                <w:sz w:val="24"/>
                <w:szCs w:val="24"/>
              </w:rPr>
              <w:t xml:space="preserve"> ,</w:t>
            </w:r>
            <w:proofErr w:type="gramEnd"/>
            <w:r w:rsidRPr="00213065">
              <w:rPr>
                <w:rFonts w:ascii="Times New Roman" w:hAnsi="Times New Roman" w:cs="Times New Roman"/>
                <w:sz w:val="24"/>
                <w:szCs w:val="24"/>
              </w:rPr>
              <w:t xml:space="preserve"> Прибайкальский район, ст. Татаурово.     03-03-16/003/2007-321</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1137883,0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3.4.</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Насосная станция</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Нежилое здание, 1 этажное, литера А.  инв. № 24518, общая площадь 52,30 </w:t>
            </w:r>
            <w:proofErr w:type="spellStart"/>
            <w:r w:rsidRPr="00213065">
              <w:rPr>
                <w:rFonts w:ascii="Times New Roman" w:hAnsi="Times New Roman" w:cs="Times New Roman"/>
                <w:sz w:val="24"/>
                <w:szCs w:val="24"/>
              </w:rPr>
              <w:t>кв.м</w:t>
            </w:r>
            <w:proofErr w:type="spellEnd"/>
            <w:r w:rsidRPr="00213065">
              <w:rPr>
                <w:rFonts w:ascii="Times New Roman" w:hAnsi="Times New Roman" w:cs="Times New Roman"/>
                <w:sz w:val="24"/>
                <w:szCs w:val="24"/>
              </w:rPr>
              <w:t xml:space="preserve">., находится по адресу: Республика Бурятия , Прибайкальский район, </w:t>
            </w:r>
            <w:proofErr w:type="spellStart"/>
            <w:r w:rsidRPr="00213065">
              <w:rPr>
                <w:rFonts w:ascii="Times New Roman" w:hAnsi="Times New Roman" w:cs="Times New Roman"/>
                <w:sz w:val="24"/>
                <w:szCs w:val="24"/>
              </w:rPr>
              <w:t>с</w:t>
            </w:r>
            <w:proofErr w:type="gramStart"/>
            <w:r w:rsidRPr="00213065">
              <w:rPr>
                <w:rFonts w:ascii="Times New Roman" w:hAnsi="Times New Roman" w:cs="Times New Roman"/>
                <w:sz w:val="24"/>
                <w:szCs w:val="24"/>
              </w:rPr>
              <w:t>.С</w:t>
            </w:r>
            <w:proofErr w:type="gramEnd"/>
            <w:r w:rsidRPr="00213065">
              <w:rPr>
                <w:rFonts w:ascii="Times New Roman" w:hAnsi="Times New Roman" w:cs="Times New Roman"/>
                <w:sz w:val="24"/>
                <w:szCs w:val="24"/>
              </w:rPr>
              <w:t>тарое</w:t>
            </w:r>
            <w:proofErr w:type="spellEnd"/>
            <w:r w:rsidRPr="00213065">
              <w:rPr>
                <w:rFonts w:ascii="Times New Roman" w:hAnsi="Times New Roman" w:cs="Times New Roman"/>
                <w:sz w:val="24"/>
                <w:szCs w:val="24"/>
              </w:rPr>
              <w:t xml:space="preserve">- Татаурово </w:t>
            </w:r>
            <w:proofErr w:type="spellStart"/>
            <w:r w:rsidRPr="00213065">
              <w:rPr>
                <w:rFonts w:ascii="Times New Roman" w:hAnsi="Times New Roman" w:cs="Times New Roman"/>
                <w:sz w:val="24"/>
                <w:szCs w:val="24"/>
              </w:rPr>
              <w:t>д.Б</w:t>
            </w:r>
            <w:proofErr w:type="spellEnd"/>
            <w:r w:rsidRPr="00213065">
              <w:rPr>
                <w:rFonts w:ascii="Times New Roman" w:hAnsi="Times New Roman" w:cs="Times New Roman"/>
                <w:sz w:val="24"/>
                <w:szCs w:val="24"/>
              </w:rPr>
              <w:t>/Н . 03-03-16/004/2007-293</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129614,0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3.5.</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Сети </w:t>
            </w:r>
            <w:r w:rsidRPr="00213065">
              <w:rPr>
                <w:rFonts w:ascii="Times New Roman" w:hAnsi="Times New Roman" w:cs="Times New Roman"/>
                <w:sz w:val="24"/>
                <w:szCs w:val="24"/>
              </w:rPr>
              <w:lastRenderedPageBreak/>
              <w:t>канализации</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lastRenderedPageBreak/>
              <w:t xml:space="preserve">Общая протяженность  3079,6 </w:t>
            </w:r>
            <w:proofErr w:type="spellStart"/>
            <w:r w:rsidRPr="00213065">
              <w:rPr>
                <w:rFonts w:ascii="Times New Roman" w:hAnsi="Times New Roman" w:cs="Times New Roman"/>
                <w:sz w:val="24"/>
                <w:szCs w:val="24"/>
              </w:rPr>
              <w:t>п.м</w:t>
            </w:r>
            <w:proofErr w:type="spellEnd"/>
            <w:r w:rsidRPr="00213065">
              <w:rPr>
                <w:rFonts w:ascii="Times New Roman" w:hAnsi="Times New Roman" w:cs="Times New Roman"/>
                <w:sz w:val="24"/>
                <w:szCs w:val="24"/>
              </w:rPr>
              <w:t xml:space="preserve">. инв.№ 27025 Литера :111 находится по </w:t>
            </w:r>
            <w:proofErr w:type="spellStart"/>
            <w:r w:rsidRPr="00213065">
              <w:rPr>
                <w:rFonts w:ascii="Times New Roman" w:hAnsi="Times New Roman" w:cs="Times New Roman"/>
                <w:sz w:val="24"/>
                <w:szCs w:val="24"/>
              </w:rPr>
              <w:lastRenderedPageBreak/>
              <w:t>адресу</w:t>
            </w:r>
            <w:proofErr w:type="gramStart"/>
            <w:r w:rsidRPr="00213065">
              <w:rPr>
                <w:rFonts w:ascii="Times New Roman" w:hAnsi="Times New Roman" w:cs="Times New Roman"/>
                <w:sz w:val="24"/>
                <w:szCs w:val="24"/>
              </w:rPr>
              <w:t>:Р</w:t>
            </w:r>
            <w:proofErr w:type="gramEnd"/>
            <w:r w:rsidRPr="00213065">
              <w:rPr>
                <w:rFonts w:ascii="Times New Roman" w:hAnsi="Times New Roman" w:cs="Times New Roman"/>
                <w:sz w:val="24"/>
                <w:szCs w:val="24"/>
              </w:rPr>
              <w:t>еспублика</w:t>
            </w:r>
            <w:proofErr w:type="spellEnd"/>
            <w:r w:rsidRPr="00213065">
              <w:rPr>
                <w:rFonts w:ascii="Times New Roman" w:hAnsi="Times New Roman" w:cs="Times New Roman"/>
                <w:sz w:val="24"/>
                <w:szCs w:val="24"/>
              </w:rPr>
              <w:t xml:space="preserve"> Бурятия , Прибайкальский район, ст. Татаурово.     03-03-16/012/2011-095</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lastRenderedPageBreak/>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147015,0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ИТОГО:</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5</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6199220</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4</w:t>
            </w:r>
          </w:p>
        </w:tc>
        <w:tc>
          <w:tcPr>
            <w:tcW w:w="9191" w:type="dxa"/>
            <w:gridSpan w:val="4"/>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Движимое имущество</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4.1</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Экскаватор-погрузчик</w:t>
            </w:r>
          </w:p>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w:t>
            </w:r>
            <w:proofErr w:type="spellStart"/>
            <w:r w:rsidRPr="00213065">
              <w:rPr>
                <w:rFonts w:ascii="Times New Roman" w:hAnsi="Times New Roman" w:cs="Times New Roman"/>
                <w:sz w:val="24"/>
                <w:szCs w:val="24"/>
              </w:rPr>
              <w:t>Елазовец</w:t>
            </w:r>
            <w:proofErr w:type="spellEnd"/>
            <w:r w:rsidRPr="00213065">
              <w:rPr>
                <w:rFonts w:ascii="Times New Roman" w:hAnsi="Times New Roman" w:cs="Times New Roman"/>
                <w:sz w:val="24"/>
                <w:szCs w:val="24"/>
              </w:rPr>
              <w:t>»</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 Инв.№ 39 , находится по адресу: Республика Бурятия</w:t>
            </w:r>
            <w:proofErr w:type="gramStart"/>
            <w:r w:rsidRPr="00213065">
              <w:rPr>
                <w:rFonts w:ascii="Times New Roman" w:hAnsi="Times New Roman" w:cs="Times New Roman"/>
                <w:sz w:val="24"/>
                <w:szCs w:val="24"/>
              </w:rPr>
              <w:t xml:space="preserve"> ,</w:t>
            </w:r>
            <w:proofErr w:type="gramEnd"/>
            <w:r w:rsidRPr="00213065">
              <w:rPr>
                <w:rFonts w:ascii="Times New Roman" w:hAnsi="Times New Roman" w:cs="Times New Roman"/>
                <w:sz w:val="24"/>
                <w:szCs w:val="24"/>
              </w:rPr>
              <w:t xml:space="preserve"> Прибайкальский район, станция Татаурово</w:t>
            </w:r>
          </w:p>
          <w:p w:rsidR="00213065" w:rsidRPr="00213065" w:rsidRDefault="00213065" w:rsidP="00213065">
            <w:pPr>
              <w:spacing w:line="240" w:lineRule="auto"/>
              <w:rPr>
                <w:rFonts w:ascii="Times New Roman" w:hAnsi="Times New Roman" w:cs="Times New Roman"/>
                <w:sz w:val="24"/>
                <w:szCs w:val="24"/>
              </w:rPr>
            </w:pP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1500000,0</w:t>
            </w:r>
          </w:p>
          <w:p w:rsidR="00213065" w:rsidRPr="00213065" w:rsidRDefault="00213065" w:rsidP="00213065">
            <w:pPr>
              <w:spacing w:line="240" w:lineRule="auto"/>
              <w:rPr>
                <w:rFonts w:ascii="Times New Roman" w:hAnsi="Times New Roman" w:cs="Times New Roman"/>
                <w:sz w:val="24"/>
                <w:szCs w:val="24"/>
              </w:rPr>
            </w:pP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4.2</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ТС ГАЗ-САЗ 351166, категория – С, год изготовления ТС- 1993г., </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находится по адресу: Республика Бурятия</w:t>
            </w:r>
            <w:proofErr w:type="gramStart"/>
            <w:r w:rsidRPr="00213065">
              <w:rPr>
                <w:rFonts w:ascii="Times New Roman" w:hAnsi="Times New Roman" w:cs="Times New Roman"/>
                <w:sz w:val="24"/>
                <w:szCs w:val="24"/>
              </w:rPr>
              <w:t xml:space="preserve"> ,</w:t>
            </w:r>
            <w:proofErr w:type="gramEnd"/>
            <w:r w:rsidRPr="00213065">
              <w:rPr>
                <w:rFonts w:ascii="Times New Roman" w:hAnsi="Times New Roman" w:cs="Times New Roman"/>
                <w:sz w:val="24"/>
                <w:szCs w:val="24"/>
              </w:rPr>
              <w:t xml:space="preserve"> Прибайкальский район, станция Татаурово</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89026,56</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4.3</w:t>
            </w: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 xml:space="preserve">Автоцистерна КАМАЗ,  Марка, модель ТС – 4649A2-12, Год изготовления ТС – 2013, Регистрационный знак У392 КХ 03 RUS. </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находится по адресу: Республика Бурятия</w:t>
            </w:r>
            <w:proofErr w:type="gramStart"/>
            <w:r w:rsidRPr="00213065">
              <w:rPr>
                <w:rFonts w:ascii="Times New Roman" w:hAnsi="Times New Roman" w:cs="Times New Roman"/>
                <w:sz w:val="24"/>
                <w:szCs w:val="24"/>
              </w:rPr>
              <w:t xml:space="preserve"> ,</w:t>
            </w:r>
            <w:proofErr w:type="gramEnd"/>
            <w:r w:rsidRPr="00213065">
              <w:rPr>
                <w:rFonts w:ascii="Times New Roman" w:hAnsi="Times New Roman" w:cs="Times New Roman"/>
                <w:sz w:val="24"/>
                <w:szCs w:val="24"/>
              </w:rPr>
              <w:t xml:space="preserve"> Прибайкальский район, станция Татаурово</w:t>
            </w: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2448421</w:t>
            </w:r>
          </w:p>
        </w:tc>
      </w:tr>
      <w:tr w:rsidR="00213065" w:rsidRPr="00213065" w:rsidTr="00112F57">
        <w:tc>
          <w:tcPr>
            <w:tcW w:w="828"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p>
        </w:tc>
        <w:tc>
          <w:tcPr>
            <w:tcW w:w="1631"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ИТОГО:</w:t>
            </w:r>
          </w:p>
        </w:tc>
        <w:tc>
          <w:tcPr>
            <w:tcW w:w="439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p>
        </w:tc>
        <w:tc>
          <w:tcPr>
            <w:tcW w:w="974"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3</w:t>
            </w:r>
          </w:p>
        </w:tc>
        <w:tc>
          <w:tcPr>
            <w:tcW w:w="2192" w:type="dxa"/>
            <w:tcBorders>
              <w:top w:val="single" w:sz="4" w:space="0" w:color="auto"/>
              <w:left w:val="single" w:sz="4" w:space="0" w:color="auto"/>
              <w:bottom w:val="single" w:sz="4" w:space="0" w:color="auto"/>
              <w:right w:val="single" w:sz="4" w:space="0" w:color="auto"/>
            </w:tcBorders>
          </w:tcPr>
          <w:p w:rsidR="00213065" w:rsidRPr="00213065" w:rsidRDefault="00213065" w:rsidP="00213065">
            <w:pPr>
              <w:spacing w:line="240" w:lineRule="auto"/>
              <w:rPr>
                <w:rFonts w:ascii="Times New Roman" w:hAnsi="Times New Roman" w:cs="Times New Roman"/>
                <w:sz w:val="24"/>
                <w:szCs w:val="24"/>
              </w:rPr>
            </w:pPr>
            <w:r w:rsidRPr="00213065">
              <w:rPr>
                <w:rFonts w:ascii="Times New Roman" w:hAnsi="Times New Roman" w:cs="Times New Roman"/>
                <w:sz w:val="24"/>
                <w:szCs w:val="24"/>
              </w:rPr>
              <w:t>4037447,56</w:t>
            </w:r>
          </w:p>
        </w:tc>
      </w:tr>
    </w:tbl>
    <w:p w:rsidR="00213065" w:rsidRDefault="00213065" w:rsidP="00213065">
      <w:pPr>
        <w:spacing w:line="240" w:lineRule="auto"/>
        <w:ind w:left="7020"/>
        <w:rPr>
          <w:rFonts w:ascii="Times New Roman" w:hAnsi="Times New Roman" w:cs="Times New Roman"/>
        </w:rPr>
      </w:pPr>
    </w:p>
    <w:p w:rsidR="00213065" w:rsidRDefault="00213065" w:rsidP="00213065">
      <w:pPr>
        <w:spacing w:line="240" w:lineRule="auto"/>
        <w:ind w:left="7020"/>
        <w:rPr>
          <w:rFonts w:ascii="Times New Roman" w:hAnsi="Times New Roman" w:cs="Times New Roman"/>
        </w:rPr>
      </w:pPr>
    </w:p>
    <w:p w:rsidR="00213065" w:rsidRDefault="00213065" w:rsidP="00213065">
      <w:pPr>
        <w:spacing w:line="240" w:lineRule="auto"/>
        <w:ind w:left="7020"/>
        <w:rPr>
          <w:rFonts w:ascii="Times New Roman" w:hAnsi="Times New Roman" w:cs="Times New Roman"/>
        </w:rPr>
      </w:pPr>
    </w:p>
    <w:p w:rsidR="00213065" w:rsidRDefault="00213065" w:rsidP="00213065">
      <w:pPr>
        <w:spacing w:line="240" w:lineRule="auto"/>
        <w:ind w:left="7020"/>
        <w:rPr>
          <w:rFonts w:ascii="Times New Roman" w:hAnsi="Times New Roman" w:cs="Times New Roman"/>
        </w:rPr>
      </w:pPr>
    </w:p>
    <w:p w:rsidR="00213065" w:rsidRDefault="00213065" w:rsidP="00213065">
      <w:pPr>
        <w:spacing w:line="240" w:lineRule="auto"/>
        <w:ind w:left="7020"/>
        <w:rPr>
          <w:rFonts w:ascii="Times New Roman" w:hAnsi="Times New Roman" w:cs="Times New Roman"/>
        </w:rPr>
      </w:pPr>
    </w:p>
    <w:p w:rsidR="00213065" w:rsidRDefault="00213065" w:rsidP="00213065">
      <w:pPr>
        <w:spacing w:line="240" w:lineRule="auto"/>
        <w:ind w:left="7020"/>
        <w:rPr>
          <w:rFonts w:ascii="Times New Roman" w:hAnsi="Times New Roman" w:cs="Times New Roman"/>
        </w:rPr>
      </w:pPr>
    </w:p>
    <w:p w:rsidR="00213065" w:rsidRDefault="00213065" w:rsidP="00213065">
      <w:pPr>
        <w:spacing w:line="240" w:lineRule="auto"/>
        <w:ind w:left="7020"/>
        <w:rPr>
          <w:rFonts w:ascii="Times New Roman" w:hAnsi="Times New Roman" w:cs="Times New Roman"/>
        </w:rPr>
      </w:pPr>
    </w:p>
    <w:p w:rsidR="00213065" w:rsidRDefault="00213065" w:rsidP="00213065">
      <w:pPr>
        <w:spacing w:line="240" w:lineRule="auto"/>
        <w:ind w:left="7020"/>
        <w:rPr>
          <w:rFonts w:ascii="Times New Roman" w:hAnsi="Times New Roman" w:cs="Times New Roman"/>
        </w:rPr>
      </w:pPr>
    </w:p>
    <w:p w:rsidR="00213065" w:rsidRDefault="00213065" w:rsidP="00213065">
      <w:pPr>
        <w:spacing w:line="240" w:lineRule="auto"/>
        <w:ind w:left="7020"/>
        <w:rPr>
          <w:rFonts w:ascii="Times New Roman" w:hAnsi="Times New Roman" w:cs="Times New Roman"/>
        </w:rPr>
      </w:pPr>
    </w:p>
    <w:p w:rsidR="002146D1" w:rsidRDefault="002146D1" w:rsidP="002868F0">
      <w:pPr>
        <w:spacing w:after="0" w:line="240" w:lineRule="auto"/>
        <w:ind w:firstLine="4820"/>
        <w:rPr>
          <w:rFonts w:ascii="Times New Roman" w:hAnsi="Times New Roman" w:cs="Times New Roman"/>
          <w:sz w:val="20"/>
          <w:szCs w:val="20"/>
        </w:rPr>
      </w:pPr>
    </w:p>
    <w:p w:rsidR="002146D1" w:rsidRDefault="002146D1" w:rsidP="002868F0">
      <w:pPr>
        <w:spacing w:after="0" w:line="240" w:lineRule="auto"/>
        <w:ind w:firstLine="4820"/>
        <w:rPr>
          <w:rFonts w:ascii="Times New Roman" w:hAnsi="Times New Roman" w:cs="Times New Roman"/>
          <w:sz w:val="20"/>
          <w:szCs w:val="20"/>
        </w:rPr>
      </w:pPr>
    </w:p>
    <w:p w:rsidR="002146D1" w:rsidRDefault="002146D1" w:rsidP="002868F0">
      <w:pPr>
        <w:spacing w:after="0" w:line="240" w:lineRule="auto"/>
        <w:ind w:firstLine="4820"/>
        <w:rPr>
          <w:rFonts w:ascii="Times New Roman" w:hAnsi="Times New Roman" w:cs="Times New Roman"/>
          <w:sz w:val="20"/>
          <w:szCs w:val="20"/>
        </w:rPr>
      </w:pPr>
    </w:p>
    <w:p w:rsidR="002146D1" w:rsidRDefault="002146D1" w:rsidP="002868F0">
      <w:pPr>
        <w:spacing w:after="0" w:line="240" w:lineRule="auto"/>
        <w:ind w:firstLine="4820"/>
        <w:rPr>
          <w:rFonts w:ascii="Times New Roman" w:hAnsi="Times New Roman" w:cs="Times New Roman"/>
          <w:sz w:val="20"/>
          <w:szCs w:val="20"/>
        </w:rPr>
      </w:pPr>
    </w:p>
    <w:p w:rsidR="002146D1" w:rsidRDefault="002146D1" w:rsidP="002868F0">
      <w:pPr>
        <w:spacing w:after="0" w:line="240" w:lineRule="auto"/>
        <w:ind w:firstLine="4820"/>
        <w:rPr>
          <w:rFonts w:ascii="Times New Roman" w:hAnsi="Times New Roman" w:cs="Times New Roman"/>
          <w:sz w:val="20"/>
          <w:szCs w:val="20"/>
        </w:rPr>
      </w:pPr>
    </w:p>
    <w:p w:rsidR="002146D1" w:rsidRDefault="002146D1" w:rsidP="002868F0">
      <w:pPr>
        <w:spacing w:after="0" w:line="240" w:lineRule="auto"/>
        <w:ind w:firstLine="4820"/>
        <w:rPr>
          <w:rFonts w:ascii="Times New Roman" w:hAnsi="Times New Roman" w:cs="Times New Roman"/>
          <w:sz w:val="20"/>
          <w:szCs w:val="20"/>
        </w:rPr>
      </w:pPr>
    </w:p>
    <w:p w:rsidR="002146D1" w:rsidRDefault="002146D1" w:rsidP="002868F0">
      <w:pPr>
        <w:spacing w:after="0" w:line="240" w:lineRule="auto"/>
        <w:ind w:firstLine="4820"/>
        <w:rPr>
          <w:rFonts w:ascii="Times New Roman" w:hAnsi="Times New Roman" w:cs="Times New Roman"/>
          <w:sz w:val="20"/>
          <w:szCs w:val="20"/>
        </w:rPr>
      </w:pPr>
    </w:p>
    <w:p w:rsidR="002146D1" w:rsidRDefault="002146D1" w:rsidP="002868F0">
      <w:pPr>
        <w:spacing w:after="0" w:line="240" w:lineRule="auto"/>
        <w:ind w:firstLine="4820"/>
        <w:rPr>
          <w:rFonts w:ascii="Times New Roman" w:hAnsi="Times New Roman" w:cs="Times New Roman"/>
          <w:sz w:val="20"/>
          <w:szCs w:val="20"/>
        </w:rPr>
      </w:pPr>
    </w:p>
    <w:p w:rsidR="002146D1" w:rsidRDefault="002146D1" w:rsidP="002868F0">
      <w:pPr>
        <w:spacing w:after="0" w:line="240" w:lineRule="auto"/>
        <w:ind w:firstLine="4820"/>
        <w:rPr>
          <w:rFonts w:ascii="Times New Roman" w:hAnsi="Times New Roman" w:cs="Times New Roman"/>
          <w:sz w:val="20"/>
          <w:szCs w:val="20"/>
        </w:rPr>
      </w:pPr>
    </w:p>
    <w:p w:rsidR="002146D1" w:rsidRDefault="002146D1" w:rsidP="002868F0">
      <w:pPr>
        <w:spacing w:after="0" w:line="240" w:lineRule="auto"/>
        <w:ind w:firstLine="4820"/>
        <w:rPr>
          <w:rFonts w:ascii="Times New Roman" w:hAnsi="Times New Roman" w:cs="Times New Roman"/>
          <w:sz w:val="20"/>
          <w:szCs w:val="20"/>
        </w:rPr>
      </w:pPr>
    </w:p>
    <w:p w:rsidR="002146D1" w:rsidRDefault="002146D1" w:rsidP="002868F0">
      <w:pPr>
        <w:spacing w:after="0" w:line="240" w:lineRule="auto"/>
        <w:ind w:firstLine="4820"/>
        <w:rPr>
          <w:rFonts w:ascii="Times New Roman" w:hAnsi="Times New Roman" w:cs="Times New Roman"/>
          <w:sz w:val="20"/>
          <w:szCs w:val="20"/>
        </w:rPr>
      </w:pPr>
    </w:p>
    <w:p w:rsidR="002146D1" w:rsidRDefault="002146D1" w:rsidP="002868F0">
      <w:pPr>
        <w:spacing w:after="0" w:line="240" w:lineRule="auto"/>
        <w:ind w:firstLine="4820"/>
        <w:rPr>
          <w:rFonts w:ascii="Times New Roman" w:hAnsi="Times New Roman" w:cs="Times New Roman"/>
          <w:sz w:val="20"/>
          <w:szCs w:val="20"/>
        </w:rPr>
      </w:pPr>
    </w:p>
    <w:p w:rsidR="002146D1" w:rsidRDefault="002146D1" w:rsidP="002868F0">
      <w:pPr>
        <w:spacing w:after="0" w:line="240" w:lineRule="auto"/>
        <w:ind w:firstLine="4820"/>
        <w:rPr>
          <w:rFonts w:ascii="Times New Roman" w:hAnsi="Times New Roman" w:cs="Times New Roman"/>
          <w:sz w:val="20"/>
          <w:szCs w:val="20"/>
        </w:rPr>
      </w:pPr>
    </w:p>
    <w:p w:rsidR="002146D1" w:rsidRDefault="002146D1" w:rsidP="002868F0">
      <w:pPr>
        <w:spacing w:after="0" w:line="240" w:lineRule="auto"/>
        <w:ind w:firstLine="4820"/>
        <w:rPr>
          <w:rFonts w:ascii="Times New Roman" w:hAnsi="Times New Roman" w:cs="Times New Roman"/>
          <w:sz w:val="20"/>
          <w:szCs w:val="20"/>
        </w:rPr>
      </w:pPr>
    </w:p>
    <w:p w:rsidR="002146D1" w:rsidRDefault="002146D1" w:rsidP="002868F0">
      <w:pPr>
        <w:spacing w:after="0" w:line="240" w:lineRule="auto"/>
        <w:ind w:firstLine="4820"/>
        <w:rPr>
          <w:rFonts w:ascii="Times New Roman" w:hAnsi="Times New Roman" w:cs="Times New Roman"/>
          <w:sz w:val="20"/>
          <w:szCs w:val="20"/>
        </w:rPr>
      </w:pPr>
    </w:p>
    <w:p w:rsidR="00213065" w:rsidRPr="002868F0" w:rsidRDefault="002868F0" w:rsidP="002868F0">
      <w:pPr>
        <w:spacing w:after="0" w:line="240" w:lineRule="auto"/>
        <w:ind w:firstLine="4820"/>
        <w:rPr>
          <w:rFonts w:ascii="Times New Roman" w:hAnsi="Times New Roman" w:cs="Times New Roman"/>
          <w:sz w:val="20"/>
          <w:szCs w:val="20"/>
        </w:rPr>
      </w:pPr>
      <w:r>
        <w:rPr>
          <w:rFonts w:ascii="Times New Roman" w:hAnsi="Times New Roman" w:cs="Times New Roman"/>
          <w:sz w:val="20"/>
          <w:szCs w:val="20"/>
        </w:rPr>
        <w:t>Приложение № 2</w:t>
      </w:r>
    </w:p>
    <w:p w:rsidR="00213065" w:rsidRPr="002868F0" w:rsidRDefault="00213065" w:rsidP="002868F0">
      <w:pPr>
        <w:spacing w:after="0" w:line="240" w:lineRule="auto"/>
        <w:ind w:firstLine="4820"/>
        <w:rPr>
          <w:rFonts w:ascii="Times New Roman" w:hAnsi="Times New Roman" w:cs="Times New Roman"/>
          <w:sz w:val="20"/>
          <w:szCs w:val="20"/>
        </w:rPr>
      </w:pPr>
      <w:r w:rsidRPr="002868F0">
        <w:rPr>
          <w:rFonts w:ascii="Times New Roman" w:hAnsi="Times New Roman" w:cs="Times New Roman"/>
          <w:sz w:val="20"/>
          <w:szCs w:val="20"/>
        </w:rPr>
        <w:t>к концессионному соглашению</w:t>
      </w:r>
    </w:p>
    <w:p w:rsidR="00213065" w:rsidRPr="002868F0" w:rsidRDefault="00213065" w:rsidP="002868F0">
      <w:pPr>
        <w:spacing w:after="0" w:line="240" w:lineRule="auto"/>
        <w:ind w:firstLine="4820"/>
        <w:rPr>
          <w:rFonts w:ascii="Times New Roman" w:hAnsi="Times New Roman" w:cs="Times New Roman"/>
          <w:sz w:val="20"/>
          <w:szCs w:val="20"/>
        </w:rPr>
      </w:pPr>
      <w:r w:rsidRPr="002868F0">
        <w:rPr>
          <w:rFonts w:ascii="Times New Roman" w:hAnsi="Times New Roman" w:cs="Times New Roman"/>
          <w:sz w:val="20"/>
          <w:szCs w:val="20"/>
        </w:rPr>
        <w:t>От 10 июня 2016 года</w:t>
      </w:r>
      <w:proofErr w:type="gramStart"/>
      <w:r w:rsidRPr="002868F0">
        <w:rPr>
          <w:rFonts w:ascii="Times New Roman" w:hAnsi="Times New Roman" w:cs="Times New Roman"/>
          <w:sz w:val="20"/>
          <w:szCs w:val="20"/>
        </w:rPr>
        <w:t>.</w:t>
      </w:r>
      <w:proofErr w:type="gramEnd"/>
      <w:r w:rsidRPr="002868F0">
        <w:rPr>
          <w:rFonts w:ascii="Times New Roman" w:hAnsi="Times New Roman" w:cs="Times New Roman"/>
          <w:sz w:val="20"/>
          <w:szCs w:val="20"/>
        </w:rPr>
        <w:t xml:space="preserve"> « </w:t>
      </w:r>
      <w:proofErr w:type="gramStart"/>
      <w:r w:rsidRPr="002868F0">
        <w:rPr>
          <w:rFonts w:ascii="Times New Roman" w:hAnsi="Times New Roman" w:cs="Times New Roman"/>
          <w:sz w:val="20"/>
          <w:szCs w:val="20"/>
        </w:rPr>
        <w:t>б</w:t>
      </w:r>
      <w:proofErr w:type="gramEnd"/>
      <w:r w:rsidRPr="002868F0">
        <w:rPr>
          <w:rFonts w:ascii="Times New Roman" w:hAnsi="Times New Roman" w:cs="Times New Roman"/>
          <w:sz w:val="20"/>
          <w:szCs w:val="20"/>
        </w:rPr>
        <w:t>/н.</w:t>
      </w:r>
    </w:p>
    <w:p w:rsidR="00213065" w:rsidRPr="002868F0" w:rsidRDefault="00213065" w:rsidP="002868F0">
      <w:pPr>
        <w:pStyle w:val="ConsPlusNonformat"/>
        <w:ind w:firstLine="4820"/>
        <w:rPr>
          <w:rFonts w:ascii="Times New Roman" w:hAnsi="Times New Roman" w:cs="Times New Roman"/>
        </w:rPr>
      </w:pPr>
      <w:r w:rsidRPr="002868F0">
        <w:rPr>
          <w:rFonts w:ascii="Times New Roman" w:hAnsi="Times New Roman" w:cs="Times New Roman"/>
        </w:rPr>
        <w:t>«В отношении объектов коммунального хозяйства,</w:t>
      </w:r>
    </w:p>
    <w:p w:rsidR="00213065" w:rsidRPr="002868F0" w:rsidRDefault="00213065" w:rsidP="002868F0">
      <w:pPr>
        <w:pStyle w:val="ConsPlusNonformat"/>
        <w:ind w:firstLine="4820"/>
        <w:rPr>
          <w:rFonts w:ascii="Times New Roman" w:hAnsi="Times New Roman" w:cs="Times New Roman"/>
        </w:rPr>
      </w:pPr>
      <w:r w:rsidRPr="002868F0">
        <w:rPr>
          <w:rFonts w:ascii="Times New Roman" w:hAnsi="Times New Roman" w:cs="Times New Roman"/>
        </w:rPr>
        <w:t xml:space="preserve"> в том числе объектов водо-, тепло-, водоотведения,</w:t>
      </w:r>
    </w:p>
    <w:p w:rsidR="00213065" w:rsidRPr="002868F0" w:rsidRDefault="00213065" w:rsidP="002868F0">
      <w:pPr>
        <w:pStyle w:val="ConsPlusNonformat"/>
        <w:ind w:firstLine="4820"/>
        <w:rPr>
          <w:rFonts w:ascii="Times New Roman" w:hAnsi="Times New Roman" w:cs="Times New Roman"/>
        </w:rPr>
      </w:pPr>
      <w:r w:rsidRPr="002868F0">
        <w:rPr>
          <w:rFonts w:ascii="Times New Roman" w:hAnsi="Times New Roman" w:cs="Times New Roman"/>
        </w:rPr>
        <w:t xml:space="preserve"> очистки сточных вод в ст. Татаурово, </w:t>
      </w:r>
      <w:proofErr w:type="spellStart"/>
      <w:r w:rsidRPr="002868F0">
        <w:rPr>
          <w:rFonts w:ascii="Times New Roman" w:hAnsi="Times New Roman" w:cs="Times New Roman"/>
        </w:rPr>
        <w:t>с</w:t>
      </w:r>
      <w:proofErr w:type="gramStart"/>
      <w:r w:rsidRPr="002868F0">
        <w:rPr>
          <w:rFonts w:ascii="Times New Roman" w:hAnsi="Times New Roman" w:cs="Times New Roman"/>
        </w:rPr>
        <w:t>.С</w:t>
      </w:r>
      <w:proofErr w:type="gramEnd"/>
      <w:r w:rsidRPr="002868F0">
        <w:rPr>
          <w:rFonts w:ascii="Times New Roman" w:hAnsi="Times New Roman" w:cs="Times New Roman"/>
        </w:rPr>
        <w:t>тарое</w:t>
      </w:r>
      <w:proofErr w:type="spellEnd"/>
      <w:r w:rsidRPr="002868F0">
        <w:rPr>
          <w:rFonts w:ascii="Times New Roman" w:hAnsi="Times New Roman" w:cs="Times New Roman"/>
        </w:rPr>
        <w:t xml:space="preserve"> Татаурово ,</w:t>
      </w:r>
    </w:p>
    <w:p w:rsidR="00213065" w:rsidRPr="002868F0" w:rsidRDefault="00213065" w:rsidP="002868F0">
      <w:pPr>
        <w:pStyle w:val="ConsPlusNonformat"/>
        <w:ind w:firstLine="4820"/>
        <w:rPr>
          <w:rFonts w:ascii="Times New Roman" w:hAnsi="Times New Roman" w:cs="Times New Roman"/>
        </w:rPr>
      </w:pPr>
      <w:r w:rsidRPr="002868F0">
        <w:rPr>
          <w:rFonts w:ascii="Times New Roman" w:hAnsi="Times New Roman" w:cs="Times New Roman"/>
        </w:rPr>
        <w:t xml:space="preserve"> </w:t>
      </w:r>
      <w:proofErr w:type="spellStart"/>
      <w:r w:rsidRPr="002868F0">
        <w:rPr>
          <w:rFonts w:ascii="Times New Roman" w:hAnsi="Times New Roman" w:cs="Times New Roman"/>
        </w:rPr>
        <w:t>с</w:t>
      </w:r>
      <w:proofErr w:type="gramStart"/>
      <w:r w:rsidRPr="002868F0">
        <w:rPr>
          <w:rFonts w:ascii="Times New Roman" w:hAnsi="Times New Roman" w:cs="Times New Roman"/>
        </w:rPr>
        <w:t>.Е</w:t>
      </w:r>
      <w:proofErr w:type="gramEnd"/>
      <w:r w:rsidRPr="002868F0">
        <w:rPr>
          <w:rFonts w:ascii="Times New Roman" w:hAnsi="Times New Roman" w:cs="Times New Roman"/>
        </w:rPr>
        <w:t>ловка</w:t>
      </w:r>
      <w:proofErr w:type="spellEnd"/>
      <w:r w:rsidRPr="002868F0">
        <w:rPr>
          <w:rFonts w:ascii="Times New Roman" w:hAnsi="Times New Roman" w:cs="Times New Roman"/>
        </w:rPr>
        <w:t xml:space="preserve">, находящихся в муниципальной </w:t>
      </w:r>
    </w:p>
    <w:p w:rsidR="00213065" w:rsidRDefault="00213065" w:rsidP="002868F0">
      <w:pPr>
        <w:pStyle w:val="ConsPlusNonformat"/>
        <w:ind w:firstLine="4820"/>
        <w:rPr>
          <w:rFonts w:ascii="Times New Roman" w:hAnsi="Times New Roman" w:cs="Times New Roman"/>
        </w:rPr>
      </w:pPr>
      <w:r w:rsidRPr="002868F0">
        <w:rPr>
          <w:rFonts w:ascii="Times New Roman" w:hAnsi="Times New Roman" w:cs="Times New Roman"/>
        </w:rPr>
        <w:t xml:space="preserve">собственности МО «Прибайкальский район»   </w:t>
      </w:r>
    </w:p>
    <w:p w:rsidR="00324C41" w:rsidRPr="002868F0" w:rsidRDefault="00324C41" w:rsidP="002868F0">
      <w:pPr>
        <w:pStyle w:val="ConsPlusNonformat"/>
        <w:ind w:firstLine="4820"/>
        <w:rPr>
          <w:rFonts w:ascii="Times New Roman" w:hAnsi="Times New Roman" w:cs="Times New Roman"/>
        </w:rPr>
      </w:pPr>
    </w:p>
    <w:p w:rsidR="002868F0" w:rsidRDefault="00324C41" w:rsidP="00213065">
      <w:pPr>
        <w:spacing w:line="240" w:lineRule="auto"/>
        <w:jc w:val="center"/>
        <w:rPr>
          <w:rFonts w:ascii="Times New Roman" w:hAnsi="Times New Roman" w:cs="Times New Roman"/>
          <w:sz w:val="24"/>
          <w:szCs w:val="24"/>
        </w:rPr>
      </w:pPr>
      <w:r w:rsidRPr="002868F0">
        <w:rPr>
          <w:rFonts w:ascii="Times New Roman" w:hAnsi="Times New Roman" w:cs="Times New Roman"/>
          <w:sz w:val="24"/>
          <w:szCs w:val="24"/>
        </w:rPr>
        <w:t>Состав иного имущества и его описание, в том числе технико-экономические показатели, приведены в приложении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843"/>
        <w:gridCol w:w="4394"/>
        <w:gridCol w:w="1154"/>
        <w:gridCol w:w="1675"/>
      </w:tblGrid>
      <w:tr w:rsidR="00E76C0C" w:rsidRPr="00E76C0C" w:rsidTr="00112F57">
        <w:trPr>
          <w:trHeight w:val="449"/>
        </w:trPr>
        <w:tc>
          <w:tcPr>
            <w:tcW w:w="817"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 xml:space="preserve">№ </w:t>
            </w:r>
            <w:proofErr w:type="spellStart"/>
            <w:r w:rsidRPr="00E76C0C">
              <w:rPr>
                <w:rFonts w:ascii="Times New Roman" w:hAnsi="Times New Roman" w:cs="Times New Roman"/>
              </w:rPr>
              <w:t>п.п</w:t>
            </w:r>
            <w:proofErr w:type="spellEnd"/>
            <w:r w:rsidRPr="00E76C0C">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Наименование</w:t>
            </w:r>
          </w:p>
        </w:tc>
        <w:tc>
          <w:tcPr>
            <w:tcW w:w="4394"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Описание объекта</w:t>
            </w:r>
          </w:p>
        </w:tc>
        <w:tc>
          <w:tcPr>
            <w:tcW w:w="1154"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Кол-во</w:t>
            </w:r>
          </w:p>
        </w:tc>
        <w:tc>
          <w:tcPr>
            <w:tcW w:w="1675"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Стоимость объекта</w:t>
            </w:r>
          </w:p>
        </w:tc>
      </w:tr>
      <w:tr w:rsidR="00E76C0C" w:rsidRPr="00E76C0C" w:rsidTr="00112F57">
        <w:tc>
          <w:tcPr>
            <w:tcW w:w="817"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Экскаватор-погрузчик «</w:t>
            </w:r>
            <w:proofErr w:type="spellStart"/>
            <w:r w:rsidRPr="00E76C0C">
              <w:rPr>
                <w:rFonts w:ascii="Times New Roman" w:hAnsi="Times New Roman" w:cs="Times New Roman"/>
              </w:rPr>
              <w:t>Елазовец</w:t>
            </w:r>
            <w:proofErr w:type="spellEnd"/>
            <w:r w:rsidRPr="00E76C0C">
              <w:rPr>
                <w:rFonts w:ascii="Times New Roman" w:hAnsi="Times New Roman" w:cs="Times New Roman"/>
              </w:rPr>
              <w:t>»</w:t>
            </w:r>
          </w:p>
        </w:tc>
        <w:tc>
          <w:tcPr>
            <w:tcW w:w="4394"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 xml:space="preserve"> Инв.№ 39 , находится по адресу: Республика Бурятия</w:t>
            </w:r>
            <w:proofErr w:type="gramStart"/>
            <w:r w:rsidRPr="00E76C0C">
              <w:rPr>
                <w:rFonts w:ascii="Times New Roman" w:hAnsi="Times New Roman" w:cs="Times New Roman"/>
              </w:rPr>
              <w:t xml:space="preserve"> ,</w:t>
            </w:r>
            <w:proofErr w:type="gramEnd"/>
            <w:r w:rsidRPr="00E76C0C">
              <w:rPr>
                <w:rFonts w:ascii="Times New Roman" w:hAnsi="Times New Roman" w:cs="Times New Roman"/>
              </w:rPr>
              <w:t xml:space="preserve"> Прибайкальский район, станция Татаурово.</w:t>
            </w:r>
          </w:p>
        </w:tc>
        <w:tc>
          <w:tcPr>
            <w:tcW w:w="1154"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1</w:t>
            </w:r>
          </w:p>
        </w:tc>
        <w:tc>
          <w:tcPr>
            <w:tcW w:w="1675"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1500000,0</w:t>
            </w:r>
          </w:p>
          <w:p w:rsidR="00E76C0C" w:rsidRPr="00E76C0C" w:rsidRDefault="00E76C0C" w:rsidP="00E76C0C">
            <w:pPr>
              <w:spacing w:line="240" w:lineRule="auto"/>
              <w:rPr>
                <w:rFonts w:ascii="Times New Roman" w:hAnsi="Times New Roman" w:cs="Times New Roman"/>
              </w:rPr>
            </w:pPr>
          </w:p>
        </w:tc>
      </w:tr>
      <w:tr w:rsidR="00E76C0C" w:rsidRPr="00E76C0C" w:rsidTr="00112F57">
        <w:tc>
          <w:tcPr>
            <w:tcW w:w="817"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2</w:t>
            </w:r>
          </w:p>
        </w:tc>
        <w:tc>
          <w:tcPr>
            <w:tcW w:w="1843"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 xml:space="preserve">ТС ГАЗ-САЗ 351166, категория – С, год изготовления ТС- 1993г., </w:t>
            </w:r>
          </w:p>
        </w:tc>
        <w:tc>
          <w:tcPr>
            <w:tcW w:w="4394"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находится по адресу: Республика Бурятия</w:t>
            </w:r>
            <w:proofErr w:type="gramStart"/>
            <w:r w:rsidRPr="00E76C0C">
              <w:rPr>
                <w:rFonts w:ascii="Times New Roman" w:hAnsi="Times New Roman" w:cs="Times New Roman"/>
              </w:rPr>
              <w:t xml:space="preserve"> ,</w:t>
            </w:r>
            <w:proofErr w:type="gramEnd"/>
            <w:r w:rsidRPr="00E76C0C">
              <w:rPr>
                <w:rFonts w:ascii="Times New Roman" w:hAnsi="Times New Roman" w:cs="Times New Roman"/>
              </w:rPr>
              <w:t xml:space="preserve"> Прибайкальский район, станция Татаурово</w:t>
            </w:r>
          </w:p>
        </w:tc>
        <w:tc>
          <w:tcPr>
            <w:tcW w:w="1154"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1</w:t>
            </w:r>
          </w:p>
        </w:tc>
        <w:tc>
          <w:tcPr>
            <w:tcW w:w="1675"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89026,56</w:t>
            </w:r>
          </w:p>
        </w:tc>
      </w:tr>
      <w:tr w:rsidR="00E76C0C" w:rsidRPr="00E76C0C" w:rsidTr="00112F57">
        <w:tc>
          <w:tcPr>
            <w:tcW w:w="817"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3</w:t>
            </w:r>
          </w:p>
        </w:tc>
        <w:tc>
          <w:tcPr>
            <w:tcW w:w="1843"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 xml:space="preserve">- Автоцистерна КАМАЗ,  Марка, модель ТС – 4649A2-12, Год изготовления ТС – 2013, Регистрационный знак У392 КХ 03 RUS. </w:t>
            </w:r>
          </w:p>
        </w:tc>
        <w:tc>
          <w:tcPr>
            <w:tcW w:w="4394"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находится по адресу: Республика Бурятия</w:t>
            </w:r>
            <w:proofErr w:type="gramStart"/>
            <w:r w:rsidRPr="00E76C0C">
              <w:rPr>
                <w:rFonts w:ascii="Times New Roman" w:hAnsi="Times New Roman" w:cs="Times New Roman"/>
              </w:rPr>
              <w:t xml:space="preserve"> ,</w:t>
            </w:r>
            <w:proofErr w:type="gramEnd"/>
            <w:r w:rsidRPr="00E76C0C">
              <w:rPr>
                <w:rFonts w:ascii="Times New Roman" w:hAnsi="Times New Roman" w:cs="Times New Roman"/>
              </w:rPr>
              <w:t xml:space="preserve"> Прибайкальский район, станция Татаурово</w:t>
            </w:r>
          </w:p>
        </w:tc>
        <w:tc>
          <w:tcPr>
            <w:tcW w:w="1154"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1</w:t>
            </w:r>
          </w:p>
        </w:tc>
        <w:tc>
          <w:tcPr>
            <w:tcW w:w="1675"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2448421</w:t>
            </w:r>
          </w:p>
        </w:tc>
      </w:tr>
      <w:tr w:rsidR="00E76C0C" w:rsidRPr="00E76C0C" w:rsidTr="00112F57">
        <w:trPr>
          <w:trHeight w:val="323"/>
        </w:trPr>
        <w:tc>
          <w:tcPr>
            <w:tcW w:w="817"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Итог</w:t>
            </w:r>
          </w:p>
        </w:tc>
        <w:tc>
          <w:tcPr>
            <w:tcW w:w="4394"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p>
        </w:tc>
        <w:tc>
          <w:tcPr>
            <w:tcW w:w="1154"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sidRPr="00E76C0C">
              <w:rPr>
                <w:rFonts w:ascii="Times New Roman" w:hAnsi="Times New Roman" w:cs="Times New Roman"/>
              </w:rPr>
              <w:t>3</w:t>
            </w:r>
          </w:p>
        </w:tc>
        <w:tc>
          <w:tcPr>
            <w:tcW w:w="1675" w:type="dxa"/>
            <w:tcBorders>
              <w:top w:val="single" w:sz="4" w:space="0" w:color="auto"/>
              <w:left w:val="single" w:sz="4" w:space="0" w:color="auto"/>
              <w:bottom w:val="single" w:sz="4" w:space="0" w:color="auto"/>
              <w:right w:val="single" w:sz="4" w:space="0" w:color="auto"/>
            </w:tcBorders>
          </w:tcPr>
          <w:p w:rsidR="00E76C0C" w:rsidRPr="00E76C0C" w:rsidRDefault="00E76C0C" w:rsidP="00E76C0C">
            <w:pPr>
              <w:spacing w:line="240" w:lineRule="auto"/>
              <w:rPr>
                <w:rFonts w:ascii="Times New Roman" w:hAnsi="Times New Roman" w:cs="Times New Roman"/>
              </w:rPr>
            </w:pPr>
            <w:r>
              <w:rPr>
                <w:rFonts w:ascii="Times New Roman" w:hAnsi="Times New Roman" w:cs="Times New Roman"/>
              </w:rPr>
              <w:t>4037447,56</w:t>
            </w:r>
          </w:p>
        </w:tc>
      </w:tr>
    </w:tbl>
    <w:p w:rsidR="00E76C0C" w:rsidRPr="00E76C0C" w:rsidRDefault="00E76C0C" w:rsidP="00E76C0C">
      <w:pPr>
        <w:spacing w:line="240" w:lineRule="auto"/>
        <w:rPr>
          <w:rFonts w:ascii="Times New Roman" w:hAnsi="Times New Roman" w:cs="Times New Roman"/>
        </w:rPr>
      </w:pPr>
    </w:p>
    <w:p w:rsidR="002868F0" w:rsidRDefault="002868F0" w:rsidP="002868F0">
      <w:pPr>
        <w:spacing w:line="240" w:lineRule="auto"/>
        <w:jc w:val="right"/>
        <w:rPr>
          <w:rFonts w:ascii="Times New Roman" w:hAnsi="Times New Roman" w:cs="Times New Roman"/>
        </w:rPr>
      </w:pPr>
    </w:p>
    <w:p w:rsidR="002868F0" w:rsidRDefault="002868F0" w:rsidP="002868F0">
      <w:pPr>
        <w:spacing w:line="240" w:lineRule="auto"/>
        <w:jc w:val="right"/>
        <w:rPr>
          <w:rFonts w:ascii="Times New Roman" w:hAnsi="Times New Roman" w:cs="Times New Roman"/>
        </w:rPr>
      </w:pPr>
    </w:p>
    <w:p w:rsidR="002868F0" w:rsidRDefault="002868F0" w:rsidP="002868F0">
      <w:pPr>
        <w:spacing w:line="240" w:lineRule="auto"/>
        <w:jc w:val="right"/>
        <w:rPr>
          <w:rFonts w:ascii="Times New Roman" w:hAnsi="Times New Roman" w:cs="Times New Roman"/>
        </w:rPr>
      </w:pPr>
    </w:p>
    <w:p w:rsidR="002868F0" w:rsidRDefault="002868F0" w:rsidP="002868F0">
      <w:pPr>
        <w:spacing w:line="240" w:lineRule="auto"/>
        <w:jc w:val="right"/>
        <w:rPr>
          <w:rFonts w:ascii="Times New Roman" w:hAnsi="Times New Roman" w:cs="Times New Roman"/>
        </w:rPr>
      </w:pPr>
    </w:p>
    <w:p w:rsidR="002868F0" w:rsidRDefault="002868F0" w:rsidP="002868F0">
      <w:pPr>
        <w:spacing w:line="240" w:lineRule="auto"/>
        <w:jc w:val="right"/>
        <w:rPr>
          <w:rFonts w:ascii="Times New Roman" w:hAnsi="Times New Roman" w:cs="Times New Roman"/>
        </w:rPr>
      </w:pPr>
    </w:p>
    <w:p w:rsidR="002868F0" w:rsidRDefault="002868F0" w:rsidP="002868F0">
      <w:pPr>
        <w:spacing w:line="240" w:lineRule="auto"/>
        <w:jc w:val="right"/>
        <w:rPr>
          <w:rFonts w:ascii="Times New Roman" w:hAnsi="Times New Roman" w:cs="Times New Roman"/>
        </w:rPr>
      </w:pPr>
    </w:p>
    <w:p w:rsidR="002868F0" w:rsidRDefault="002868F0" w:rsidP="002868F0">
      <w:pPr>
        <w:spacing w:line="240" w:lineRule="auto"/>
        <w:jc w:val="right"/>
        <w:rPr>
          <w:rFonts w:ascii="Times New Roman" w:hAnsi="Times New Roman" w:cs="Times New Roman"/>
        </w:rPr>
      </w:pPr>
    </w:p>
    <w:p w:rsidR="002868F0" w:rsidRDefault="002868F0" w:rsidP="002868F0">
      <w:pPr>
        <w:spacing w:line="240" w:lineRule="auto"/>
        <w:jc w:val="right"/>
        <w:rPr>
          <w:rFonts w:ascii="Times New Roman" w:hAnsi="Times New Roman" w:cs="Times New Roman"/>
        </w:rPr>
      </w:pPr>
    </w:p>
    <w:p w:rsidR="002868F0" w:rsidRDefault="002868F0" w:rsidP="002868F0">
      <w:pPr>
        <w:spacing w:line="240" w:lineRule="auto"/>
        <w:jc w:val="right"/>
        <w:rPr>
          <w:rFonts w:ascii="Times New Roman" w:hAnsi="Times New Roman" w:cs="Times New Roman"/>
        </w:rPr>
      </w:pPr>
    </w:p>
    <w:p w:rsidR="002868F0" w:rsidRDefault="002868F0" w:rsidP="002868F0">
      <w:pPr>
        <w:spacing w:line="240" w:lineRule="auto"/>
        <w:jc w:val="right"/>
        <w:rPr>
          <w:rFonts w:ascii="Times New Roman" w:hAnsi="Times New Roman" w:cs="Times New Roman"/>
        </w:rPr>
      </w:pPr>
    </w:p>
    <w:p w:rsidR="002868F0" w:rsidRDefault="002868F0" w:rsidP="002868F0">
      <w:pPr>
        <w:spacing w:line="240" w:lineRule="auto"/>
        <w:jc w:val="right"/>
        <w:rPr>
          <w:rFonts w:ascii="Times New Roman" w:hAnsi="Times New Roman" w:cs="Times New Roman"/>
        </w:rPr>
      </w:pPr>
    </w:p>
    <w:p w:rsidR="002868F0" w:rsidRDefault="002868F0" w:rsidP="002868F0">
      <w:pPr>
        <w:spacing w:line="240" w:lineRule="auto"/>
        <w:jc w:val="right"/>
        <w:rPr>
          <w:rFonts w:ascii="Times New Roman" w:hAnsi="Times New Roman" w:cs="Times New Roman"/>
        </w:rPr>
      </w:pPr>
    </w:p>
    <w:p w:rsidR="002868F0" w:rsidRDefault="002868F0" w:rsidP="002868F0">
      <w:pPr>
        <w:spacing w:line="240" w:lineRule="auto"/>
        <w:jc w:val="right"/>
        <w:rPr>
          <w:rFonts w:ascii="Times New Roman" w:hAnsi="Times New Roman" w:cs="Times New Roman"/>
        </w:rPr>
      </w:pPr>
    </w:p>
    <w:p w:rsidR="002868F0" w:rsidRPr="002868F0" w:rsidRDefault="002868F0" w:rsidP="002868F0">
      <w:pPr>
        <w:spacing w:after="0" w:line="240" w:lineRule="auto"/>
        <w:ind w:firstLine="4820"/>
        <w:rPr>
          <w:rFonts w:ascii="Times New Roman" w:hAnsi="Times New Roman" w:cs="Times New Roman"/>
          <w:sz w:val="20"/>
          <w:szCs w:val="20"/>
        </w:rPr>
      </w:pPr>
      <w:r w:rsidRPr="002868F0">
        <w:rPr>
          <w:rFonts w:ascii="Times New Roman" w:hAnsi="Times New Roman" w:cs="Times New Roman"/>
          <w:sz w:val="20"/>
          <w:szCs w:val="20"/>
        </w:rPr>
        <w:t>Приложение № 3</w:t>
      </w:r>
    </w:p>
    <w:p w:rsidR="002868F0" w:rsidRPr="002868F0" w:rsidRDefault="002868F0" w:rsidP="002868F0">
      <w:pPr>
        <w:spacing w:after="0" w:line="240" w:lineRule="auto"/>
        <w:ind w:firstLine="4820"/>
        <w:rPr>
          <w:rFonts w:ascii="Times New Roman" w:hAnsi="Times New Roman" w:cs="Times New Roman"/>
          <w:sz w:val="20"/>
          <w:szCs w:val="20"/>
        </w:rPr>
      </w:pPr>
      <w:r w:rsidRPr="002868F0">
        <w:rPr>
          <w:rFonts w:ascii="Times New Roman" w:hAnsi="Times New Roman" w:cs="Times New Roman"/>
          <w:sz w:val="20"/>
          <w:szCs w:val="20"/>
        </w:rPr>
        <w:t>к концессионному соглашению</w:t>
      </w:r>
    </w:p>
    <w:p w:rsidR="002868F0" w:rsidRPr="002868F0" w:rsidRDefault="002868F0" w:rsidP="002868F0">
      <w:pPr>
        <w:spacing w:after="0" w:line="240" w:lineRule="auto"/>
        <w:ind w:firstLine="4820"/>
        <w:rPr>
          <w:rFonts w:ascii="Times New Roman" w:hAnsi="Times New Roman" w:cs="Times New Roman"/>
          <w:sz w:val="20"/>
          <w:szCs w:val="20"/>
        </w:rPr>
      </w:pPr>
      <w:r w:rsidRPr="002868F0">
        <w:rPr>
          <w:rFonts w:ascii="Times New Roman" w:hAnsi="Times New Roman" w:cs="Times New Roman"/>
          <w:sz w:val="20"/>
          <w:szCs w:val="20"/>
        </w:rPr>
        <w:t>От 10 июня 2016 года</w:t>
      </w:r>
      <w:proofErr w:type="gramStart"/>
      <w:r w:rsidRPr="002868F0">
        <w:rPr>
          <w:rFonts w:ascii="Times New Roman" w:hAnsi="Times New Roman" w:cs="Times New Roman"/>
          <w:sz w:val="20"/>
          <w:szCs w:val="20"/>
        </w:rPr>
        <w:t>.</w:t>
      </w:r>
      <w:proofErr w:type="gramEnd"/>
      <w:r w:rsidRPr="002868F0">
        <w:rPr>
          <w:rFonts w:ascii="Times New Roman" w:hAnsi="Times New Roman" w:cs="Times New Roman"/>
          <w:sz w:val="20"/>
          <w:szCs w:val="20"/>
        </w:rPr>
        <w:t xml:space="preserve"> « </w:t>
      </w:r>
      <w:proofErr w:type="gramStart"/>
      <w:r w:rsidRPr="002868F0">
        <w:rPr>
          <w:rFonts w:ascii="Times New Roman" w:hAnsi="Times New Roman" w:cs="Times New Roman"/>
          <w:sz w:val="20"/>
          <w:szCs w:val="20"/>
        </w:rPr>
        <w:t>б</w:t>
      </w:r>
      <w:proofErr w:type="gramEnd"/>
      <w:r w:rsidRPr="002868F0">
        <w:rPr>
          <w:rFonts w:ascii="Times New Roman" w:hAnsi="Times New Roman" w:cs="Times New Roman"/>
          <w:sz w:val="20"/>
          <w:szCs w:val="20"/>
        </w:rPr>
        <w:t>/н.</w:t>
      </w:r>
    </w:p>
    <w:p w:rsidR="002868F0" w:rsidRPr="002868F0" w:rsidRDefault="002868F0" w:rsidP="002868F0">
      <w:pPr>
        <w:pStyle w:val="ConsPlusNonformat"/>
        <w:ind w:firstLine="4820"/>
        <w:rPr>
          <w:rFonts w:ascii="Times New Roman" w:hAnsi="Times New Roman" w:cs="Times New Roman"/>
        </w:rPr>
      </w:pPr>
      <w:r w:rsidRPr="002868F0">
        <w:rPr>
          <w:rFonts w:ascii="Times New Roman" w:hAnsi="Times New Roman" w:cs="Times New Roman"/>
        </w:rPr>
        <w:t>«В отношении объектов коммунального хозяйства,</w:t>
      </w:r>
    </w:p>
    <w:p w:rsidR="002868F0" w:rsidRPr="002868F0" w:rsidRDefault="002868F0" w:rsidP="002868F0">
      <w:pPr>
        <w:pStyle w:val="ConsPlusNonformat"/>
        <w:ind w:firstLine="4820"/>
        <w:rPr>
          <w:rFonts w:ascii="Times New Roman" w:hAnsi="Times New Roman" w:cs="Times New Roman"/>
        </w:rPr>
      </w:pPr>
      <w:r w:rsidRPr="002868F0">
        <w:rPr>
          <w:rFonts w:ascii="Times New Roman" w:hAnsi="Times New Roman" w:cs="Times New Roman"/>
        </w:rPr>
        <w:t xml:space="preserve"> в том числе объектов водо-, тепло-, водоотведения,</w:t>
      </w:r>
    </w:p>
    <w:p w:rsidR="002868F0" w:rsidRPr="002868F0" w:rsidRDefault="002868F0" w:rsidP="002868F0">
      <w:pPr>
        <w:pStyle w:val="ConsPlusNonformat"/>
        <w:ind w:firstLine="4820"/>
        <w:rPr>
          <w:rFonts w:ascii="Times New Roman" w:hAnsi="Times New Roman" w:cs="Times New Roman"/>
        </w:rPr>
      </w:pPr>
      <w:r w:rsidRPr="002868F0">
        <w:rPr>
          <w:rFonts w:ascii="Times New Roman" w:hAnsi="Times New Roman" w:cs="Times New Roman"/>
        </w:rPr>
        <w:t xml:space="preserve"> очистки сточных вод в ст. Татаурово, </w:t>
      </w:r>
      <w:proofErr w:type="spellStart"/>
      <w:r w:rsidRPr="002868F0">
        <w:rPr>
          <w:rFonts w:ascii="Times New Roman" w:hAnsi="Times New Roman" w:cs="Times New Roman"/>
        </w:rPr>
        <w:t>с</w:t>
      </w:r>
      <w:proofErr w:type="gramStart"/>
      <w:r w:rsidRPr="002868F0">
        <w:rPr>
          <w:rFonts w:ascii="Times New Roman" w:hAnsi="Times New Roman" w:cs="Times New Roman"/>
        </w:rPr>
        <w:t>.С</w:t>
      </w:r>
      <w:proofErr w:type="gramEnd"/>
      <w:r w:rsidRPr="002868F0">
        <w:rPr>
          <w:rFonts w:ascii="Times New Roman" w:hAnsi="Times New Roman" w:cs="Times New Roman"/>
        </w:rPr>
        <w:t>тарое</w:t>
      </w:r>
      <w:proofErr w:type="spellEnd"/>
      <w:r w:rsidRPr="002868F0">
        <w:rPr>
          <w:rFonts w:ascii="Times New Roman" w:hAnsi="Times New Roman" w:cs="Times New Roman"/>
        </w:rPr>
        <w:t xml:space="preserve"> Татаурово ,</w:t>
      </w:r>
    </w:p>
    <w:p w:rsidR="002868F0" w:rsidRPr="002868F0" w:rsidRDefault="002868F0" w:rsidP="002868F0">
      <w:pPr>
        <w:pStyle w:val="ConsPlusNonformat"/>
        <w:ind w:firstLine="4820"/>
        <w:rPr>
          <w:rFonts w:ascii="Times New Roman" w:hAnsi="Times New Roman" w:cs="Times New Roman"/>
        </w:rPr>
      </w:pPr>
      <w:r w:rsidRPr="002868F0">
        <w:rPr>
          <w:rFonts w:ascii="Times New Roman" w:hAnsi="Times New Roman" w:cs="Times New Roman"/>
        </w:rPr>
        <w:t xml:space="preserve"> </w:t>
      </w:r>
      <w:proofErr w:type="spellStart"/>
      <w:r w:rsidRPr="002868F0">
        <w:rPr>
          <w:rFonts w:ascii="Times New Roman" w:hAnsi="Times New Roman" w:cs="Times New Roman"/>
        </w:rPr>
        <w:t>с</w:t>
      </w:r>
      <w:proofErr w:type="gramStart"/>
      <w:r w:rsidRPr="002868F0">
        <w:rPr>
          <w:rFonts w:ascii="Times New Roman" w:hAnsi="Times New Roman" w:cs="Times New Roman"/>
        </w:rPr>
        <w:t>.Е</w:t>
      </w:r>
      <w:proofErr w:type="gramEnd"/>
      <w:r w:rsidRPr="002868F0">
        <w:rPr>
          <w:rFonts w:ascii="Times New Roman" w:hAnsi="Times New Roman" w:cs="Times New Roman"/>
        </w:rPr>
        <w:t>ловка</w:t>
      </w:r>
      <w:proofErr w:type="spellEnd"/>
      <w:r w:rsidRPr="002868F0">
        <w:rPr>
          <w:rFonts w:ascii="Times New Roman" w:hAnsi="Times New Roman" w:cs="Times New Roman"/>
        </w:rPr>
        <w:t xml:space="preserve">, находящихся в муниципальной </w:t>
      </w:r>
    </w:p>
    <w:p w:rsidR="002868F0" w:rsidRDefault="002868F0" w:rsidP="002868F0">
      <w:pPr>
        <w:pStyle w:val="ConsPlusNonformat"/>
        <w:ind w:firstLine="4820"/>
        <w:rPr>
          <w:rFonts w:ascii="Times New Roman" w:hAnsi="Times New Roman" w:cs="Times New Roman"/>
        </w:rPr>
      </w:pPr>
      <w:r w:rsidRPr="002868F0">
        <w:rPr>
          <w:rFonts w:ascii="Times New Roman" w:hAnsi="Times New Roman" w:cs="Times New Roman"/>
        </w:rPr>
        <w:t xml:space="preserve">собственности МО «Прибайкальский район»   </w:t>
      </w:r>
    </w:p>
    <w:p w:rsidR="00B27F51" w:rsidRPr="002868F0" w:rsidRDefault="00B27F51" w:rsidP="002868F0">
      <w:pPr>
        <w:pStyle w:val="ConsPlusNonformat"/>
        <w:ind w:firstLine="4820"/>
        <w:rPr>
          <w:rFonts w:ascii="Times New Roman" w:hAnsi="Times New Roman" w:cs="Times New Roman"/>
        </w:rPr>
      </w:pPr>
    </w:p>
    <w:p w:rsidR="00B27F51" w:rsidRDefault="00B27F51" w:rsidP="00E76C0C">
      <w:pPr>
        <w:spacing w:after="0" w:line="240" w:lineRule="auto"/>
        <w:rPr>
          <w:rFonts w:ascii="Times New Roman" w:hAnsi="Times New Roman" w:cs="Times New Roman"/>
        </w:rPr>
      </w:pPr>
      <w:r w:rsidRPr="00E76C0C">
        <w:rPr>
          <w:rFonts w:ascii="Times New Roman" w:hAnsi="Times New Roman" w:cs="Times New Roman"/>
        </w:rPr>
        <w:t>Перечень мероприятий по реконструкции и модернизации Объектов концессионного соглашения</w:t>
      </w:r>
    </w:p>
    <w:p w:rsidR="00324C41" w:rsidRPr="00E76C0C" w:rsidRDefault="00324C41" w:rsidP="00E76C0C">
      <w:pPr>
        <w:spacing w:after="0" w:line="240" w:lineRule="auto"/>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6606"/>
        <w:gridCol w:w="2393"/>
      </w:tblGrid>
      <w:tr w:rsidR="00B27F51" w:rsidRPr="00E76C0C" w:rsidTr="00E76C0C">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 xml:space="preserve">№ </w:t>
            </w:r>
            <w:proofErr w:type="gramStart"/>
            <w:r w:rsidRPr="00E76C0C">
              <w:rPr>
                <w:rFonts w:ascii="Times New Roman" w:hAnsi="Times New Roman" w:cs="Times New Roman"/>
              </w:rPr>
              <w:t>п</w:t>
            </w:r>
            <w:proofErr w:type="gramEnd"/>
            <w:r w:rsidRPr="00E76C0C">
              <w:rPr>
                <w:rFonts w:ascii="Times New Roman" w:hAnsi="Times New Roman" w:cs="Times New Roman"/>
              </w:rPr>
              <w:t>/п</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Наи</w:t>
            </w:r>
            <w:r w:rsidR="00E76C0C">
              <w:rPr>
                <w:rFonts w:ascii="Times New Roman" w:hAnsi="Times New Roman" w:cs="Times New Roman"/>
              </w:rPr>
              <w:t>м</w:t>
            </w:r>
            <w:r w:rsidRPr="00E76C0C">
              <w:rPr>
                <w:rFonts w:ascii="Times New Roman" w:hAnsi="Times New Roman" w:cs="Times New Roman"/>
              </w:rPr>
              <w:t>енование мероприятия</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Срок исполнения</w:t>
            </w:r>
          </w:p>
        </w:tc>
      </w:tr>
      <w:tr w:rsidR="00B27F51" w:rsidRPr="00E76C0C" w:rsidTr="00E76C0C">
        <w:trPr>
          <w:trHeight w:val="561"/>
        </w:trPr>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1.</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 xml:space="preserve">Монтаж узла учета подъема холодной воды на водозаборе </w:t>
            </w:r>
            <w:proofErr w:type="spellStart"/>
            <w:r w:rsidRPr="00E76C0C">
              <w:rPr>
                <w:rFonts w:ascii="Times New Roman" w:hAnsi="Times New Roman" w:cs="Times New Roman"/>
              </w:rPr>
              <w:t>ст</w:t>
            </w:r>
            <w:proofErr w:type="gramStart"/>
            <w:r w:rsidRPr="00E76C0C">
              <w:rPr>
                <w:rFonts w:ascii="Times New Roman" w:hAnsi="Times New Roman" w:cs="Times New Roman"/>
              </w:rPr>
              <w:t>.Т</w:t>
            </w:r>
            <w:proofErr w:type="gramEnd"/>
            <w:r w:rsidRPr="00E76C0C">
              <w:rPr>
                <w:rFonts w:ascii="Times New Roman" w:hAnsi="Times New Roman" w:cs="Times New Roman"/>
              </w:rPr>
              <w:t>атаурово</w:t>
            </w:r>
            <w:proofErr w:type="spellEnd"/>
            <w:r w:rsidRPr="00E76C0C">
              <w:rPr>
                <w:rFonts w:ascii="Times New Roman" w:hAnsi="Times New Roman" w:cs="Times New Roman"/>
              </w:rPr>
              <w:t xml:space="preserve">, </w:t>
            </w:r>
            <w:proofErr w:type="spellStart"/>
            <w:r w:rsidRPr="00E76C0C">
              <w:rPr>
                <w:rFonts w:ascii="Times New Roman" w:hAnsi="Times New Roman" w:cs="Times New Roman"/>
              </w:rPr>
              <w:t>с.Старое</w:t>
            </w:r>
            <w:proofErr w:type="spellEnd"/>
            <w:r w:rsidRPr="00E76C0C">
              <w:rPr>
                <w:rFonts w:ascii="Times New Roman" w:hAnsi="Times New Roman" w:cs="Times New Roman"/>
              </w:rPr>
              <w:t>-Татаурово</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2016</w:t>
            </w:r>
          </w:p>
        </w:tc>
      </w:tr>
      <w:tr w:rsidR="00B27F51" w:rsidRPr="00E76C0C" w:rsidTr="00E76C0C">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Реконструкция ограждения территории скважины по 1 поясу ЗСО</w:t>
            </w:r>
            <w:proofErr w:type="gramStart"/>
            <w:r w:rsidRPr="00E76C0C">
              <w:rPr>
                <w:rFonts w:ascii="Times New Roman" w:hAnsi="Times New Roman" w:cs="Times New Roman"/>
              </w:rPr>
              <w:t xml:space="preserve"> ,</w:t>
            </w:r>
            <w:proofErr w:type="gramEnd"/>
            <w:r w:rsidRPr="00E76C0C">
              <w:rPr>
                <w:rFonts w:ascii="Times New Roman" w:hAnsi="Times New Roman" w:cs="Times New Roman"/>
              </w:rPr>
              <w:t xml:space="preserve"> согласно </w:t>
            </w:r>
            <w:proofErr w:type="spellStart"/>
            <w:r w:rsidRPr="00E76C0C">
              <w:rPr>
                <w:rFonts w:ascii="Times New Roman" w:hAnsi="Times New Roman" w:cs="Times New Roman"/>
              </w:rPr>
              <w:t>СанПин</w:t>
            </w:r>
            <w:proofErr w:type="spellEnd"/>
            <w:r w:rsidRPr="00E76C0C">
              <w:rPr>
                <w:rFonts w:ascii="Times New Roman" w:hAnsi="Times New Roman" w:cs="Times New Roman"/>
              </w:rPr>
              <w:t>- 2.1.4.1110-02</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2021</w:t>
            </w:r>
          </w:p>
        </w:tc>
      </w:tr>
      <w:tr w:rsidR="00B27F51" w:rsidRPr="00E76C0C" w:rsidTr="00E76C0C">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3.</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Замена существующего глубинного насоса ЭЦВ-10-120-60 (</w:t>
            </w:r>
            <w:proofErr w:type="spellStart"/>
            <w:r w:rsidRPr="00E76C0C">
              <w:rPr>
                <w:rFonts w:ascii="Times New Roman" w:hAnsi="Times New Roman" w:cs="Times New Roman"/>
              </w:rPr>
              <w:t>эл</w:t>
            </w:r>
            <w:proofErr w:type="gramStart"/>
            <w:r w:rsidRPr="00E76C0C">
              <w:rPr>
                <w:rFonts w:ascii="Times New Roman" w:hAnsi="Times New Roman" w:cs="Times New Roman"/>
              </w:rPr>
              <w:t>.д</w:t>
            </w:r>
            <w:proofErr w:type="gramEnd"/>
            <w:r w:rsidRPr="00E76C0C">
              <w:rPr>
                <w:rFonts w:ascii="Times New Roman" w:hAnsi="Times New Roman" w:cs="Times New Roman"/>
              </w:rPr>
              <w:t>вигатель</w:t>
            </w:r>
            <w:proofErr w:type="spellEnd"/>
            <w:r w:rsidRPr="00E76C0C">
              <w:rPr>
                <w:rFonts w:ascii="Times New Roman" w:hAnsi="Times New Roman" w:cs="Times New Roman"/>
              </w:rPr>
              <w:t xml:space="preserve"> -32 Квт)</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2018</w:t>
            </w:r>
          </w:p>
        </w:tc>
      </w:tr>
      <w:tr w:rsidR="00B27F51" w:rsidRPr="00E76C0C" w:rsidTr="00E76C0C">
        <w:trPr>
          <w:trHeight w:val="594"/>
        </w:trPr>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4.</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Развитие летнего водопровода в зону частной постройки (проработка бизнес плана)</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2020</w:t>
            </w:r>
          </w:p>
        </w:tc>
      </w:tr>
      <w:tr w:rsidR="00B27F51" w:rsidRPr="00E76C0C" w:rsidTr="00E76C0C">
        <w:trPr>
          <w:trHeight w:val="549"/>
        </w:trPr>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5.</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Замена существующих перекачивающих насосов КНС на экономичные</w:t>
            </w:r>
            <w:proofErr w:type="gramStart"/>
            <w:r w:rsidRPr="00E76C0C">
              <w:rPr>
                <w:rFonts w:ascii="Times New Roman" w:hAnsi="Times New Roman" w:cs="Times New Roman"/>
              </w:rPr>
              <w:t xml:space="preserve"> ,</w:t>
            </w:r>
            <w:proofErr w:type="gramEnd"/>
            <w:r w:rsidRPr="00E76C0C">
              <w:rPr>
                <w:rFonts w:ascii="Times New Roman" w:hAnsi="Times New Roman" w:cs="Times New Roman"/>
              </w:rPr>
              <w:t xml:space="preserve"> повышенной надежности </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2019</w:t>
            </w:r>
          </w:p>
        </w:tc>
      </w:tr>
      <w:tr w:rsidR="00B27F51" w:rsidRPr="00E76C0C" w:rsidTr="00E76C0C">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6.</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Монтаж резервного погружного насоса сточных вод из приемного резервуара на КНС</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2030</w:t>
            </w:r>
          </w:p>
        </w:tc>
      </w:tr>
      <w:tr w:rsidR="00B27F51" w:rsidRPr="00E76C0C" w:rsidTr="00E76C0C">
        <w:trPr>
          <w:trHeight w:val="283"/>
        </w:trPr>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7.</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 xml:space="preserve">Чистка внутренней поверхности труб </w:t>
            </w:r>
            <w:proofErr w:type="spellStart"/>
            <w:r w:rsidRPr="00E76C0C">
              <w:rPr>
                <w:rFonts w:ascii="Times New Roman" w:hAnsi="Times New Roman" w:cs="Times New Roman"/>
              </w:rPr>
              <w:t>внутридворовой</w:t>
            </w:r>
            <w:proofErr w:type="spellEnd"/>
            <w:r w:rsidRPr="00E76C0C">
              <w:rPr>
                <w:rFonts w:ascii="Times New Roman" w:hAnsi="Times New Roman" w:cs="Times New Roman"/>
              </w:rPr>
              <w:t xml:space="preserve"> канализации.</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2017</w:t>
            </w:r>
          </w:p>
        </w:tc>
      </w:tr>
      <w:tr w:rsidR="00B27F51" w:rsidRPr="00E76C0C" w:rsidTr="00E76C0C">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8.</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Оборудование узла учета сброса сточных вод</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2017</w:t>
            </w:r>
          </w:p>
        </w:tc>
      </w:tr>
      <w:tr w:rsidR="00B27F51" w:rsidRPr="00E76C0C" w:rsidTr="00E76C0C">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9.</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 xml:space="preserve">Замена существующего перекачивающего насоса </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2024</w:t>
            </w:r>
          </w:p>
        </w:tc>
      </w:tr>
      <w:tr w:rsidR="00B27F51" w:rsidRPr="00E76C0C" w:rsidTr="00E76C0C">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10.</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Капитальный ремонт помещения и оборудования станции доочистки</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2025</w:t>
            </w:r>
          </w:p>
        </w:tc>
      </w:tr>
      <w:tr w:rsidR="00B27F51" w:rsidRPr="00E76C0C" w:rsidTr="00E76C0C">
        <w:trPr>
          <w:trHeight w:val="267"/>
        </w:trPr>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11</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Аттестация приборов в ЦСМ</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2026</w:t>
            </w:r>
          </w:p>
        </w:tc>
      </w:tr>
      <w:tr w:rsidR="00B27F51" w:rsidRPr="00E76C0C" w:rsidTr="00E76C0C">
        <w:trPr>
          <w:trHeight w:val="1225"/>
        </w:trPr>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12</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 xml:space="preserve">Проведение комплексного энергетического обследования системы централизованного теплоснабжения жилого поселка </w:t>
            </w:r>
            <w:proofErr w:type="spellStart"/>
            <w:r w:rsidRPr="00E76C0C">
              <w:rPr>
                <w:rFonts w:ascii="Times New Roman" w:hAnsi="Times New Roman" w:cs="Times New Roman"/>
              </w:rPr>
              <w:t>ст</w:t>
            </w:r>
            <w:proofErr w:type="gramStart"/>
            <w:r w:rsidRPr="00E76C0C">
              <w:rPr>
                <w:rFonts w:ascii="Times New Roman" w:hAnsi="Times New Roman" w:cs="Times New Roman"/>
              </w:rPr>
              <w:t>.Т</w:t>
            </w:r>
            <w:proofErr w:type="gramEnd"/>
            <w:r w:rsidRPr="00E76C0C">
              <w:rPr>
                <w:rFonts w:ascii="Times New Roman" w:hAnsi="Times New Roman" w:cs="Times New Roman"/>
              </w:rPr>
              <w:t>атаурово</w:t>
            </w:r>
            <w:proofErr w:type="spellEnd"/>
            <w:r w:rsidRPr="00E76C0C">
              <w:rPr>
                <w:rFonts w:ascii="Times New Roman" w:hAnsi="Times New Roman" w:cs="Times New Roman"/>
              </w:rPr>
              <w:t xml:space="preserve"> </w:t>
            </w:r>
            <w:proofErr w:type="spellStart"/>
            <w:r w:rsidRPr="00E76C0C">
              <w:rPr>
                <w:rFonts w:ascii="Times New Roman" w:hAnsi="Times New Roman" w:cs="Times New Roman"/>
              </w:rPr>
              <w:t>с.Старое</w:t>
            </w:r>
            <w:proofErr w:type="spellEnd"/>
            <w:r w:rsidRPr="00E76C0C">
              <w:rPr>
                <w:rFonts w:ascii="Times New Roman" w:hAnsi="Times New Roman" w:cs="Times New Roman"/>
              </w:rPr>
              <w:t xml:space="preserve">-Татаурово в соответствии ст.15, ст.16, Федерального закона № 261-ФЗ от 23.11.2009 </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2027</w:t>
            </w:r>
          </w:p>
        </w:tc>
      </w:tr>
      <w:tr w:rsidR="00B27F51" w:rsidRPr="00E76C0C" w:rsidTr="00E76C0C">
        <w:trPr>
          <w:trHeight w:val="575"/>
        </w:trPr>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13</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 xml:space="preserve">Замена существующего котла КВМ на </w:t>
            </w:r>
            <w:proofErr w:type="spellStart"/>
            <w:r w:rsidRPr="00E76C0C">
              <w:rPr>
                <w:rFonts w:ascii="Times New Roman" w:hAnsi="Times New Roman" w:cs="Times New Roman"/>
              </w:rPr>
              <w:t>котлоагрегат</w:t>
            </w:r>
            <w:proofErr w:type="spellEnd"/>
            <w:r w:rsidRPr="00E76C0C">
              <w:rPr>
                <w:rFonts w:ascii="Times New Roman" w:hAnsi="Times New Roman" w:cs="Times New Roman"/>
              </w:rPr>
              <w:t xml:space="preserve"> последнего поколения большей мощности</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2028</w:t>
            </w:r>
          </w:p>
        </w:tc>
      </w:tr>
      <w:tr w:rsidR="00B27F51" w:rsidRPr="00E76C0C" w:rsidTr="00E76C0C">
        <w:trPr>
          <w:trHeight w:val="507"/>
        </w:trPr>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14</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 xml:space="preserve">Модернизация тепловых сетей общей протяженностью </w:t>
            </w:r>
            <w:smartTag w:uri="urn:schemas-microsoft-com:office:smarttags" w:element="metricconverter">
              <w:smartTagPr>
                <w:attr w:name="ProductID" w:val="2000 м"/>
              </w:smartTagPr>
              <w:r w:rsidRPr="00E76C0C">
                <w:rPr>
                  <w:rFonts w:ascii="Times New Roman" w:hAnsi="Times New Roman" w:cs="Times New Roman"/>
                </w:rPr>
                <w:t>2000 м</w:t>
              </w:r>
            </w:smartTag>
            <w:r w:rsidRPr="00E76C0C">
              <w:rPr>
                <w:rFonts w:ascii="Times New Roman" w:hAnsi="Times New Roman" w:cs="Times New Roman"/>
              </w:rPr>
              <w:t xml:space="preserve">. в </w:t>
            </w:r>
            <w:proofErr w:type="spellStart"/>
            <w:r w:rsidRPr="00E76C0C">
              <w:rPr>
                <w:rFonts w:ascii="Times New Roman" w:hAnsi="Times New Roman" w:cs="Times New Roman"/>
              </w:rPr>
              <w:t>с</w:t>
            </w:r>
            <w:proofErr w:type="gramStart"/>
            <w:r w:rsidRPr="00E76C0C">
              <w:rPr>
                <w:rFonts w:ascii="Times New Roman" w:hAnsi="Times New Roman" w:cs="Times New Roman"/>
              </w:rPr>
              <w:t>.С</w:t>
            </w:r>
            <w:proofErr w:type="gramEnd"/>
            <w:r w:rsidRPr="00E76C0C">
              <w:rPr>
                <w:rFonts w:ascii="Times New Roman" w:hAnsi="Times New Roman" w:cs="Times New Roman"/>
              </w:rPr>
              <w:t>тарое</w:t>
            </w:r>
            <w:proofErr w:type="spellEnd"/>
            <w:r w:rsidRPr="00E76C0C">
              <w:rPr>
                <w:rFonts w:ascii="Times New Roman" w:hAnsi="Times New Roman" w:cs="Times New Roman"/>
              </w:rPr>
              <w:t>-Татаурово</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2021</w:t>
            </w:r>
          </w:p>
        </w:tc>
      </w:tr>
      <w:tr w:rsidR="00B27F51" w:rsidRPr="00E76C0C" w:rsidTr="00E76C0C">
        <w:trPr>
          <w:trHeight w:val="315"/>
        </w:trPr>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15</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 xml:space="preserve">Модернизация здания скважины № 1, </w:t>
            </w:r>
            <w:proofErr w:type="spellStart"/>
            <w:r w:rsidRPr="00E76C0C">
              <w:rPr>
                <w:rFonts w:ascii="Times New Roman" w:hAnsi="Times New Roman" w:cs="Times New Roman"/>
              </w:rPr>
              <w:t>с</w:t>
            </w:r>
            <w:proofErr w:type="gramStart"/>
            <w:r w:rsidRPr="00E76C0C">
              <w:rPr>
                <w:rFonts w:ascii="Times New Roman" w:hAnsi="Times New Roman" w:cs="Times New Roman"/>
              </w:rPr>
              <w:t>.Е</w:t>
            </w:r>
            <w:proofErr w:type="gramEnd"/>
            <w:r w:rsidRPr="00E76C0C">
              <w:rPr>
                <w:rFonts w:ascii="Times New Roman" w:hAnsi="Times New Roman" w:cs="Times New Roman"/>
              </w:rPr>
              <w:t>ловка</w:t>
            </w:r>
            <w:proofErr w:type="spellEnd"/>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2029</w:t>
            </w:r>
          </w:p>
        </w:tc>
      </w:tr>
      <w:tr w:rsidR="00B27F51" w:rsidRPr="00E76C0C" w:rsidTr="00E76C0C">
        <w:trPr>
          <w:trHeight w:val="272"/>
        </w:trPr>
        <w:tc>
          <w:tcPr>
            <w:tcW w:w="1242"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16</w:t>
            </w:r>
          </w:p>
        </w:tc>
        <w:tc>
          <w:tcPr>
            <w:tcW w:w="6606"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 xml:space="preserve">Модернизация сетей  холодного водоснабжения (Летний водопровод) в </w:t>
            </w:r>
            <w:proofErr w:type="spellStart"/>
            <w:r w:rsidRPr="00E76C0C">
              <w:rPr>
                <w:rFonts w:ascii="Times New Roman" w:hAnsi="Times New Roman" w:cs="Times New Roman"/>
              </w:rPr>
              <w:t>с</w:t>
            </w:r>
            <w:proofErr w:type="gramStart"/>
            <w:r w:rsidRPr="00E76C0C">
              <w:rPr>
                <w:rFonts w:ascii="Times New Roman" w:hAnsi="Times New Roman" w:cs="Times New Roman"/>
              </w:rPr>
              <w:t>.Е</w:t>
            </w:r>
            <w:proofErr w:type="gramEnd"/>
            <w:r w:rsidRPr="00E76C0C">
              <w:rPr>
                <w:rFonts w:ascii="Times New Roman" w:hAnsi="Times New Roman" w:cs="Times New Roman"/>
              </w:rPr>
              <w:t>ловка</w:t>
            </w:r>
            <w:proofErr w:type="spellEnd"/>
            <w:r w:rsidRPr="00E76C0C">
              <w:rPr>
                <w:rFonts w:ascii="Times New Roman" w:hAnsi="Times New Roman" w:cs="Times New Roman"/>
              </w:rPr>
              <w:t xml:space="preserve"> протяженность 1500м, и монтаж узла учета потребления холодного водоснабжения.</w:t>
            </w:r>
          </w:p>
        </w:tc>
        <w:tc>
          <w:tcPr>
            <w:tcW w:w="2393" w:type="dxa"/>
          </w:tcPr>
          <w:p w:rsidR="00B27F51" w:rsidRPr="00E76C0C" w:rsidRDefault="00B27F51" w:rsidP="00E76C0C">
            <w:pPr>
              <w:spacing w:after="0" w:line="240" w:lineRule="auto"/>
              <w:rPr>
                <w:rFonts w:ascii="Times New Roman" w:hAnsi="Times New Roman" w:cs="Times New Roman"/>
              </w:rPr>
            </w:pPr>
            <w:r w:rsidRPr="00E76C0C">
              <w:rPr>
                <w:rFonts w:ascii="Times New Roman" w:hAnsi="Times New Roman" w:cs="Times New Roman"/>
              </w:rPr>
              <w:t>2023</w:t>
            </w:r>
          </w:p>
        </w:tc>
      </w:tr>
    </w:tbl>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Default="00E76C0C" w:rsidP="00E76C0C">
      <w:pPr>
        <w:spacing w:after="0" w:line="240" w:lineRule="auto"/>
        <w:ind w:firstLine="4820"/>
        <w:rPr>
          <w:rFonts w:ascii="Times New Roman" w:hAnsi="Times New Roman" w:cs="Times New Roman"/>
          <w:sz w:val="20"/>
          <w:szCs w:val="20"/>
        </w:rPr>
      </w:pPr>
    </w:p>
    <w:p w:rsidR="00E76C0C" w:rsidRPr="002868F0" w:rsidRDefault="00E76C0C" w:rsidP="00E76C0C">
      <w:pPr>
        <w:spacing w:after="0" w:line="240" w:lineRule="auto"/>
        <w:ind w:firstLine="4820"/>
        <w:rPr>
          <w:rFonts w:ascii="Times New Roman" w:hAnsi="Times New Roman" w:cs="Times New Roman"/>
          <w:sz w:val="20"/>
          <w:szCs w:val="20"/>
        </w:rPr>
      </w:pPr>
      <w:r>
        <w:rPr>
          <w:rFonts w:ascii="Times New Roman" w:hAnsi="Times New Roman" w:cs="Times New Roman"/>
          <w:sz w:val="20"/>
          <w:szCs w:val="20"/>
        </w:rPr>
        <w:t>Приложение № 4</w:t>
      </w:r>
    </w:p>
    <w:p w:rsidR="00E76C0C" w:rsidRPr="002868F0" w:rsidRDefault="00E76C0C" w:rsidP="00E76C0C">
      <w:pPr>
        <w:spacing w:after="0" w:line="240" w:lineRule="auto"/>
        <w:ind w:firstLine="4820"/>
        <w:rPr>
          <w:rFonts w:ascii="Times New Roman" w:hAnsi="Times New Roman" w:cs="Times New Roman"/>
          <w:sz w:val="20"/>
          <w:szCs w:val="20"/>
        </w:rPr>
      </w:pPr>
      <w:r w:rsidRPr="002868F0">
        <w:rPr>
          <w:rFonts w:ascii="Times New Roman" w:hAnsi="Times New Roman" w:cs="Times New Roman"/>
          <w:sz w:val="20"/>
          <w:szCs w:val="20"/>
        </w:rPr>
        <w:t>к концессионному соглашению</w:t>
      </w:r>
    </w:p>
    <w:p w:rsidR="00E76C0C" w:rsidRPr="002868F0" w:rsidRDefault="00E76C0C" w:rsidP="00E76C0C">
      <w:pPr>
        <w:spacing w:after="0" w:line="240" w:lineRule="auto"/>
        <w:ind w:firstLine="4820"/>
        <w:rPr>
          <w:rFonts w:ascii="Times New Roman" w:hAnsi="Times New Roman" w:cs="Times New Roman"/>
          <w:sz w:val="20"/>
          <w:szCs w:val="20"/>
        </w:rPr>
      </w:pPr>
      <w:r w:rsidRPr="002868F0">
        <w:rPr>
          <w:rFonts w:ascii="Times New Roman" w:hAnsi="Times New Roman" w:cs="Times New Roman"/>
          <w:sz w:val="20"/>
          <w:szCs w:val="20"/>
        </w:rPr>
        <w:t>От 10 июня 2016 года</w:t>
      </w:r>
      <w:proofErr w:type="gramStart"/>
      <w:r w:rsidRPr="002868F0">
        <w:rPr>
          <w:rFonts w:ascii="Times New Roman" w:hAnsi="Times New Roman" w:cs="Times New Roman"/>
          <w:sz w:val="20"/>
          <w:szCs w:val="20"/>
        </w:rPr>
        <w:t>.</w:t>
      </w:r>
      <w:proofErr w:type="gramEnd"/>
      <w:r w:rsidRPr="002868F0">
        <w:rPr>
          <w:rFonts w:ascii="Times New Roman" w:hAnsi="Times New Roman" w:cs="Times New Roman"/>
          <w:sz w:val="20"/>
          <w:szCs w:val="20"/>
        </w:rPr>
        <w:t xml:space="preserve"> « </w:t>
      </w:r>
      <w:proofErr w:type="gramStart"/>
      <w:r w:rsidRPr="002868F0">
        <w:rPr>
          <w:rFonts w:ascii="Times New Roman" w:hAnsi="Times New Roman" w:cs="Times New Roman"/>
          <w:sz w:val="20"/>
          <w:szCs w:val="20"/>
        </w:rPr>
        <w:t>б</w:t>
      </w:r>
      <w:proofErr w:type="gramEnd"/>
      <w:r w:rsidRPr="002868F0">
        <w:rPr>
          <w:rFonts w:ascii="Times New Roman" w:hAnsi="Times New Roman" w:cs="Times New Roman"/>
          <w:sz w:val="20"/>
          <w:szCs w:val="20"/>
        </w:rPr>
        <w:t>/н.</w:t>
      </w:r>
    </w:p>
    <w:p w:rsidR="00E76C0C" w:rsidRPr="002868F0" w:rsidRDefault="00E76C0C" w:rsidP="00E76C0C">
      <w:pPr>
        <w:pStyle w:val="ConsPlusNonformat"/>
        <w:ind w:firstLine="4820"/>
        <w:rPr>
          <w:rFonts w:ascii="Times New Roman" w:hAnsi="Times New Roman" w:cs="Times New Roman"/>
        </w:rPr>
      </w:pPr>
      <w:r w:rsidRPr="002868F0">
        <w:rPr>
          <w:rFonts w:ascii="Times New Roman" w:hAnsi="Times New Roman" w:cs="Times New Roman"/>
        </w:rPr>
        <w:t>«В отношении объектов коммунального хозяйства,</w:t>
      </w:r>
    </w:p>
    <w:p w:rsidR="00E76C0C" w:rsidRPr="002868F0" w:rsidRDefault="00E76C0C" w:rsidP="00E76C0C">
      <w:pPr>
        <w:pStyle w:val="ConsPlusNonformat"/>
        <w:ind w:firstLine="4820"/>
        <w:rPr>
          <w:rFonts w:ascii="Times New Roman" w:hAnsi="Times New Roman" w:cs="Times New Roman"/>
        </w:rPr>
      </w:pPr>
      <w:r w:rsidRPr="002868F0">
        <w:rPr>
          <w:rFonts w:ascii="Times New Roman" w:hAnsi="Times New Roman" w:cs="Times New Roman"/>
        </w:rPr>
        <w:t xml:space="preserve"> в том числе объектов водо-, тепло-, водоотведения,</w:t>
      </w:r>
    </w:p>
    <w:p w:rsidR="00E76C0C" w:rsidRPr="002868F0" w:rsidRDefault="00E76C0C" w:rsidP="00E76C0C">
      <w:pPr>
        <w:pStyle w:val="ConsPlusNonformat"/>
        <w:ind w:firstLine="4820"/>
        <w:rPr>
          <w:rFonts w:ascii="Times New Roman" w:hAnsi="Times New Roman" w:cs="Times New Roman"/>
        </w:rPr>
      </w:pPr>
      <w:r w:rsidRPr="002868F0">
        <w:rPr>
          <w:rFonts w:ascii="Times New Roman" w:hAnsi="Times New Roman" w:cs="Times New Roman"/>
        </w:rPr>
        <w:t xml:space="preserve"> очистки сточных вод в ст. Татаурово, </w:t>
      </w:r>
      <w:proofErr w:type="spellStart"/>
      <w:r w:rsidRPr="002868F0">
        <w:rPr>
          <w:rFonts w:ascii="Times New Roman" w:hAnsi="Times New Roman" w:cs="Times New Roman"/>
        </w:rPr>
        <w:t>с</w:t>
      </w:r>
      <w:proofErr w:type="gramStart"/>
      <w:r w:rsidRPr="002868F0">
        <w:rPr>
          <w:rFonts w:ascii="Times New Roman" w:hAnsi="Times New Roman" w:cs="Times New Roman"/>
        </w:rPr>
        <w:t>.С</w:t>
      </w:r>
      <w:proofErr w:type="gramEnd"/>
      <w:r w:rsidRPr="002868F0">
        <w:rPr>
          <w:rFonts w:ascii="Times New Roman" w:hAnsi="Times New Roman" w:cs="Times New Roman"/>
        </w:rPr>
        <w:t>тарое</w:t>
      </w:r>
      <w:proofErr w:type="spellEnd"/>
      <w:r w:rsidRPr="002868F0">
        <w:rPr>
          <w:rFonts w:ascii="Times New Roman" w:hAnsi="Times New Roman" w:cs="Times New Roman"/>
        </w:rPr>
        <w:t xml:space="preserve"> Татаурово ,</w:t>
      </w:r>
    </w:p>
    <w:p w:rsidR="00E76C0C" w:rsidRPr="002868F0" w:rsidRDefault="00E76C0C" w:rsidP="00E76C0C">
      <w:pPr>
        <w:pStyle w:val="ConsPlusNonformat"/>
        <w:ind w:firstLine="4820"/>
        <w:rPr>
          <w:rFonts w:ascii="Times New Roman" w:hAnsi="Times New Roman" w:cs="Times New Roman"/>
        </w:rPr>
      </w:pPr>
      <w:r w:rsidRPr="002868F0">
        <w:rPr>
          <w:rFonts w:ascii="Times New Roman" w:hAnsi="Times New Roman" w:cs="Times New Roman"/>
        </w:rPr>
        <w:t xml:space="preserve"> </w:t>
      </w:r>
      <w:proofErr w:type="spellStart"/>
      <w:r w:rsidRPr="002868F0">
        <w:rPr>
          <w:rFonts w:ascii="Times New Roman" w:hAnsi="Times New Roman" w:cs="Times New Roman"/>
        </w:rPr>
        <w:t>с</w:t>
      </w:r>
      <w:proofErr w:type="gramStart"/>
      <w:r w:rsidRPr="002868F0">
        <w:rPr>
          <w:rFonts w:ascii="Times New Roman" w:hAnsi="Times New Roman" w:cs="Times New Roman"/>
        </w:rPr>
        <w:t>.Е</w:t>
      </w:r>
      <w:proofErr w:type="gramEnd"/>
      <w:r w:rsidRPr="002868F0">
        <w:rPr>
          <w:rFonts w:ascii="Times New Roman" w:hAnsi="Times New Roman" w:cs="Times New Roman"/>
        </w:rPr>
        <w:t>ловка</w:t>
      </w:r>
      <w:proofErr w:type="spellEnd"/>
      <w:r w:rsidRPr="002868F0">
        <w:rPr>
          <w:rFonts w:ascii="Times New Roman" w:hAnsi="Times New Roman" w:cs="Times New Roman"/>
        </w:rPr>
        <w:t xml:space="preserve">, находящихся в муниципальной </w:t>
      </w:r>
    </w:p>
    <w:p w:rsidR="00E76C0C" w:rsidRDefault="00E76C0C" w:rsidP="00E76C0C">
      <w:pPr>
        <w:pStyle w:val="ConsPlusNonformat"/>
        <w:ind w:firstLine="4820"/>
        <w:rPr>
          <w:rFonts w:ascii="Times New Roman" w:hAnsi="Times New Roman" w:cs="Times New Roman"/>
        </w:rPr>
      </w:pPr>
      <w:r w:rsidRPr="002868F0">
        <w:rPr>
          <w:rFonts w:ascii="Times New Roman" w:hAnsi="Times New Roman" w:cs="Times New Roman"/>
        </w:rPr>
        <w:t xml:space="preserve">собственности МО «Прибайкальский район»   </w:t>
      </w:r>
    </w:p>
    <w:p w:rsidR="002868F0" w:rsidRDefault="002868F0" w:rsidP="002868F0">
      <w:pPr>
        <w:spacing w:line="240" w:lineRule="auto"/>
        <w:jc w:val="right"/>
        <w:rPr>
          <w:rFonts w:ascii="Times New Roman" w:hAnsi="Times New Roman" w:cs="Times New Roman"/>
        </w:rPr>
      </w:pPr>
    </w:p>
    <w:p w:rsidR="00324C41" w:rsidRPr="00213065" w:rsidRDefault="00324C41" w:rsidP="002868F0">
      <w:pPr>
        <w:spacing w:line="240" w:lineRule="auto"/>
        <w:jc w:val="right"/>
        <w:rPr>
          <w:rFonts w:ascii="Times New Roman" w:hAnsi="Times New Roman" w:cs="Times New Roman"/>
        </w:rPr>
      </w:pPr>
    </w:p>
    <w:sectPr w:rsidR="00324C41" w:rsidRPr="00213065" w:rsidSect="002868F0">
      <w:pgSz w:w="11907" w:h="16840"/>
      <w:pgMar w:top="254" w:right="851" w:bottom="1134" w:left="992" w:header="142" w:footer="405"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6A4" w:rsidRDefault="000B36A4" w:rsidP="00213065">
      <w:pPr>
        <w:spacing w:after="0" w:line="240" w:lineRule="auto"/>
      </w:pPr>
      <w:r>
        <w:separator/>
      </w:r>
    </w:p>
  </w:endnote>
  <w:endnote w:type="continuationSeparator" w:id="0">
    <w:p w:rsidR="000B36A4" w:rsidRDefault="000B36A4" w:rsidP="00213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6A4" w:rsidRDefault="000B36A4" w:rsidP="00213065">
      <w:pPr>
        <w:spacing w:after="0" w:line="240" w:lineRule="auto"/>
      </w:pPr>
      <w:r>
        <w:separator/>
      </w:r>
    </w:p>
  </w:footnote>
  <w:footnote w:type="continuationSeparator" w:id="0">
    <w:p w:rsidR="000B36A4" w:rsidRDefault="000B36A4" w:rsidP="002130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F5029"/>
    <w:multiLevelType w:val="multilevel"/>
    <w:tmpl w:val="FF1451E0"/>
    <w:lvl w:ilvl="0">
      <w:start w:val="94"/>
      <w:numFmt w:val="decimal"/>
      <w:lvlText w:val="%1."/>
      <w:lvlJc w:val="left"/>
      <w:pPr>
        <w:ind w:left="480" w:hanging="480"/>
      </w:pPr>
      <w:rPr>
        <w:rFonts w:cs="Times New Roman"/>
      </w:rPr>
    </w:lvl>
    <w:lvl w:ilvl="1">
      <w:start w:val="1"/>
      <w:numFmt w:val="decimal"/>
      <w:lvlText w:val="%1.%2."/>
      <w:lvlJc w:val="left"/>
      <w:pPr>
        <w:ind w:left="1620" w:hanging="480"/>
      </w:pPr>
      <w:rPr>
        <w:rFonts w:cs="Times New Roman"/>
      </w:rPr>
    </w:lvl>
    <w:lvl w:ilvl="2">
      <w:start w:val="1"/>
      <w:numFmt w:val="decimal"/>
      <w:lvlText w:val="%1.%2.%3."/>
      <w:lvlJc w:val="left"/>
      <w:pPr>
        <w:ind w:left="3000" w:hanging="720"/>
      </w:pPr>
      <w:rPr>
        <w:rFonts w:cs="Times New Roman"/>
      </w:rPr>
    </w:lvl>
    <w:lvl w:ilvl="3">
      <w:start w:val="1"/>
      <w:numFmt w:val="decimal"/>
      <w:lvlText w:val="%1.%2.%3.%4."/>
      <w:lvlJc w:val="left"/>
      <w:pPr>
        <w:ind w:left="4140" w:hanging="720"/>
      </w:pPr>
      <w:rPr>
        <w:rFonts w:cs="Times New Roman"/>
      </w:rPr>
    </w:lvl>
    <w:lvl w:ilvl="4">
      <w:start w:val="1"/>
      <w:numFmt w:val="decimal"/>
      <w:lvlText w:val="%1.%2.%3.%4.%5."/>
      <w:lvlJc w:val="left"/>
      <w:pPr>
        <w:ind w:left="5640" w:hanging="1080"/>
      </w:pPr>
      <w:rPr>
        <w:rFonts w:cs="Times New Roman"/>
      </w:rPr>
    </w:lvl>
    <w:lvl w:ilvl="5">
      <w:start w:val="1"/>
      <w:numFmt w:val="decimal"/>
      <w:lvlText w:val="%1.%2.%3.%4.%5.%6."/>
      <w:lvlJc w:val="left"/>
      <w:pPr>
        <w:ind w:left="6780" w:hanging="1080"/>
      </w:pPr>
      <w:rPr>
        <w:rFonts w:cs="Times New Roman"/>
      </w:rPr>
    </w:lvl>
    <w:lvl w:ilvl="6">
      <w:start w:val="1"/>
      <w:numFmt w:val="decimal"/>
      <w:lvlText w:val="%1.%2.%3.%4.%5.%6.%7."/>
      <w:lvlJc w:val="left"/>
      <w:pPr>
        <w:ind w:left="8280" w:hanging="1440"/>
      </w:pPr>
      <w:rPr>
        <w:rFonts w:cs="Times New Roman"/>
      </w:rPr>
    </w:lvl>
    <w:lvl w:ilvl="7">
      <w:start w:val="1"/>
      <w:numFmt w:val="decimal"/>
      <w:lvlText w:val="%1.%2.%3.%4.%5.%6.%7.%8."/>
      <w:lvlJc w:val="left"/>
      <w:pPr>
        <w:ind w:left="9420" w:hanging="1440"/>
      </w:pPr>
      <w:rPr>
        <w:rFonts w:cs="Times New Roman"/>
      </w:rPr>
    </w:lvl>
    <w:lvl w:ilvl="8">
      <w:start w:val="1"/>
      <w:numFmt w:val="decimal"/>
      <w:lvlText w:val="%1.%2.%3.%4.%5.%6.%7.%8.%9."/>
      <w:lvlJc w:val="left"/>
      <w:pPr>
        <w:ind w:left="10920" w:hanging="1800"/>
      </w:pPr>
      <w:rPr>
        <w:rFonts w:cs="Times New Roman"/>
      </w:rPr>
    </w:lvl>
  </w:abstractNum>
  <w:abstractNum w:abstractNumId="1">
    <w:nsid w:val="179B4C96"/>
    <w:multiLevelType w:val="hybridMultilevel"/>
    <w:tmpl w:val="BE5C42E6"/>
    <w:lvl w:ilvl="0" w:tplc="A55C6E28">
      <w:start w:val="1"/>
      <w:numFmt w:val="decimal"/>
      <w:lvlText w:val="%1."/>
      <w:lvlJc w:val="left"/>
      <w:pPr>
        <w:ind w:left="720" w:hanging="360"/>
      </w:pPr>
      <w:rPr>
        <w:rFonts w:cs="Times New Roman"/>
        <w:vertAlign w:val="baseline"/>
      </w:rPr>
    </w:lvl>
    <w:lvl w:ilvl="1" w:tplc="04190019">
      <w:start w:val="1"/>
      <w:numFmt w:val="lowerLetter"/>
      <w:lvlText w:val="%2."/>
      <w:lvlJc w:val="left"/>
      <w:pPr>
        <w:ind w:left="1500" w:hanging="360"/>
      </w:pPr>
      <w:rPr>
        <w:rFonts w:cs="Times New Roman"/>
      </w:rPr>
    </w:lvl>
    <w:lvl w:ilvl="2" w:tplc="0419001B">
      <w:start w:val="1"/>
      <w:numFmt w:val="lowerRoman"/>
      <w:lvlText w:val="%3."/>
      <w:lvlJc w:val="right"/>
      <w:pPr>
        <w:ind w:left="2220" w:hanging="180"/>
      </w:pPr>
      <w:rPr>
        <w:rFonts w:cs="Times New Roman"/>
      </w:rPr>
    </w:lvl>
    <w:lvl w:ilvl="3" w:tplc="0419000F">
      <w:start w:val="1"/>
      <w:numFmt w:val="decimal"/>
      <w:lvlText w:val="%4."/>
      <w:lvlJc w:val="left"/>
      <w:pPr>
        <w:ind w:left="2940" w:hanging="360"/>
      </w:pPr>
      <w:rPr>
        <w:rFonts w:cs="Times New Roman"/>
      </w:rPr>
    </w:lvl>
    <w:lvl w:ilvl="4" w:tplc="04190019">
      <w:start w:val="1"/>
      <w:numFmt w:val="lowerLetter"/>
      <w:lvlText w:val="%5."/>
      <w:lvlJc w:val="left"/>
      <w:pPr>
        <w:ind w:left="3660" w:hanging="360"/>
      </w:pPr>
      <w:rPr>
        <w:rFonts w:cs="Times New Roman"/>
      </w:rPr>
    </w:lvl>
    <w:lvl w:ilvl="5" w:tplc="0419001B">
      <w:start w:val="1"/>
      <w:numFmt w:val="lowerRoman"/>
      <w:lvlText w:val="%6."/>
      <w:lvlJc w:val="right"/>
      <w:pPr>
        <w:ind w:left="4380" w:hanging="180"/>
      </w:pPr>
      <w:rPr>
        <w:rFonts w:cs="Times New Roman"/>
      </w:rPr>
    </w:lvl>
    <w:lvl w:ilvl="6" w:tplc="0419000F">
      <w:start w:val="1"/>
      <w:numFmt w:val="decimal"/>
      <w:lvlText w:val="%7."/>
      <w:lvlJc w:val="left"/>
      <w:pPr>
        <w:ind w:left="5100" w:hanging="360"/>
      </w:pPr>
      <w:rPr>
        <w:rFonts w:cs="Times New Roman"/>
      </w:rPr>
    </w:lvl>
    <w:lvl w:ilvl="7" w:tplc="04190019">
      <w:start w:val="1"/>
      <w:numFmt w:val="lowerLetter"/>
      <w:lvlText w:val="%8."/>
      <w:lvlJc w:val="left"/>
      <w:pPr>
        <w:ind w:left="5820" w:hanging="360"/>
      </w:pPr>
      <w:rPr>
        <w:rFonts w:cs="Times New Roman"/>
      </w:rPr>
    </w:lvl>
    <w:lvl w:ilvl="8" w:tplc="0419001B">
      <w:start w:val="1"/>
      <w:numFmt w:val="lowerRoman"/>
      <w:lvlText w:val="%9."/>
      <w:lvlJc w:val="right"/>
      <w:pPr>
        <w:ind w:left="6540" w:hanging="180"/>
      </w:pPr>
      <w:rPr>
        <w:rFonts w:cs="Times New Roman"/>
      </w:rPr>
    </w:lvl>
  </w:abstractNum>
  <w:abstractNum w:abstractNumId="2">
    <w:nsid w:val="19EC35DA"/>
    <w:multiLevelType w:val="multilevel"/>
    <w:tmpl w:val="344808FC"/>
    <w:lvl w:ilvl="0">
      <w:start w:val="95"/>
      <w:numFmt w:val="decimal"/>
      <w:lvlText w:val="%1."/>
      <w:lvlJc w:val="left"/>
      <w:pPr>
        <w:ind w:left="480" w:hanging="480"/>
      </w:pPr>
      <w:rPr>
        <w:rFonts w:cs="Times New Roman"/>
      </w:rPr>
    </w:lvl>
    <w:lvl w:ilvl="1">
      <w:start w:val="1"/>
      <w:numFmt w:val="decimal"/>
      <w:lvlText w:val="%1.%2."/>
      <w:lvlJc w:val="left"/>
      <w:pPr>
        <w:ind w:left="1980" w:hanging="480"/>
      </w:pPr>
      <w:rPr>
        <w:rFonts w:cs="Times New Roman"/>
      </w:rPr>
    </w:lvl>
    <w:lvl w:ilvl="2">
      <w:start w:val="1"/>
      <w:numFmt w:val="decimal"/>
      <w:lvlText w:val="%1.%2.%3."/>
      <w:lvlJc w:val="left"/>
      <w:pPr>
        <w:ind w:left="3720" w:hanging="720"/>
      </w:pPr>
      <w:rPr>
        <w:rFonts w:cs="Times New Roman"/>
      </w:rPr>
    </w:lvl>
    <w:lvl w:ilvl="3">
      <w:start w:val="1"/>
      <w:numFmt w:val="decimal"/>
      <w:lvlText w:val="%1.%2.%3.%4."/>
      <w:lvlJc w:val="left"/>
      <w:pPr>
        <w:ind w:left="5220" w:hanging="720"/>
      </w:pPr>
      <w:rPr>
        <w:rFonts w:cs="Times New Roman"/>
      </w:rPr>
    </w:lvl>
    <w:lvl w:ilvl="4">
      <w:start w:val="1"/>
      <w:numFmt w:val="decimal"/>
      <w:lvlText w:val="%1.%2.%3.%4.%5."/>
      <w:lvlJc w:val="left"/>
      <w:pPr>
        <w:ind w:left="7080" w:hanging="1080"/>
      </w:pPr>
      <w:rPr>
        <w:rFonts w:cs="Times New Roman"/>
      </w:rPr>
    </w:lvl>
    <w:lvl w:ilvl="5">
      <w:start w:val="1"/>
      <w:numFmt w:val="decimal"/>
      <w:lvlText w:val="%1.%2.%3.%4.%5.%6."/>
      <w:lvlJc w:val="left"/>
      <w:pPr>
        <w:ind w:left="8580" w:hanging="1080"/>
      </w:pPr>
      <w:rPr>
        <w:rFonts w:cs="Times New Roman"/>
      </w:rPr>
    </w:lvl>
    <w:lvl w:ilvl="6">
      <w:start w:val="1"/>
      <w:numFmt w:val="decimal"/>
      <w:lvlText w:val="%1.%2.%3.%4.%5.%6.%7."/>
      <w:lvlJc w:val="left"/>
      <w:pPr>
        <w:ind w:left="10440" w:hanging="1440"/>
      </w:pPr>
      <w:rPr>
        <w:rFonts w:cs="Times New Roman"/>
      </w:rPr>
    </w:lvl>
    <w:lvl w:ilvl="7">
      <w:start w:val="1"/>
      <w:numFmt w:val="decimal"/>
      <w:lvlText w:val="%1.%2.%3.%4.%5.%6.%7.%8."/>
      <w:lvlJc w:val="left"/>
      <w:pPr>
        <w:ind w:left="11940" w:hanging="1440"/>
      </w:pPr>
      <w:rPr>
        <w:rFonts w:cs="Times New Roman"/>
      </w:rPr>
    </w:lvl>
    <w:lvl w:ilvl="8">
      <w:start w:val="1"/>
      <w:numFmt w:val="decimal"/>
      <w:lvlText w:val="%1.%2.%3.%4.%5.%6.%7.%8.%9."/>
      <w:lvlJc w:val="left"/>
      <w:pPr>
        <w:ind w:left="13800" w:hanging="180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9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746"/>
    <w:rsid w:val="000B36A4"/>
    <w:rsid w:val="00213065"/>
    <w:rsid w:val="002146D1"/>
    <w:rsid w:val="002868F0"/>
    <w:rsid w:val="00324C41"/>
    <w:rsid w:val="004F02C6"/>
    <w:rsid w:val="00715A2F"/>
    <w:rsid w:val="007345BF"/>
    <w:rsid w:val="0075751C"/>
    <w:rsid w:val="007853D4"/>
    <w:rsid w:val="007C5E89"/>
    <w:rsid w:val="009F5746"/>
    <w:rsid w:val="00AA5B5D"/>
    <w:rsid w:val="00B27F51"/>
    <w:rsid w:val="00CF0BD6"/>
    <w:rsid w:val="00D05456"/>
    <w:rsid w:val="00E76C0C"/>
    <w:rsid w:val="00EE70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C0C"/>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EE7011"/>
    <w:pPr>
      <w:ind w:left="720"/>
      <w:contextualSpacing/>
    </w:pPr>
    <w:rPr>
      <w:rFonts w:cs="Times New Roman"/>
    </w:rPr>
  </w:style>
  <w:style w:type="paragraph" w:customStyle="1" w:styleId="ConsPlusNonformat">
    <w:name w:val="ConsPlusNonformat"/>
    <w:rsid w:val="00EE7011"/>
    <w:pPr>
      <w:autoSpaceDE w:val="0"/>
      <w:autoSpaceDN w:val="0"/>
      <w:adjustRightInd w:val="0"/>
      <w:spacing w:after="0" w:line="240" w:lineRule="auto"/>
    </w:pPr>
    <w:rPr>
      <w:rFonts w:ascii="Courier New" w:eastAsia="Times New Roman" w:hAnsi="Courier New" w:cs="Courier New"/>
      <w:sz w:val="20"/>
      <w:szCs w:val="20"/>
    </w:rPr>
  </w:style>
  <w:style w:type="character" w:styleId="a3">
    <w:name w:val="Hyperlink"/>
    <w:rsid w:val="00EE7011"/>
    <w:rPr>
      <w:rFonts w:cs="Times New Roman"/>
      <w:color w:val="0000FF"/>
      <w:u w:val="single"/>
    </w:rPr>
  </w:style>
  <w:style w:type="paragraph" w:styleId="a4">
    <w:name w:val="Normal (Web)"/>
    <w:basedOn w:val="a"/>
    <w:rsid w:val="00EE7011"/>
    <w:pPr>
      <w:spacing w:before="100" w:beforeAutospacing="1" w:after="100" w:afterAutospacing="1" w:line="240" w:lineRule="auto"/>
    </w:pPr>
    <w:rPr>
      <w:rFonts w:ascii="Times New Roman" w:hAnsi="Times New Roman" w:cs="Times New Roman"/>
      <w:sz w:val="24"/>
      <w:szCs w:val="24"/>
      <w:lang w:eastAsia="ru-RU"/>
    </w:rPr>
  </w:style>
  <w:style w:type="paragraph" w:customStyle="1" w:styleId="consplusnonformat0">
    <w:name w:val="consplusnonformat"/>
    <w:basedOn w:val="a"/>
    <w:semiHidden/>
    <w:rsid w:val="00EE7011"/>
    <w:pPr>
      <w:autoSpaceDE w:val="0"/>
      <w:autoSpaceDN w:val="0"/>
      <w:spacing w:after="0" w:line="240" w:lineRule="auto"/>
    </w:pPr>
    <w:rPr>
      <w:rFonts w:ascii="Courier New" w:hAnsi="Courier New" w:cs="Courier New"/>
      <w:sz w:val="20"/>
      <w:szCs w:val="20"/>
      <w:lang w:eastAsia="ru-RU"/>
    </w:rPr>
  </w:style>
  <w:style w:type="paragraph" w:customStyle="1" w:styleId="a5">
    <w:name w:val="Таблицы (моноширинный)"/>
    <w:basedOn w:val="a"/>
    <w:next w:val="a"/>
    <w:rsid w:val="00EE7011"/>
    <w:pPr>
      <w:widowControl w:val="0"/>
      <w:autoSpaceDE w:val="0"/>
      <w:autoSpaceDN w:val="0"/>
      <w:adjustRightInd w:val="0"/>
      <w:spacing w:after="0" w:line="240" w:lineRule="auto"/>
      <w:jc w:val="both"/>
    </w:pPr>
    <w:rPr>
      <w:rFonts w:ascii="Courier New" w:eastAsia="Calibri" w:hAnsi="Courier New" w:cs="Courier New"/>
      <w:lang w:eastAsia="ru-RU"/>
    </w:rPr>
  </w:style>
  <w:style w:type="character" w:customStyle="1" w:styleId="a6">
    <w:name w:val="Гипертекстовая ссылка"/>
    <w:rsid w:val="00EE7011"/>
    <w:rPr>
      <w:color w:val="auto"/>
    </w:rPr>
  </w:style>
  <w:style w:type="paragraph" w:styleId="a7">
    <w:name w:val="header"/>
    <w:basedOn w:val="a"/>
    <w:link w:val="a8"/>
    <w:uiPriority w:val="99"/>
    <w:unhideWhenUsed/>
    <w:rsid w:val="0021306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13065"/>
    <w:rPr>
      <w:rFonts w:ascii="Calibri" w:eastAsia="Times New Roman" w:hAnsi="Calibri" w:cs="Calibri"/>
    </w:rPr>
  </w:style>
  <w:style w:type="paragraph" w:styleId="a9">
    <w:name w:val="footer"/>
    <w:basedOn w:val="a"/>
    <w:link w:val="aa"/>
    <w:uiPriority w:val="99"/>
    <w:unhideWhenUsed/>
    <w:rsid w:val="0021306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13065"/>
    <w:rPr>
      <w:rFonts w:ascii="Calibri" w:eastAsia="Times New Roman" w:hAnsi="Calibri" w:cs="Calibri"/>
    </w:rPr>
  </w:style>
  <w:style w:type="paragraph" w:customStyle="1" w:styleId="1">
    <w:name w:val="Знак1"/>
    <w:basedOn w:val="a"/>
    <w:rsid w:val="00E76C0C"/>
    <w:pPr>
      <w:spacing w:before="100" w:beforeAutospacing="1" w:after="100" w:afterAutospacing="1" w:line="240" w:lineRule="auto"/>
    </w:pPr>
    <w:rPr>
      <w:rFonts w:ascii="Tahoma"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C0C"/>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EE7011"/>
    <w:pPr>
      <w:ind w:left="720"/>
      <w:contextualSpacing/>
    </w:pPr>
    <w:rPr>
      <w:rFonts w:cs="Times New Roman"/>
    </w:rPr>
  </w:style>
  <w:style w:type="paragraph" w:customStyle="1" w:styleId="ConsPlusNonformat">
    <w:name w:val="ConsPlusNonformat"/>
    <w:rsid w:val="00EE7011"/>
    <w:pPr>
      <w:autoSpaceDE w:val="0"/>
      <w:autoSpaceDN w:val="0"/>
      <w:adjustRightInd w:val="0"/>
      <w:spacing w:after="0" w:line="240" w:lineRule="auto"/>
    </w:pPr>
    <w:rPr>
      <w:rFonts w:ascii="Courier New" w:eastAsia="Times New Roman" w:hAnsi="Courier New" w:cs="Courier New"/>
      <w:sz w:val="20"/>
      <w:szCs w:val="20"/>
    </w:rPr>
  </w:style>
  <w:style w:type="character" w:styleId="a3">
    <w:name w:val="Hyperlink"/>
    <w:rsid w:val="00EE7011"/>
    <w:rPr>
      <w:rFonts w:cs="Times New Roman"/>
      <w:color w:val="0000FF"/>
      <w:u w:val="single"/>
    </w:rPr>
  </w:style>
  <w:style w:type="paragraph" w:styleId="a4">
    <w:name w:val="Normal (Web)"/>
    <w:basedOn w:val="a"/>
    <w:rsid w:val="00EE7011"/>
    <w:pPr>
      <w:spacing w:before="100" w:beforeAutospacing="1" w:after="100" w:afterAutospacing="1" w:line="240" w:lineRule="auto"/>
    </w:pPr>
    <w:rPr>
      <w:rFonts w:ascii="Times New Roman" w:hAnsi="Times New Roman" w:cs="Times New Roman"/>
      <w:sz w:val="24"/>
      <w:szCs w:val="24"/>
      <w:lang w:eastAsia="ru-RU"/>
    </w:rPr>
  </w:style>
  <w:style w:type="paragraph" w:customStyle="1" w:styleId="consplusnonformat0">
    <w:name w:val="consplusnonformat"/>
    <w:basedOn w:val="a"/>
    <w:semiHidden/>
    <w:rsid w:val="00EE7011"/>
    <w:pPr>
      <w:autoSpaceDE w:val="0"/>
      <w:autoSpaceDN w:val="0"/>
      <w:spacing w:after="0" w:line="240" w:lineRule="auto"/>
    </w:pPr>
    <w:rPr>
      <w:rFonts w:ascii="Courier New" w:hAnsi="Courier New" w:cs="Courier New"/>
      <w:sz w:val="20"/>
      <w:szCs w:val="20"/>
      <w:lang w:eastAsia="ru-RU"/>
    </w:rPr>
  </w:style>
  <w:style w:type="paragraph" w:customStyle="1" w:styleId="a5">
    <w:name w:val="Таблицы (моноширинный)"/>
    <w:basedOn w:val="a"/>
    <w:next w:val="a"/>
    <w:rsid w:val="00EE7011"/>
    <w:pPr>
      <w:widowControl w:val="0"/>
      <w:autoSpaceDE w:val="0"/>
      <w:autoSpaceDN w:val="0"/>
      <w:adjustRightInd w:val="0"/>
      <w:spacing w:after="0" w:line="240" w:lineRule="auto"/>
      <w:jc w:val="both"/>
    </w:pPr>
    <w:rPr>
      <w:rFonts w:ascii="Courier New" w:eastAsia="Calibri" w:hAnsi="Courier New" w:cs="Courier New"/>
      <w:lang w:eastAsia="ru-RU"/>
    </w:rPr>
  </w:style>
  <w:style w:type="character" w:customStyle="1" w:styleId="a6">
    <w:name w:val="Гипертекстовая ссылка"/>
    <w:rsid w:val="00EE7011"/>
    <w:rPr>
      <w:color w:val="auto"/>
    </w:rPr>
  </w:style>
  <w:style w:type="paragraph" w:styleId="a7">
    <w:name w:val="header"/>
    <w:basedOn w:val="a"/>
    <w:link w:val="a8"/>
    <w:uiPriority w:val="99"/>
    <w:unhideWhenUsed/>
    <w:rsid w:val="0021306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13065"/>
    <w:rPr>
      <w:rFonts w:ascii="Calibri" w:eastAsia="Times New Roman" w:hAnsi="Calibri" w:cs="Calibri"/>
    </w:rPr>
  </w:style>
  <w:style w:type="paragraph" w:styleId="a9">
    <w:name w:val="footer"/>
    <w:basedOn w:val="a"/>
    <w:link w:val="aa"/>
    <w:uiPriority w:val="99"/>
    <w:unhideWhenUsed/>
    <w:rsid w:val="0021306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13065"/>
    <w:rPr>
      <w:rFonts w:ascii="Calibri" w:eastAsia="Times New Roman" w:hAnsi="Calibri" w:cs="Calibri"/>
    </w:rPr>
  </w:style>
  <w:style w:type="paragraph" w:customStyle="1" w:styleId="1">
    <w:name w:val="Знак1"/>
    <w:basedOn w:val="a"/>
    <w:rsid w:val="00E76C0C"/>
    <w:pPr>
      <w:spacing w:before="100" w:beforeAutospacing="1" w:after="100" w:afterAutospacing="1" w:line="240" w:lineRule="auto"/>
    </w:pPr>
    <w:rPr>
      <w:rFonts w:ascii="Tahoma"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ocuments%20and%20Settings\&#1042;&#1072;&#1089;&#1080;&#1083;&#1100;&#1077;&#1074;\&#1056;&#1072;&#1073;&#1086;&#1095;&#1080;&#1081;%20&#1089;&#1090;&#1086;&#1083;\&#1085;&#1086;&#1074;&#1099;&#1081;%20&#1101;&#1090;&#1072;&#1087;%20&#1082;&#1086;&#1085;&#1094;&#1077;&#1089;&#1089;&#1080;&#1080;\&#1082;&#1086;&#1085;&#1094;&#1077;&#1089;&#1089;&#1080;&#1086;&#1085;&#1085;&#1086;&#1077;%20&#1089;&#1086;&#1075;&#1083;&#1072;&#1096;&#1077;&#1085;&#1080;&#1077;%20&#1087;&#1088;&#1086;&#1077;&#1082;&#1090;.docx" TargetMode="External"/><Relationship Id="rId18" Type="http://schemas.openxmlformats.org/officeDocument/2006/relationships/hyperlink" Target="file:///C:\Documents%20and%20Settings\&#1042;&#1072;&#1089;&#1080;&#1083;&#1100;&#1077;&#1074;\&#1056;&#1072;&#1073;&#1086;&#1095;&#1080;&#1081;%20&#1089;&#1090;&#1086;&#1083;\&#1085;&#1086;&#1074;&#1099;&#1081;%20&#1101;&#1090;&#1072;&#1087;%20&#1082;&#1086;&#1085;&#1094;&#1077;&#1089;&#1089;&#1080;&#1080;\&#1082;&#1086;&#1085;&#1094;&#1077;&#1089;&#1089;&#1080;&#1086;&#1085;&#1085;&#1086;&#1077;%20&#1089;&#1086;&#1075;&#1083;&#1072;&#1096;&#1077;&#1085;&#1080;&#1077;%20&#1087;&#1088;&#1086;&#1077;&#1082;&#1090;.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Documents%20and%20Settings\&#1042;&#1072;&#1089;&#1080;&#1083;&#1100;&#1077;&#1074;\&#1056;&#1072;&#1073;&#1086;&#1095;&#1080;&#1081;%20&#1089;&#1090;&#1086;&#1083;\&#1085;&#1086;&#1074;&#1099;&#1081;%20&#1101;&#1090;&#1072;&#1087;%20&#1082;&#1086;&#1085;&#1094;&#1077;&#1089;&#1089;&#1080;&#1080;\&#1082;&#1086;&#1085;&#1094;&#1077;&#1089;&#1089;&#1080;&#1086;&#1085;&#1085;&#1086;&#1077;%20&#1089;&#1086;&#1075;&#1083;&#1072;&#1096;&#1077;&#1085;&#1080;&#1077;%20&#1087;&#1088;&#1086;&#1077;&#1082;&#1090;.docx" TargetMode="External"/><Relationship Id="rId7" Type="http://schemas.openxmlformats.org/officeDocument/2006/relationships/footnotes" Target="footnotes.xml"/><Relationship Id="rId12" Type="http://schemas.openxmlformats.org/officeDocument/2006/relationships/hyperlink" Target="file:///C:\Documents%20and%20Settings\&#1042;&#1072;&#1089;&#1080;&#1083;&#1100;&#1077;&#1074;\&#1056;&#1072;&#1073;&#1086;&#1095;&#1080;&#1081;%20&#1089;&#1090;&#1086;&#1083;\&#1085;&#1086;&#1074;&#1099;&#1081;%20&#1101;&#1090;&#1072;&#1087;%20&#1082;&#1086;&#1085;&#1094;&#1077;&#1089;&#1089;&#1080;&#1080;\&#1082;&#1086;&#1085;&#1094;&#1077;&#1089;&#1089;&#1080;&#1086;&#1085;&#1085;&#1086;&#1077;%20&#1089;&#1086;&#1075;&#1083;&#1072;&#1096;&#1077;&#1085;&#1080;&#1077;%20&#1087;&#1088;&#1086;&#1077;&#1082;&#1090;.docx" TargetMode="External"/><Relationship Id="rId17" Type="http://schemas.openxmlformats.org/officeDocument/2006/relationships/hyperlink" Target="file:///C:\Documents%20and%20Settings\&#1042;&#1072;&#1089;&#1080;&#1083;&#1100;&#1077;&#1074;\&#1056;&#1072;&#1073;&#1086;&#1095;&#1080;&#1081;%20&#1089;&#1090;&#1086;&#1083;\&#1085;&#1086;&#1074;&#1099;&#1081;%20&#1101;&#1090;&#1072;&#1087;%20&#1082;&#1086;&#1085;&#1094;&#1077;&#1089;&#1089;&#1080;&#1080;\&#1082;&#1086;&#1085;&#1094;&#1077;&#1089;&#1089;&#1080;&#1086;&#1085;&#1085;&#1086;&#1077;%20&#1089;&#1086;&#1075;&#1083;&#1072;&#1096;&#1077;&#1085;&#1080;&#1077;%20&#1087;&#1088;&#1086;&#1077;&#1082;&#1090;.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Documents%20and%20Settings\&#1042;&#1072;&#1089;&#1080;&#1083;&#1100;&#1077;&#1074;\&#1056;&#1072;&#1073;&#1086;&#1095;&#1080;&#1081;%20&#1089;&#1090;&#1086;&#1083;\&#1085;&#1086;&#1074;&#1099;&#1081;%20&#1101;&#1090;&#1072;&#1087;%20&#1082;&#1086;&#1085;&#1094;&#1077;&#1089;&#1089;&#1080;&#1080;\&#1082;&#1086;&#1085;&#1094;&#1077;&#1089;&#1089;&#1080;&#1086;&#1085;&#1085;&#1086;&#1077;%20&#1089;&#1086;&#1075;&#1083;&#1072;&#1096;&#1077;&#1085;&#1080;&#1077;%20&#1087;&#1088;&#1086;&#1077;&#1082;&#1090;.docx" TargetMode="External"/><Relationship Id="rId20" Type="http://schemas.openxmlformats.org/officeDocument/2006/relationships/hyperlink" Target="file:///C:\Documents%20and%20Settings\&#1042;&#1072;&#1089;&#1080;&#1083;&#1100;&#1077;&#1074;\&#1056;&#1072;&#1073;&#1086;&#1095;&#1080;&#1081;%20&#1089;&#1090;&#1086;&#1083;\&#1085;&#1086;&#1074;&#1099;&#1081;%20&#1101;&#1090;&#1072;&#1087;%20&#1082;&#1086;&#1085;&#1094;&#1077;&#1089;&#1089;&#1080;&#1080;\&#1082;&#1086;&#1085;&#1094;&#1077;&#1089;&#1089;&#1080;&#1086;&#1085;&#1085;&#1086;&#1077;%20&#1089;&#1086;&#1075;&#1083;&#1072;&#1096;&#1077;&#1085;&#1080;&#1077;%20&#1087;&#1088;&#1086;&#1077;&#1082;&#1090;.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ocuments%20and%20Settings\&#1042;&#1072;&#1089;&#1080;&#1083;&#1100;&#1077;&#1074;\&#1056;&#1072;&#1073;&#1086;&#1095;&#1080;&#1081;%20&#1089;&#1090;&#1086;&#1083;\&#1085;&#1086;&#1074;&#1099;&#1081;%20&#1101;&#1090;&#1072;&#1087;%20&#1082;&#1086;&#1085;&#1094;&#1077;&#1089;&#1089;&#1080;&#1080;\&#1082;&#1086;&#1085;&#1094;&#1077;&#1089;&#1089;&#1080;&#1086;&#1085;&#1085;&#1086;&#1077;%20&#1089;&#1086;&#1075;&#1083;&#1072;&#1096;&#1077;&#1085;&#1080;&#1077;%20&#1087;&#1088;&#1086;&#1077;&#1082;&#1090;.docx" TargetMode="External"/><Relationship Id="rId24" Type="http://schemas.openxmlformats.org/officeDocument/2006/relationships/hyperlink" Target="consultantplus://offline/ref=BAA3F53E8E9A168ED4172DABFFFACFC84280EDAE6EFD4DB7D7D33CD68E3126643F6DCF2840cBB1C" TargetMode="External"/><Relationship Id="rId5" Type="http://schemas.openxmlformats.org/officeDocument/2006/relationships/settings" Target="settings.xml"/><Relationship Id="rId15" Type="http://schemas.openxmlformats.org/officeDocument/2006/relationships/hyperlink" Target="file:///C:\Documents%20and%20Settings\&#1042;&#1072;&#1089;&#1080;&#1083;&#1100;&#1077;&#1074;\&#1056;&#1072;&#1073;&#1086;&#1095;&#1080;&#1081;%20&#1089;&#1090;&#1086;&#1083;\&#1085;&#1086;&#1074;&#1099;&#1081;%20&#1101;&#1090;&#1072;&#1087;%20&#1082;&#1086;&#1085;&#1094;&#1077;&#1089;&#1089;&#1080;&#1080;\&#1082;&#1086;&#1085;&#1094;&#1077;&#1089;&#1089;&#1080;&#1086;&#1085;&#1085;&#1086;&#1077;%20&#1089;&#1086;&#1075;&#1083;&#1072;&#1096;&#1077;&#1085;&#1080;&#1077;%20&#1087;&#1088;&#1086;&#1077;&#1082;&#1090;.docx" TargetMode="External"/><Relationship Id="rId23" Type="http://schemas.openxmlformats.org/officeDocument/2006/relationships/hyperlink" Target="garantf1://12041176.3/" TargetMode="External"/><Relationship Id="rId10" Type="http://schemas.openxmlformats.org/officeDocument/2006/relationships/hyperlink" Target="file:///C:\Documents%20and%20Settings\&#1042;&#1072;&#1089;&#1080;&#1083;&#1100;&#1077;&#1074;\&#1056;&#1072;&#1073;&#1086;&#1095;&#1080;&#1081;%20&#1089;&#1090;&#1086;&#1083;\&#1085;&#1086;&#1074;&#1099;&#1081;%20&#1101;&#1090;&#1072;&#1087;%20&#1082;&#1086;&#1085;&#1094;&#1077;&#1089;&#1089;&#1080;&#1080;\&#1082;&#1086;&#1085;&#1094;&#1077;&#1089;&#1089;&#1080;&#1086;&#1085;&#1085;&#1086;&#1077;%20&#1089;&#1086;&#1075;&#1083;&#1072;&#1096;&#1077;&#1085;&#1080;&#1077;%20&#1087;&#1088;&#1086;&#1077;&#1082;&#1090;.docx" TargetMode="External"/><Relationship Id="rId19" Type="http://schemas.openxmlformats.org/officeDocument/2006/relationships/hyperlink" Target="file:///C:\Documents%20and%20Settings\&#1042;&#1072;&#1089;&#1080;&#1083;&#1100;&#1077;&#1074;\&#1056;&#1072;&#1073;&#1086;&#1095;&#1080;&#1081;%20&#1089;&#1090;&#1086;&#1083;\&#1085;&#1086;&#1074;&#1099;&#1081;%20&#1101;&#1090;&#1072;&#1087;%20&#1082;&#1086;&#1085;&#1094;&#1077;&#1089;&#1089;&#1080;&#1080;\&#1082;&#1086;&#1085;&#1094;&#1077;&#1089;&#1089;&#1080;&#1086;&#1085;&#1085;&#1086;&#1077;%20&#1089;&#1086;&#1075;&#1083;&#1072;&#1096;&#1077;&#1085;&#1080;&#1077;%20&#1087;&#1088;&#1086;&#1077;&#1082;&#1090;.docx" TargetMode="External"/><Relationship Id="rId4" Type="http://schemas.microsoft.com/office/2007/relationships/stylesWithEffects" Target="stylesWithEffects.xml"/><Relationship Id="rId9" Type="http://schemas.openxmlformats.org/officeDocument/2006/relationships/hyperlink" Target="file:///C:\Documents%20and%20Settings\&#1042;&#1072;&#1089;&#1080;&#1083;&#1100;&#1077;&#1074;\&#1056;&#1072;&#1073;&#1086;&#1095;&#1080;&#1081;%20&#1089;&#1090;&#1086;&#1083;\&#1085;&#1086;&#1074;&#1099;&#1081;%20&#1101;&#1090;&#1072;&#1087;%20&#1082;&#1086;&#1085;&#1094;&#1077;&#1089;&#1089;&#1080;&#1080;\&#1082;&#1086;&#1085;&#1094;&#1077;&#1089;&#1089;&#1080;&#1086;&#1085;&#1085;&#1086;&#1077;%20&#1089;&#1086;&#1075;&#1083;&#1072;&#1096;&#1077;&#1085;&#1080;&#1077;%20&#1087;&#1088;&#1086;&#1077;&#1082;&#1090;.docx" TargetMode="External"/><Relationship Id="rId14" Type="http://schemas.openxmlformats.org/officeDocument/2006/relationships/hyperlink" Target="file:///C:\Documents%20and%20Settings\&#1042;&#1072;&#1089;&#1080;&#1083;&#1100;&#1077;&#1074;\&#1056;&#1072;&#1073;&#1086;&#1095;&#1080;&#1081;%20&#1089;&#1090;&#1086;&#1083;\&#1085;&#1086;&#1074;&#1099;&#1081;%20&#1101;&#1090;&#1072;&#1087;%20&#1082;&#1086;&#1085;&#1094;&#1077;&#1089;&#1089;&#1080;&#1080;\&#1082;&#1086;&#1085;&#1094;&#1077;&#1089;&#1089;&#1080;&#1086;&#1085;&#1085;&#1086;&#1077;%20&#1089;&#1086;&#1075;&#1083;&#1072;&#1096;&#1077;&#1085;&#1080;&#1077;%20&#1087;&#1088;&#1086;&#1077;&#1082;&#1090;.docx" TargetMode="External"/><Relationship Id="rId22" Type="http://schemas.openxmlformats.org/officeDocument/2006/relationships/hyperlink" Target="file:///C:\Documents%20and%20Settings\&#1042;&#1072;&#1089;&#1080;&#1083;&#1100;&#1077;&#1074;\&#1056;&#1072;&#1073;&#1086;&#1095;&#1080;&#1081;%20&#1089;&#1090;&#1086;&#1083;\&#1085;&#1086;&#1074;&#1099;&#1081;%20&#1101;&#1090;&#1072;&#1087;%20&#1082;&#1086;&#1085;&#1094;&#1077;&#1089;&#1089;&#1080;&#1080;\&#1082;&#1086;&#1085;&#1094;&#1077;&#1089;&#1089;&#1080;&#1086;&#1085;&#1085;&#1086;&#1077;%20&#1089;&#1086;&#1075;&#1083;&#1072;&#1096;&#1077;&#1085;&#1080;&#1077;%20&#1087;&#1088;&#1086;&#1077;&#1082;&#109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495C2-EB77-44F1-BB2E-072CCDB9B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18</Pages>
  <Words>7160</Words>
  <Characters>40814</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dc:creator>
  <cp:keywords/>
  <dc:description/>
  <cp:lastModifiedBy>Васильев</cp:lastModifiedBy>
  <cp:revision>7</cp:revision>
  <dcterms:created xsi:type="dcterms:W3CDTF">2016-06-08T05:45:00Z</dcterms:created>
  <dcterms:modified xsi:type="dcterms:W3CDTF">2016-06-08T08:38:00Z</dcterms:modified>
</cp:coreProperties>
</file>