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77" w:rsidRDefault="00807177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ИНФОРМАЦИОННОЕ СООБЩЕНИЕ </w:t>
      </w:r>
    </w:p>
    <w:p w:rsidR="0076741C" w:rsidRPr="0076741C" w:rsidRDefault="0076741C" w:rsidP="00767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1C">
        <w:rPr>
          <w:rFonts w:ascii="Times New Roman" w:hAnsi="Times New Roman" w:cs="Times New Roman"/>
          <w:b/>
          <w:sz w:val="28"/>
          <w:szCs w:val="28"/>
        </w:rPr>
        <w:t>о приватизации имущества, находящегося в собственности муниципального образования «Прибайкальский район», путем продажи на аукционе в электронной форме, открытом по составу участников и форме подачи предложений по цене</w:t>
      </w:r>
    </w:p>
    <w:p w:rsidR="00807177" w:rsidRDefault="00807177" w:rsidP="007674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</w:p>
    <w:p w:rsidR="00807177" w:rsidRDefault="00807177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Основные термины и определения</w:t>
      </w: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58"/>
      </w:tblGrid>
      <w:tr w:rsidR="00807177" w:rsidTr="00807177">
        <w:trPr>
          <w:trHeight w:val="31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807177" w:rsidTr="00807177">
        <w:trPr>
          <w:trHeight w:val="30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Универсальная торговая платформа ЗАО «Сбербанк-АСТ» utp.sberbank-ast.ru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Открытая часть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ЗЧ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Закрытая часть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Торговая секция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ЛК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Личный кабинет пользователя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Электронная подпись </w:t>
            </w:r>
          </w:p>
        </w:tc>
      </w:tr>
      <w:tr w:rsidR="00807177" w:rsidTr="00807177">
        <w:trPr>
          <w:trHeight w:val="2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прошедшее регистрацию на УТП </w:t>
            </w:r>
          </w:p>
        </w:tc>
      </w:tr>
      <w:tr w:rsidR="00807177" w:rsidTr="00807177">
        <w:trPr>
          <w:trHeight w:val="42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Претендент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лицо, проводящее процедуру продажи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электронной площадки </w:t>
            </w:r>
          </w:p>
        </w:tc>
      </w:tr>
    </w:tbl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 Извещение о 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приватизации имущества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находящегося в собственности муниципального образования « Прибайкальский район»,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путем продажи на аукционе в электронной форме</w:t>
      </w:r>
      <w:proofErr w:type="gramStart"/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,</w:t>
      </w:r>
      <w:proofErr w:type="gramEnd"/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открытом по составу участников и форме подачи предложений по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цене 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 электронной торговой площадке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utp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sberbank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ast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сети Интернет.</w:t>
      </w:r>
    </w:p>
    <w:p w:rsidR="00447E6B" w:rsidRDefault="00447E6B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41C" w:rsidRDefault="00807177" w:rsidP="0076741C">
      <w:p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741C" w:rsidRPr="0076741C">
        <w:rPr>
          <w:rFonts w:ascii="Times New Roman" w:hAnsi="Times New Roman" w:cs="Times New Roman"/>
          <w:sz w:val="24"/>
          <w:szCs w:val="24"/>
        </w:rPr>
        <w:t>МКУ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телефона: РБ, Прибайкальский район, с</w:t>
      </w:r>
      <w:proofErr w:type="gramStart"/>
      <w:r w:rsidR="0076741C" w:rsidRPr="0076741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76741C" w:rsidRPr="0076741C">
        <w:rPr>
          <w:rFonts w:ascii="Times New Roman" w:hAnsi="Times New Roman" w:cs="Times New Roman"/>
          <w:sz w:val="24"/>
          <w:szCs w:val="24"/>
        </w:rPr>
        <w:t>урунтаево , ул.Ленина, 67, оф.1, 8 (30144) 51-4-25,kuiprb@mail</w:t>
      </w:r>
      <w:r w:rsidR="0076741C" w:rsidRPr="002A5C0B">
        <w:rPr>
          <w:sz w:val="28"/>
          <w:szCs w:val="28"/>
        </w:rPr>
        <w:t>.</w:t>
      </w:r>
    </w:p>
    <w:p w:rsidR="00807177" w:rsidRDefault="00807177" w:rsidP="0076741C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«Сбербанк-АСТ»,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2.1. Законодательное регулирование: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Открытый аукцион проводится в соответствии с Федеральным законом от 21.12.2001 </w:t>
      </w:r>
      <w:proofErr w:type="gramStart"/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решением 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Прибайкальского районного Совета депутатов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от 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.0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.2019 г. 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№ 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«Об утверждении прогнозного плана приватизации муниципального имущества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муниципального образования «Прибайкальский район»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на 2019 г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>»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регламентом электронной площадки «Сбербанк-АСТ».</w:t>
      </w:r>
      <w:proofErr w:type="gramEnd"/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Решение об условиях приватизации муниципального имущества, реквизиты указанного решения: </w:t>
      </w:r>
    </w:p>
    <w:p w:rsidR="00807177" w:rsidRDefault="00447E6B" w:rsidP="00807177">
      <w:pPr>
        <w:widowControl w:val="0"/>
        <w:tabs>
          <w:tab w:val="left" w:pos="567"/>
          <w:tab w:val="left" w:pos="3600"/>
          <w:tab w:val="left" w:pos="4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Прибайкальской районной администрации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2019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828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приватизации муниципального имущества муниципального об</w:t>
      </w:r>
      <w:r w:rsidR="001E6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«Прибайкальский район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Предмет 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родажа объектов муниципального имущества МО «</w:t>
      </w:r>
      <w:r w:rsidR="00D2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Прибайкальский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адрес, характеристики указаны в Приложении № 1к настоящему информационному сообщению). Электронные торги проводятся по </w:t>
      </w:r>
      <w:r w:rsidR="00D23B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Способ приватизации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открытый аукцион  в электронной форме.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Начальная цена продажи муниципального имущества: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указана </w:t>
      </w:r>
      <w:r w:rsidR="00D2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 (приложение № 1 к настоящему информационному сообщению).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Сроки, время подачи заявок, проведения</w:t>
      </w:r>
      <w:r w:rsidR="00D23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электронной форме, подведения итогов открытого аукциона.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Дата начала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час.00  мин.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2019 г.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 мин.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2019 г. 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заявок и признание претендентов участниками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 г. 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аукцион в электронной форме состоится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 час. 00  мин. 0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2019 г. 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электронного аукциона: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срок подведения итогов государственного имущества: электронная площадка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«Сбербанк-АСТ», http://utp.sberbank-ast.ru/AP в информационно-телекоммуникационной сети «Интернет».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2.7. Порядок регистрации на электронной площадке и подачи заявки на участие в открытом аукционе в электронной форме.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открытом аукционе Претендентам необходимо пройти процедуру регистрации на электронной площадке.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» из личного кабинета претендента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 заявки приведен в Приложении № 2 к настоящему информационному сообщению)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8" w:history="1">
        <w:r>
          <w:rPr>
            <w:rStyle w:val="a3"/>
            <w:rFonts w:ascii="Times New Roman" w:eastAsia="Times New Roman" w:hAnsi="Times New Roman" w:cs="Arial CYR"/>
            <w:bCs/>
            <w:sz w:val="24"/>
            <w:szCs w:val="24"/>
            <w:lang w:eastAsia="ru-RU"/>
          </w:rPr>
          <w:t>http://utp.sberbank-ast.ru/AP/Notice/652/Instructions</w:t>
        </w:r>
      </w:hyperlink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(заявка на участие в открытом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физические лица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копию всех листов документа, удостоверяющего личность, согласие на обработку персональных данных;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юридические лица: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копии учредительных документов; 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порядке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должны быть пронумерованы. К данным документам прилагается опись в произвольной форме.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начала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при этом первоначальная заявка должна быть отозвана.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Претендент не допускается к участию в открытом аукционе по следующим основаниям: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807177" w:rsidRDefault="00807177" w:rsidP="0080717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807177" w:rsidRDefault="00807177" w:rsidP="008071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посредством публичного предложения, с указанием оснований такого отказа.</w:t>
      </w:r>
      <w:proofErr w:type="gramEnd"/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 приобретает статус участника открытого аукциона в электронной форме с момента подписания протокола о признании Претендентов участниками открытого аукциона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уведомление о признании их участниками открытого аукциона в электронной</w:t>
      </w:r>
      <w:r w:rsidR="00483B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форме или об отказе в признании участниками открытого аукциона с указанием оснований отказа. </w:t>
      </w:r>
    </w:p>
    <w:p w:rsidR="00807177" w:rsidRDefault="00807177" w:rsidP="00807177">
      <w:pPr>
        <w:tabs>
          <w:tab w:val="left" w:pos="567"/>
        </w:tabs>
        <w:spacing w:after="0" w:line="240" w:lineRule="auto"/>
        <w:jc w:val="both"/>
        <w:outlineLvl w:val="0"/>
        <w:rPr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Информация о Претендентах, не допущенных к участию в открытом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2.8. Размер задатка, срок и порядок его внесения, необходимые реквизиты счетов: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участия в открытом аукционе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Размер задатка указан в таблице (приложение № 1 к настоящему информационному сообщению).</w:t>
      </w:r>
    </w:p>
    <w:p w:rsidR="00483BE8" w:rsidRPr="00C13FA4" w:rsidRDefault="00483BE8" w:rsidP="00483BE8">
      <w:pPr>
        <w:pStyle w:val="TextBoldCenter"/>
        <w:tabs>
          <w:tab w:val="left" w:pos="284"/>
          <w:tab w:val="left" w:pos="709"/>
          <w:tab w:val="left" w:pos="851"/>
        </w:tabs>
        <w:spacing w:before="0"/>
        <w:ind w:firstLine="426"/>
        <w:jc w:val="both"/>
        <w:outlineLvl w:val="0"/>
        <w:rPr>
          <w:b w:val="0"/>
          <w:i/>
          <w:sz w:val="24"/>
          <w:szCs w:val="24"/>
        </w:rPr>
      </w:pPr>
      <w:r w:rsidRPr="00C13FA4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07177" w:rsidRDefault="00483BE8" w:rsidP="00483BE8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8071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внесения задатка, т.е. поступления суммы задатка на счет Оператора электронной площадки: </w:t>
      </w:r>
      <w:proofErr w:type="gramStart"/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</w:t>
      </w:r>
      <w:r w:rsidR="005F39BB" w:rsidRPr="00635D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Регламента</w:t>
      </w:r>
      <w:proofErr w:type="gramEnd"/>
      <w:r w:rsidR="005F39BB" w:rsidRPr="00635D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электронной площадки</w:t>
      </w:r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открытом аукционе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807177" w:rsidRPr="00857199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</w:t>
      </w:r>
      <w:r w:rsidRPr="008571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поступившие в банк за предыдущий день платежи разносятся на лицевые счета в сроки установленные Регламентом электронной площадки. 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ЗАО "Сбербанк-АСТ"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7707308480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770701001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40702810300020038047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банка: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ПАО "СБЕРБАНК РОССИИ" Г. МОСКВА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30101810400000000225</w:t>
            </w:r>
          </w:p>
        </w:tc>
      </w:tr>
    </w:tbl>
    <w:p w:rsidR="005F39BB" w:rsidRDefault="00807177" w:rsidP="005F39BB">
      <w:p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назначении платежа указывается:</w:t>
      </w:r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857199" w:rsidRPr="00857199">
        <w:rPr>
          <w:rFonts w:ascii="Times New Roman" w:hAnsi="Times New Roman" w:cs="Times New Roman"/>
          <w:sz w:val="24"/>
          <w:szCs w:val="24"/>
        </w:rPr>
        <w:t>задаток для участия в электронном аукционе _______(дата) по лоту № _______</w:t>
      </w:r>
      <w:r w:rsidR="005F39BB">
        <w:rPr>
          <w:rFonts w:ascii="Times New Roman" w:hAnsi="Times New Roman" w:cs="Times New Roman"/>
          <w:sz w:val="24"/>
          <w:szCs w:val="24"/>
        </w:rPr>
        <w:t xml:space="preserve"> </w:t>
      </w:r>
      <w:r w:rsidR="00354787">
        <w:rPr>
          <w:rFonts w:ascii="Times New Roman" w:hAnsi="Times New Roman" w:cs="Times New Roman"/>
          <w:sz w:val="24"/>
          <w:szCs w:val="24"/>
        </w:rPr>
        <w:t>Адрес:_____________________________________________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открытого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1" w:history="1">
        <w:r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статьей 437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на участие в продаже посредством публичного предложения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2.9. Порядок возврата задатка: 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Лицам, перечислившим задаток для участия в  открытом аукционе, денежные средства возвращаются в следующем порядке: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а) участникам открытого аукциона, за исключением его победителя, - в течение 5 календарных дней со дня подведения итогов открытого аукциона в электронной форме;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претендентам, не допущенным к участию в продаже посредством публичного предложения в электронной форме, - в течение 5 календарных дней со дня подписания протокола о признании претендентов участниками продажи посредством публичного предложения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продажи посредством публичного предложения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Задаток, перечисленный победителем открытого аукциона, засчитывается в сумму платежа по договору купли-продажи.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открытого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открытого аукциона в электронной форме, а также образец договора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="006206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>
          <w:rPr>
            <w:rStyle w:val="a3"/>
            <w:rFonts w:ascii="Times New Roman" w:eastAsia="Times New Roman" w:hAnsi="Times New Roman" w:cs="Times New Roman"/>
            <w:sz w:val="24"/>
            <w:szCs w:val="20"/>
            <w:lang w:eastAsia="ru-RU"/>
          </w:rPr>
          <w:t>www.torgi.gov.ru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администрации МО «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Прибайкальский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hyperlink r:id="rId13" w:history="1"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</w:rPr>
          <w:t>www.</w:t>
        </w:r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  <w:lang w:val="en-US"/>
          </w:rPr>
          <w:t>pribajkal</w:t>
        </w:r>
        <w:r w:rsidR="003D2E5C" w:rsidRPr="003D2E5C">
          <w:rPr>
            <w:rStyle w:val="a3"/>
            <w:rFonts w:ascii="Times New Roman" w:hAnsi="Times New Roman" w:cs="Times New Roman"/>
            <w:noProof/>
            <w:sz w:val="24"/>
            <w:szCs w:val="24"/>
          </w:rPr>
          <w:t>.</w:t>
        </w:r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3D2E5C" w:rsidRPr="003D2E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620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открытой для доступа неограниченного круга лиц части 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 о разъяснении размещенной информации.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документацией по продаваемым объектам, условиями договора купли-продаж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и имущества можно ознакомиться в муниципальном казенном учреждении «Комитет по управлению имуществом Прибайкальского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Республика Бурятия, Прибайкальский район, с. Турунтаево, ул.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Ленина</w:t>
      </w:r>
      <w:r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оф.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рабочим дням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 9 час. 00 мин.  до 16 час. 00 мин., </w:t>
      </w:r>
      <w:r>
        <w:rPr>
          <w:rFonts w:ascii="Times New Roman" w:eastAsia="Times New Roman" w:hAnsi="Times New Roman" w:cs="Times New Roman"/>
          <w:sz w:val="24"/>
          <w:szCs w:val="24"/>
        </w:rPr>
        <w:t>обеденный перерыв с 12 час. 00 мин. до 13 час. 00 мин., тел. 83014451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425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Контактное лицо: главный специалист по </w:t>
      </w:r>
      <w:proofErr w:type="gramStart"/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имущественным</w:t>
      </w:r>
      <w:proofErr w:type="gramEnd"/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отношения  Арефьева Галина Ивановна.</w:t>
      </w:r>
    </w:p>
    <w:p w:rsidR="00E178A7" w:rsidRPr="00F068ED" w:rsidRDefault="00E178A7" w:rsidP="00E178A7">
      <w:pPr>
        <w:pStyle w:val="2"/>
        <w:rPr>
          <w:b w:val="0"/>
          <w:sz w:val="24"/>
          <w:szCs w:val="24"/>
        </w:rPr>
      </w:pPr>
      <w:r w:rsidRPr="00F068ED">
        <w:rPr>
          <w:b w:val="0"/>
          <w:sz w:val="24"/>
          <w:szCs w:val="24"/>
        </w:rPr>
        <w:t xml:space="preserve">Осмотр имущества проводится еженедельно по вторникам и четвергам с 10.00 </w:t>
      </w:r>
      <w:r>
        <w:rPr>
          <w:b w:val="0"/>
          <w:sz w:val="24"/>
          <w:szCs w:val="24"/>
        </w:rPr>
        <w:t>часов до 11.00 часов.</w:t>
      </w:r>
    </w:p>
    <w:p w:rsidR="00807177" w:rsidRDefault="00E178A7" w:rsidP="00E17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</w:t>
      </w:r>
      <w:r w:rsidR="0080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Форма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подачи предложений о цене муниципального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является открытым по составу участников. Подача предложений о цене 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http://utp.sberbank-ast.ru в сети Интернет.</w:t>
      </w:r>
    </w:p>
    <w:p w:rsidR="00807177" w:rsidRDefault="00807177" w:rsidP="00807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предложений в торговом зале возможна только в случае проведения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807177" w:rsidRDefault="00807177" w:rsidP="00807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Подача предложений о цене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многолотовых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осуществляется отдельно по каждому лоту. Сроки проведения всех лотов устанавливаются единые.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открытого аукциона в электронной форме,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определения его победителей и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есто подведения итогов продажи муниципального имущества.</w:t>
      </w:r>
    </w:p>
    <w:p w:rsidR="00807177" w:rsidRDefault="00807177" w:rsidP="00807177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Открытый аукцион в электронной форме проводится в указанные в информационном сообщении день и час </w:t>
      </w:r>
      <w:r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 (указан в приложении № 1 к настоящему информационному сообщению по каждому лоту отдельно) и не изменяется в течение всего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открытого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открытого аукциона Оператором электронной площадки размещается: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открытого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течение указанного времени: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ниже начальной цены продажи;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равно нулю;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предложение о цене меньше ранее представленных предложений;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предложение о цене является лучшим текущим предложением о цене.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– Победителя.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2.13. Срок заключения договора купли-продажи: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купли-продажи движимого имущества (образец приведен в Приложении №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информационному сообщению)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между Продавцом и победителем  в течение 5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подведения итогов аукциона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аключается в простой письменной форме по месту нахождения Продавца.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дней после полной оплаты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2.14. Условия и сроки платежа, реквизиты счетов для оплаты по договору купли-продажи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620693" w:rsidRDefault="00620693" w:rsidP="008071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693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объекта недвижимости производится 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620693">
        <w:rPr>
          <w:rFonts w:ascii="Times New Roman" w:hAnsi="Times New Roman" w:cs="Times New Roman"/>
          <w:sz w:val="24"/>
          <w:szCs w:val="24"/>
        </w:rPr>
        <w:t xml:space="preserve"> дней со дня заключения договора купли-продажи в валюте Российской Федерации на реквизиты, указанные в договоре купли-продажи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693" w:rsidRDefault="00620693" w:rsidP="00620693">
      <w:pPr>
        <w:pStyle w:val="2"/>
        <w:ind w:firstLine="709"/>
        <w:rPr>
          <w:b w:val="0"/>
          <w:sz w:val="24"/>
          <w:szCs w:val="24"/>
        </w:rPr>
      </w:pPr>
      <w:r w:rsidRPr="00855AC0">
        <w:rPr>
          <w:b w:val="0"/>
          <w:sz w:val="24"/>
          <w:szCs w:val="24"/>
        </w:rPr>
        <w:t>Факт оплаты подтверждается выпиской со счета Продавца о поступлении денежных сре</w:t>
      </w:r>
      <w:proofErr w:type="gramStart"/>
      <w:r w:rsidRPr="00855AC0">
        <w:rPr>
          <w:b w:val="0"/>
          <w:sz w:val="24"/>
          <w:szCs w:val="24"/>
        </w:rPr>
        <w:t>дств в р</w:t>
      </w:r>
      <w:proofErr w:type="gramEnd"/>
      <w:r w:rsidRPr="00855AC0">
        <w:rPr>
          <w:b w:val="0"/>
          <w:sz w:val="24"/>
          <w:szCs w:val="24"/>
        </w:rPr>
        <w:t>азмере и сроки, указанные в договоре купли-продажи.</w:t>
      </w:r>
    </w:p>
    <w:p w:rsidR="00807177" w:rsidRDefault="00620693" w:rsidP="006206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071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Внесенный победителем аукциона задаток засчитывается в счет оплаты приобретаемого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:rsidR="00807177" w:rsidRDefault="00807177" w:rsidP="0080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2.15. Ограничения участия отдельных категорий физических лиц и юридических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приватизации муниципального имущества: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унитарных предприятий, государственных и муниципальных учреждений;  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статьей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2.16.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информация в Приложении № 1 к информационному сообщению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807177">
          <w:pgSz w:w="11907" w:h="16840"/>
          <w:pgMar w:top="567" w:right="851" w:bottom="567" w:left="1418" w:header="720" w:footer="720" w:gutter="0"/>
          <w:cols w:space="720"/>
        </w:sectPr>
      </w:pP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информационному сообщению 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 МУНИЦИПАЛЬНОГО ИМУЩЕСТВА, ПРЕДЛАГАЕМОГО К ПРОДАЖЕ ПОСРЕДСТВОМ АУКЦИОНА В ЭЛЕКТРОННОЙ ФОРМЕ 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2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553"/>
        <w:gridCol w:w="2346"/>
        <w:gridCol w:w="1419"/>
        <w:gridCol w:w="1338"/>
        <w:gridCol w:w="1134"/>
        <w:gridCol w:w="1498"/>
        <w:gridCol w:w="1275"/>
      </w:tblGrid>
      <w:tr w:rsidR="005C2A04" w:rsidTr="001E60CF">
        <w:trPr>
          <w:trHeight w:val="144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401132244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5C2A04" w:rsidRDefault="005C2A0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характеристика объекта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решений о приватизации муниципального имущества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обо всех предыдущих торгах по продаже имущества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 продажи (с  учетом</w:t>
            </w:r>
            <w:proofErr w:type="gramEnd"/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НДС)</w:t>
            </w:r>
            <w:proofErr w:type="gramEnd"/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 в размере не более 5% от начальной  цены продажи (руб.)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Сумма задатка в размере 20% от начальной цены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Обременение</w:t>
            </w:r>
          </w:p>
        </w:tc>
      </w:tr>
      <w:tr w:rsidR="005C2A04" w:rsidTr="001E60CF">
        <w:trPr>
          <w:trHeight w:val="175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 w:rsidP="00D23B23">
            <w:pPr>
              <w:pStyle w:val="a4"/>
              <w:spacing w:line="276" w:lineRule="auto"/>
              <w:rPr>
                <w:szCs w:val="24"/>
                <w:shd w:val="clear" w:color="auto" w:fill="FFFFFF"/>
              </w:rPr>
            </w:pPr>
            <w:r w:rsidRPr="00D23B23">
              <w:rPr>
                <w:szCs w:val="24"/>
                <w:shd w:val="clear" w:color="auto" w:fill="FFFFFF"/>
              </w:rPr>
              <w:t>здание с земельным участком</w:t>
            </w:r>
            <w:r>
              <w:rPr>
                <w:szCs w:val="24"/>
                <w:shd w:val="clear" w:color="auto" w:fill="FFFFFF"/>
              </w:rPr>
              <w:t>:</w:t>
            </w:r>
          </w:p>
          <w:p w:rsidR="001E60CF" w:rsidRDefault="005C2A04" w:rsidP="00D23B23">
            <w:pPr>
              <w:pStyle w:val="a4"/>
              <w:spacing w:line="276" w:lineRule="auto"/>
              <w:rPr>
                <w:b w:val="0"/>
                <w:szCs w:val="24"/>
                <w:shd w:val="clear" w:color="auto" w:fill="FFFFFF"/>
              </w:rPr>
            </w:pPr>
            <w:r w:rsidRPr="00D23B23">
              <w:rPr>
                <w:b w:val="0"/>
                <w:szCs w:val="24"/>
                <w:shd w:val="clear" w:color="auto" w:fill="FFFFFF"/>
              </w:rPr>
              <w:t>- нежилое здание, кадастровый номер 03:16:340126:131</w:t>
            </w:r>
          </w:p>
          <w:p w:rsidR="005C2A04" w:rsidRDefault="005C2A04" w:rsidP="00D23B23">
            <w:pPr>
              <w:pStyle w:val="a4"/>
              <w:spacing w:line="276" w:lineRule="auto"/>
              <w:rPr>
                <w:b w:val="0"/>
                <w:szCs w:val="24"/>
                <w:shd w:val="clear" w:color="auto" w:fill="FFFFFF"/>
              </w:rPr>
            </w:pPr>
            <w:r w:rsidRPr="00D23B23">
              <w:rPr>
                <w:b w:val="0"/>
                <w:szCs w:val="24"/>
                <w:shd w:val="clear" w:color="auto" w:fill="FFFFFF"/>
              </w:rPr>
              <w:t xml:space="preserve">общей площадью 422,7кв.м., 1-этажное, </w:t>
            </w:r>
            <w:proofErr w:type="gramStart"/>
            <w:r w:rsidRPr="00D23B23">
              <w:rPr>
                <w:b w:val="0"/>
                <w:szCs w:val="24"/>
                <w:shd w:val="clear" w:color="auto" w:fill="FFFFFF"/>
              </w:rPr>
              <w:t>расположенное</w:t>
            </w:r>
            <w:proofErr w:type="gramEnd"/>
            <w:r w:rsidRPr="00D23B23">
              <w:rPr>
                <w:b w:val="0"/>
                <w:szCs w:val="24"/>
                <w:shd w:val="clear" w:color="auto" w:fill="FFFFFF"/>
              </w:rPr>
              <w:t xml:space="preserve"> по адресу: Республика Бурятия, Прибайкальский район, с. Турунтаево, ул. Комсомольская, дом №15</w:t>
            </w:r>
          </w:p>
          <w:p w:rsidR="005C2A04" w:rsidRPr="00D23B23" w:rsidRDefault="005C2A04" w:rsidP="00D23B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B23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D23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земельный участок, кадастровый номер 03:16:340126:136 общей площадью 1438 кв.м.,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23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расположенный по адресу: </w:t>
            </w:r>
            <w:proofErr w:type="gramStart"/>
            <w:r w:rsidRPr="00D23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 Бурятия, Прибайкальский </w:t>
            </w:r>
            <w:r w:rsidRPr="00D23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район, с. Турунтаево, ул. Комсомольская, уч. №15.Категория земель: земли населенных пунктов.</w:t>
            </w:r>
            <w:proofErr w:type="gramEnd"/>
          </w:p>
          <w:p w:rsidR="005C2A04" w:rsidRPr="00D23B23" w:rsidRDefault="005C2A04" w:rsidP="00D23B23">
            <w:pPr>
              <w:pStyle w:val="a4"/>
              <w:spacing w:line="276" w:lineRule="auto"/>
              <w:rPr>
                <w:b w:val="0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CF" w:rsidRDefault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Прибайкальской районной администрации от 26 августа 2019 года № 828 «Об условиях приватизации муниципального имущества муниципального образования «Прибайкальский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Новый этап продаж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 с земельным участком -</w:t>
            </w:r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666784,00. В том числе:</w:t>
            </w:r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-здание 552 295 ,00 с учетом  НДС (20%) </w:t>
            </w:r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92049,00</w:t>
            </w:r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-Земель</w:t>
            </w:r>
            <w:r w:rsidR="001E60CF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–</w:t>
            </w:r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114 489,00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 w:rsidP="00CD457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33 339,</w:t>
            </w:r>
            <w:r w:rsidR="00CD45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 w:rsidP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133 356,80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C2A04" w:rsidTr="001E60CF">
        <w:trPr>
          <w:trHeight w:val="175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Pr="005C2A04" w:rsidRDefault="005C2A04" w:rsidP="005C2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C2A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Помещение с земельным участком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5C2A04" w:rsidRPr="005C2A04" w:rsidRDefault="005C2A04" w:rsidP="005C2A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2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нежилое помещение, кадастровый номер 03:16:000000:9606 общей площадью 110,9кв</w:t>
            </w:r>
            <w:proofErr w:type="gramStart"/>
            <w:r w:rsidRPr="005C2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C2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 1-этажное, расположенное по адресу: Республика Бурятия, Прибайкальский район, с. Турунтаево, ул. Профсоюзная, дом №2А;</w:t>
            </w:r>
          </w:p>
          <w:p w:rsidR="005C2A04" w:rsidRPr="005C2A04" w:rsidRDefault="005C2A04" w:rsidP="005C2A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2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земельный участок, кадастровый номер 03:16:340144:104 общей площадью 1190кв.м., расположенный по адресу: Республика Бурятия, Прибайкальский район, с. Турунтаево, ул. Профсоюзная, уч. </w:t>
            </w:r>
            <w:r w:rsidRPr="005C2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№2И. Категория земель: земли населенных пунктов. Вид разрешенного использования: под производственной базой.  </w:t>
            </w:r>
          </w:p>
          <w:p w:rsidR="005C2A04" w:rsidRDefault="005C2A04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Прибайкальской районной администрации от 26 августа 2019 года № 828 «Об условиях приватизации муниципального имущества муниципального образования «Прибайкальский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Новый этап продаж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 с земельным участком -</w:t>
            </w:r>
          </w:p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183 384,00. В том числе:</w:t>
            </w:r>
          </w:p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-здание </w:t>
            </w:r>
          </w:p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125 920 ,00 с учетом  НДС (20%) </w:t>
            </w:r>
          </w:p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20 987,00</w:t>
            </w:r>
          </w:p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-Земельный</w:t>
            </w:r>
          </w:p>
          <w:p w:rsidR="001E60CF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–</w:t>
            </w:r>
          </w:p>
          <w:p w:rsidR="005C2A04" w:rsidRDefault="001E60CF" w:rsidP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57 464,00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1E60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9 169,20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1E60CF" w:rsidP="009E54F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36 676</w:t>
            </w:r>
            <w:r w:rsidR="005C2A0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54F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bookmarkEnd w:id="0"/>
    </w:tbl>
    <w:p w:rsidR="00807177" w:rsidRDefault="00807177" w:rsidP="0080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7177">
          <w:pgSz w:w="16838" w:h="11906" w:orient="landscape"/>
          <w:pgMar w:top="510" w:right="395" w:bottom="426" w:left="181" w:header="709" w:footer="709" w:gutter="0"/>
          <w:cols w:space="720"/>
        </w:sectPr>
      </w:pP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ПРОДАВЕЦ: </w:t>
      </w:r>
    </w:p>
    <w:p w:rsidR="00DE552D" w:rsidRDefault="00DE552D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07177" w:rsidRDefault="00DE552D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имуществом Прибайкальского района» 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ПРОДАЖЕ ИМУЩЕСТВА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АУКЦИОНЕ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"____" ____________ 20__ г.</w:t>
      </w:r>
    </w:p>
    <w:p w:rsidR="00807177" w:rsidRDefault="00807177" w:rsidP="00807177">
      <w:pPr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exact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юридическим лицом: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620693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 наименование юридического лица, подающего заявку)</w:t>
      </w: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________________________________________________________________________,</w:t>
      </w:r>
    </w:p>
    <w:p w:rsidR="00807177" w:rsidRDefault="00620693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620693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_____________________________________________________,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(устава, доверенности и т.д.)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 далее  Претендент,  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 заявителя; фамилия, имя, отчество физического лица, подающего заявку)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серия________________________№________________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адресу: 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Претендент,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177" w:rsidRDefault="00807177" w:rsidP="0062069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имущества, его основные характеристики и местонахождение)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объекта (имущества)____________________________________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07177" w:rsidRDefault="00807177" w:rsidP="00807177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данными о Продавце, предмете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ее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07177" w:rsidRDefault="00807177" w:rsidP="00807177">
      <w:pPr>
        <w:widowControl w:val="0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на дату подписания настоящей заявки ознакомлен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 заявкой подтверждае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-ю), что: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против нас (меня) не проводится процедура ликвидации;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отношении нас (меня) отсутствует решение арбитражного суда о признании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банкротом и об открытии конкурсного производства;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наша (моя) деятельность не приостановлена в порядке, предусмотренном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Кодексом РФ об административных правонарушениях.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гарантирует достоверность информации, содержащейся в документах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находящихся в реестре аккредитованных на электронной торговой площадке Претендентов.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62069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-ю) свое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Адрес, телефон и банковские реквизиты Претендента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177" w:rsidRDefault="00807177" w:rsidP="00807177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юридических лиц: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заверенные копии учредительных документов;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177" w:rsidRDefault="00807177" w:rsidP="00807177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документы, представляемые по желанию Претендента в составе заявки:___________.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физических лиц: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копии всех листов документа удостоверяющего личность.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07177" w:rsidRDefault="00807177" w:rsidP="00807177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Иные документы, представляемые по желанию Претендента в составе заявки:__________. 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Претендента (его полномочного представителя) </w:t>
      </w:r>
    </w:p>
    <w:p w:rsidR="00807177" w:rsidRDefault="00807177" w:rsidP="00807177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______________            ___________________________________</w:t>
      </w:r>
    </w:p>
    <w:p w:rsidR="00807177" w:rsidRDefault="00807177" w:rsidP="00807177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заявителя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(подпись)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расшифровка подписи (фамилия, инициалы)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«______»__________________201__ г.   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Приложение № 3</w:t>
      </w:r>
    </w:p>
    <w:p w:rsidR="00807177" w:rsidRDefault="00807177" w:rsidP="00807177">
      <w:pPr>
        <w:widowControl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информационному сообщению</w:t>
      </w:r>
    </w:p>
    <w:p w:rsidR="00807177" w:rsidRDefault="00807177" w:rsidP="00807177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16"/>
          <w:szCs w:val="16"/>
          <w:lang w:eastAsia="ru-RU"/>
        </w:rPr>
      </w:pPr>
      <w:bookmarkStart w:id="1" w:name="_ref_190246"/>
      <w:bookmarkStart w:id="2" w:name="_title_1"/>
    </w:p>
    <w:bookmarkEnd w:id="1"/>
    <w:bookmarkEnd w:id="2"/>
    <w:p w:rsidR="009D284E" w:rsidRPr="009D284E" w:rsidRDefault="009D284E" w:rsidP="009D284E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9D284E">
        <w:rPr>
          <w:rFonts w:ascii="Times New Roman" w:hAnsi="Times New Roman" w:cs="Times New Roman"/>
          <w:b/>
          <w:sz w:val="25"/>
          <w:szCs w:val="25"/>
        </w:rPr>
        <w:t>Проект договора купли-продажи</w:t>
      </w:r>
    </w:p>
    <w:p w:rsidR="009D284E" w:rsidRPr="00A85FB3" w:rsidRDefault="009D284E" w:rsidP="009D284E">
      <w:pPr>
        <w:jc w:val="right"/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Договор   купли-продажи №____</w:t>
      </w:r>
    </w:p>
    <w:p w:rsidR="007E33B1" w:rsidRDefault="007E33B1" w:rsidP="009D284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с. Турунтаево                                                      </w:t>
      </w:r>
      <w:r w:rsidR="007E33B1">
        <w:rPr>
          <w:rFonts w:ascii="Times New Roman" w:hAnsi="Times New Roman" w:cs="Times New Roman"/>
          <w:sz w:val="24"/>
          <w:szCs w:val="24"/>
        </w:rPr>
        <w:t xml:space="preserve">               «_____»   </w:t>
      </w:r>
      <w:r w:rsidRPr="009D284E">
        <w:rPr>
          <w:rFonts w:ascii="Times New Roman" w:hAnsi="Times New Roman" w:cs="Times New Roman"/>
          <w:sz w:val="24"/>
          <w:szCs w:val="24"/>
        </w:rPr>
        <w:t xml:space="preserve"> _____________ 2019 года                                                                     </w:t>
      </w:r>
    </w:p>
    <w:p w:rsidR="009D284E" w:rsidRPr="009D284E" w:rsidRDefault="00CD71FE" w:rsidP="00CD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0878A0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</w:t>
      </w:r>
      <w:r w:rsidR="009D284E" w:rsidRPr="009D284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878A0">
        <w:rPr>
          <w:rFonts w:ascii="Times New Roman" w:eastAsia="Calibri" w:hAnsi="Times New Roman" w:cs="Times New Roman"/>
          <w:sz w:val="24"/>
          <w:szCs w:val="24"/>
        </w:rPr>
        <w:t>Комитет по управлению имуществом Прибайкальского района»,</w:t>
      </w:r>
      <w:r w:rsidRPr="00CD71FE">
        <w:rPr>
          <w:sz w:val="25"/>
          <w:szCs w:val="25"/>
        </w:rPr>
        <w:t xml:space="preserve"> </w:t>
      </w:r>
      <w:r w:rsidRPr="00CD71FE">
        <w:rPr>
          <w:rFonts w:ascii="Times New Roman" w:hAnsi="Times New Roman" w:cs="Times New Roman"/>
          <w:sz w:val="24"/>
          <w:szCs w:val="24"/>
        </w:rPr>
        <w:t>именуемое в дальнейшем «Продавец»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284E" w:rsidRPr="009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878A0">
        <w:rPr>
          <w:rFonts w:ascii="Times New Roman" w:hAnsi="Times New Roman" w:cs="Times New Roman"/>
          <w:sz w:val="24"/>
          <w:szCs w:val="24"/>
        </w:rPr>
        <w:t>Председателя Тутаева Виталия Михайловича</w:t>
      </w:r>
      <w:r w:rsidR="009D284E" w:rsidRPr="009D284E">
        <w:rPr>
          <w:rFonts w:ascii="Times New Roman" w:hAnsi="Times New Roman" w:cs="Times New Roman"/>
          <w:sz w:val="24"/>
          <w:szCs w:val="24"/>
        </w:rPr>
        <w:t>, действующего</w:t>
      </w:r>
      <w:r w:rsidR="007E33B1">
        <w:rPr>
          <w:rFonts w:ascii="Times New Roman" w:hAnsi="Times New Roman" w:cs="Times New Roman"/>
          <w:sz w:val="24"/>
          <w:szCs w:val="24"/>
        </w:rPr>
        <w:t xml:space="preserve">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878A0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9D284E" w:rsidRPr="009D284E">
        <w:rPr>
          <w:rFonts w:ascii="Times New Roman" w:hAnsi="Times New Roman" w:cs="Times New Roman"/>
          <w:sz w:val="24"/>
          <w:szCs w:val="24"/>
        </w:rPr>
        <w:t>с одной стороны, и  ____________________________________________________,  именуемый в дальнейшем «Покупатель»,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</w:t>
      </w:r>
      <w:r w:rsidRPr="00CD71FE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0878A0">
        <w:rPr>
          <w:rFonts w:ascii="Times New Roman" w:hAnsi="Times New Roman" w:cs="Times New Roman"/>
          <w:sz w:val="24"/>
          <w:szCs w:val="24"/>
        </w:rPr>
        <w:t>в соответствии с  Протоколом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об итогах аукциона от __.__.2019 № __, согласно которому Покупатель признан Победителем аукциона, заключили настоящий договор (далее – «настоящий Догово</w:t>
      </w:r>
      <w:r w:rsidR="000878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78A0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="000878A0">
        <w:rPr>
          <w:rFonts w:ascii="Times New Roman" w:hAnsi="Times New Roman" w:cs="Times New Roman"/>
          <w:sz w:val="24"/>
          <w:szCs w:val="24"/>
        </w:rPr>
        <w:t>Договор»)  о нижеследующем:</w:t>
      </w:r>
      <w:proofErr w:type="gramEnd"/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9D284E" w:rsidRPr="009D284E" w:rsidRDefault="009D284E" w:rsidP="009D28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1.1. </w:t>
      </w:r>
      <w:r w:rsidRPr="009D284E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9D284E">
        <w:rPr>
          <w:rFonts w:ascii="Times New Roman" w:hAnsi="Times New Roman" w:cs="Times New Roman"/>
          <w:sz w:val="24"/>
          <w:szCs w:val="24"/>
        </w:rPr>
        <w:t xml:space="preserve"> в соответствии с разделами 2 и 3 настоящего Договора продает Покупателю имущество, находящееся в муниципальной собственности муниципального образования «</w:t>
      </w:r>
      <w:r w:rsidR="000878A0">
        <w:rPr>
          <w:rFonts w:ascii="Times New Roman" w:hAnsi="Times New Roman" w:cs="Times New Roman"/>
          <w:sz w:val="24"/>
          <w:szCs w:val="24"/>
        </w:rPr>
        <w:t>Прибайкальский район</w:t>
      </w:r>
      <w:r w:rsidRPr="009D284E">
        <w:rPr>
          <w:rFonts w:ascii="Times New Roman" w:hAnsi="Times New Roman" w:cs="Times New Roman"/>
          <w:sz w:val="24"/>
          <w:szCs w:val="24"/>
        </w:rPr>
        <w:t xml:space="preserve">» </w:t>
      </w:r>
      <w:r w:rsidR="000878A0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9D284E">
        <w:rPr>
          <w:rFonts w:ascii="Times New Roman" w:hAnsi="Times New Roman" w:cs="Times New Roman"/>
          <w:sz w:val="24"/>
          <w:szCs w:val="24"/>
        </w:rPr>
        <w:t xml:space="preserve">:______________________________________________________________________________________________________________________________________________ (далее – Имущество), в порядке и на условиях, предусмотренных настоящим Договором;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а </w:t>
      </w:r>
      <w:r w:rsidRPr="009D28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 xml:space="preserve">- уплачивает цену продажи Имущества и земельного участка, указанного в п. 1.3 настоящего договора; 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уплачивает налог на добавленную стоимость (далее - НДС) в порядке, установленном Налоговым кодексом РФ;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принимает Имущество в свою собственность;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самостоятельно и за собственный счет оформляет документы, необходимые для регистрации перехода права собственности на Имущество, в соответствии с Федеральным законом «О государственной регистрации прав на недвижимое имущество и сделок с ним» и осуществляет регистрацию перехода права собственности на Имущество;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соблюдает иные условия, предусмотренные Договором.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1.2. Обременение Имущества: отсутствует. </w:t>
      </w:r>
    </w:p>
    <w:p w:rsidR="009D284E" w:rsidRPr="000878A0" w:rsidRDefault="009D284E" w:rsidP="009D284E">
      <w:pPr>
        <w:pStyle w:val="2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>1.3. Одновременно с Имуществом Покупатель приобретает земельный участок __________________________________________________________________________________________________________________________________________________________________ (далее Участок), по цене продажи ____________ рублей (</w:t>
      </w:r>
      <w:proofErr w:type="spellStart"/>
      <w:r w:rsidRPr="000878A0">
        <w:rPr>
          <w:b w:val="0"/>
          <w:i/>
          <w:sz w:val="24"/>
          <w:szCs w:val="24"/>
          <w:u w:val="single"/>
        </w:rPr>
        <w:t>суммапрописью</w:t>
      </w:r>
      <w:proofErr w:type="spellEnd"/>
      <w:proofErr w:type="gramStart"/>
      <w:r w:rsidRPr="000878A0">
        <w:rPr>
          <w:b w:val="0"/>
          <w:sz w:val="24"/>
          <w:szCs w:val="24"/>
        </w:rPr>
        <w:t xml:space="preserve"> )</w:t>
      </w:r>
      <w:proofErr w:type="gramEnd"/>
      <w:r w:rsidRPr="000878A0">
        <w:rPr>
          <w:b w:val="0"/>
          <w:sz w:val="24"/>
          <w:szCs w:val="24"/>
        </w:rPr>
        <w:t>.</w:t>
      </w:r>
    </w:p>
    <w:p w:rsidR="009D284E" w:rsidRPr="000878A0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 xml:space="preserve">1.4.  Ограничение прав и обременение Участка не </w:t>
      </w:r>
      <w:proofErr w:type="gramStart"/>
      <w:r w:rsidRPr="000878A0">
        <w:rPr>
          <w:b w:val="0"/>
          <w:sz w:val="24"/>
          <w:szCs w:val="24"/>
        </w:rPr>
        <w:t>зарегистрированы</w:t>
      </w:r>
      <w:proofErr w:type="gramEnd"/>
      <w:r w:rsidRPr="000878A0">
        <w:rPr>
          <w:b w:val="0"/>
          <w:sz w:val="24"/>
          <w:szCs w:val="24"/>
        </w:rPr>
        <w:t>.</w:t>
      </w:r>
    </w:p>
    <w:p w:rsidR="009D284E" w:rsidRPr="000878A0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>1.5. Продавец подтверждает, что он обладает всеми правами, необходимыми для совершения сделки и передачи Покупателю права собственности на Имущество и Участок.</w:t>
      </w:r>
    </w:p>
    <w:p w:rsidR="009D284E" w:rsidRPr="009D284E" w:rsidRDefault="009D284E" w:rsidP="009D284E">
      <w:pPr>
        <w:pStyle w:val="2"/>
        <w:ind w:firstLine="709"/>
        <w:rPr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2. ПОРЯДОК РАСЧЕТОВ</w:t>
      </w:r>
      <w:r w:rsidRPr="009D284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D284E" w:rsidRPr="009D284E" w:rsidRDefault="009D284E" w:rsidP="009D284E">
      <w:pPr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D284E">
        <w:rPr>
          <w:rFonts w:ascii="Times New Roman" w:hAnsi="Times New Roman" w:cs="Times New Roman"/>
          <w:sz w:val="24"/>
          <w:szCs w:val="24"/>
        </w:rPr>
        <w:t xml:space="preserve">  2.1. Установленная  по  результатам  аукциона цена продажи Имущества  составляет </w:t>
      </w:r>
      <w:r w:rsidRPr="009D284E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Pr="009D284E">
        <w:rPr>
          <w:rFonts w:ascii="Times New Roman" w:hAnsi="Times New Roman" w:cs="Times New Roman"/>
          <w:sz w:val="24"/>
          <w:szCs w:val="24"/>
        </w:rPr>
        <w:t>рублей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, в том числе НДС.  </w:t>
      </w:r>
    </w:p>
    <w:p w:rsidR="009D284E" w:rsidRPr="009D284E" w:rsidRDefault="009D284E" w:rsidP="009D28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Pr="009D284E">
        <w:rPr>
          <w:rFonts w:ascii="Times New Roman" w:hAnsi="Times New Roman" w:cs="Times New Roman"/>
          <w:bCs/>
          <w:sz w:val="24"/>
          <w:szCs w:val="24"/>
        </w:rPr>
        <w:t>___________________рублей</w:t>
      </w:r>
      <w:r w:rsidRPr="009D284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bCs/>
          <w:sz w:val="24"/>
          <w:szCs w:val="24"/>
        </w:rPr>
        <w:t>)</w:t>
      </w:r>
      <w:r w:rsidRPr="009D284E">
        <w:rPr>
          <w:rFonts w:ascii="Times New Roman" w:hAnsi="Times New Roman" w:cs="Times New Roman"/>
          <w:sz w:val="24"/>
          <w:szCs w:val="24"/>
        </w:rPr>
        <w:t xml:space="preserve">, внесенная Покупателем, засчитывается в сумму цены продажи имущества на момент заключения настоящего Договора.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 Остальную сумму цены продажи Имущества в размере  </w:t>
      </w:r>
      <w:r w:rsidRPr="009D284E">
        <w:rPr>
          <w:rFonts w:ascii="Times New Roman" w:hAnsi="Times New Roman" w:cs="Times New Roman"/>
          <w:bCs/>
          <w:sz w:val="24"/>
          <w:szCs w:val="24"/>
        </w:rPr>
        <w:t xml:space="preserve"> _________ рублей </w:t>
      </w:r>
      <w:r w:rsidRPr="009D284E">
        <w:rPr>
          <w:rFonts w:ascii="Times New Roman" w:hAnsi="Times New Roman" w:cs="Times New Roman"/>
          <w:sz w:val="24"/>
          <w:szCs w:val="24"/>
        </w:rPr>
        <w:t>(_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 Покупатель оплачивает</w:t>
      </w:r>
      <w:r w:rsidR="000878A0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в течение 10 (десяти) рабочих дней</w:t>
      </w:r>
      <w:r w:rsidR="000878A0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со дня заключения настоящего Договора, путем единовременного перечисления денежных средств в следующем порядке: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2.3.1. </w:t>
      </w:r>
      <w:r w:rsidRPr="00094C9E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>2.3.1.1. Денежные средства за Имущество в размере __________ рублей (</w:t>
      </w:r>
      <w:r w:rsidRPr="009D284E">
        <w:rPr>
          <w:i/>
          <w:u w:val="single"/>
        </w:rPr>
        <w:t>сумма</w:t>
      </w:r>
      <w:r w:rsidR="00997AB6">
        <w:rPr>
          <w:i/>
          <w:u w:val="single"/>
        </w:rPr>
        <w:t xml:space="preserve"> </w:t>
      </w:r>
      <w:r w:rsidRPr="009D284E">
        <w:rPr>
          <w:i/>
          <w:u w:val="single"/>
        </w:rPr>
        <w:t>прописью</w:t>
      </w:r>
      <w:r w:rsidRPr="009D284E">
        <w:t>), без учета НДС, перечисляются на с</w:t>
      </w:r>
      <w:r w:rsidR="00997AB6">
        <w:t xml:space="preserve">ледующие реквизиты: Получатель </w:t>
      </w:r>
      <w:r w:rsidRPr="009D284E">
        <w:t xml:space="preserve"> – Управление Федерального казначейства по </w:t>
      </w:r>
      <w:r w:rsidR="00997AB6">
        <w:t>Республике Бурятия</w:t>
      </w:r>
      <w:r w:rsidRPr="009D284E">
        <w:t xml:space="preserve"> (</w:t>
      </w:r>
      <w:r w:rsidR="00997AB6">
        <w:t>Муниципальное казенное учреждение «Комитет по управлению имуществом Прибайкальского района»</w:t>
      </w:r>
      <w:r w:rsidR="00427EF4">
        <w:t xml:space="preserve"> л.с. 0402</w:t>
      </w:r>
      <w:r w:rsidR="00427EF4" w:rsidRPr="00427EF4">
        <w:t>3</w:t>
      </w:r>
      <w:r w:rsidR="00427EF4">
        <w:t>D</w:t>
      </w:r>
      <w:r w:rsidR="00427EF4" w:rsidRPr="00427EF4">
        <w:t>01360</w:t>
      </w:r>
      <w:r w:rsidRPr="009D284E">
        <w:t>)</w:t>
      </w:r>
    </w:p>
    <w:p w:rsidR="009D284E" w:rsidRPr="00427EF4" w:rsidRDefault="009D284E" w:rsidP="009D284E">
      <w:pPr>
        <w:pStyle w:val="ad"/>
        <w:spacing w:before="0" w:beforeAutospacing="0" w:after="0" w:afterAutospacing="0"/>
        <w:ind w:firstLine="708"/>
        <w:jc w:val="both"/>
        <w:rPr>
          <w:lang w:val="en-US"/>
        </w:rPr>
      </w:pPr>
      <w:r w:rsidRPr="009D284E">
        <w:t xml:space="preserve">ИНН </w:t>
      </w:r>
      <w:r w:rsidR="00997AB6">
        <w:t>0316201955</w:t>
      </w:r>
      <w:r w:rsidRPr="009D284E">
        <w:t xml:space="preserve">           КПП  </w:t>
      </w:r>
      <w:r w:rsidR="00997AB6">
        <w:t>031</w:t>
      </w:r>
      <w:r w:rsidR="00427EF4">
        <w:rPr>
          <w:lang w:val="en-US"/>
        </w:rPr>
        <w:t>601001</w:t>
      </w:r>
    </w:p>
    <w:p w:rsidR="009D284E" w:rsidRDefault="00997AB6" w:rsidP="009D284E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t>Р</w:t>
      </w:r>
      <w:proofErr w:type="gramEnd"/>
      <w:r>
        <w:t>/</w:t>
      </w:r>
      <w:r w:rsidR="009D284E" w:rsidRPr="009D284E">
        <w:t xml:space="preserve">СЧЕТ </w:t>
      </w:r>
      <w:r>
        <w:t>40101810600000010002</w:t>
      </w:r>
    </w:p>
    <w:p w:rsidR="00997AB6" w:rsidRPr="009D284E" w:rsidRDefault="00997AB6" w:rsidP="009D284E">
      <w:pPr>
        <w:pStyle w:val="ad"/>
        <w:spacing w:before="0" w:beforeAutospacing="0" w:after="0" w:afterAutospacing="0"/>
        <w:ind w:firstLine="708"/>
        <w:jc w:val="both"/>
      </w:pPr>
      <w:r>
        <w:t xml:space="preserve">ОТДЕЛЕНИЕ – НБ РЕСПУБЛИКА БУРЯТИЯ Г.УЛАН </w:t>
      </w:r>
      <w:proofErr w:type="gramStart"/>
      <w:r>
        <w:t>-У</w:t>
      </w:r>
      <w:proofErr w:type="gramEnd"/>
      <w:r>
        <w:t>ДЭ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БИК </w:t>
      </w:r>
      <w:r w:rsidR="00997AB6">
        <w:t>048142001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lastRenderedPageBreak/>
        <w:t xml:space="preserve">КБК  </w:t>
      </w:r>
      <w:r w:rsidR="00997AB6">
        <w:t>909</w:t>
      </w:r>
      <w:r w:rsidRPr="009D284E">
        <w:t xml:space="preserve"> 1 14 0205</w:t>
      </w:r>
      <w:r w:rsidR="00427EF4" w:rsidRPr="009E54F8">
        <w:t>2</w:t>
      </w:r>
      <w:r w:rsidRPr="009D284E">
        <w:t xml:space="preserve"> </w:t>
      </w:r>
      <w:r w:rsidR="00427EF4" w:rsidRPr="009E54F8">
        <w:t>05</w:t>
      </w:r>
      <w:r w:rsidRPr="009D284E">
        <w:t xml:space="preserve"> 0000 410 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ОКТМО </w:t>
      </w:r>
      <w:r w:rsidR="00427EF4">
        <w:t>81642488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Назначение платежа: оплата за нежилое </w:t>
      </w:r>
      <w:r w:rsidR="009E54F8">
        <w:t>_____________</w:t>
      </w:r>
      <w:r w:rsidRPr="009D284E">
        <w:t xml:space="preserve"> по договору купли-продажи </w:t>
      </w:r>
      <w:proofErr w:type="gramStart"/>
      <w:r w:rsidRPr="009D284E">
        <w:t>от</w:t>
      </w:r>
      <w:proofErr w:type="gramEnd"/>
      <w:r w:rsidRPr="009D284E">
        <w:t>___№___.</w:t>
      </w:r>
    </w:p>
    <w:p w:rsidR="009D284E" w:rsidRPr="00427EF4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427EF4">
        <w:rPr>
          <w:b w:val="0"/>
          <w:sz w:val="24"/>
          <w:szCs w:val="24"/>
        </w:rPr>
        <w:t>2.3.1.2. Налог на добавленную стоимость на Имущество в сумме _____ рублей</w:t>
      </w:r>
      <w:proofErr w:type="gramStart"/>
      <w:r w:rsidRPr="00427EF4">
        <w:rPr>
          <w:b w:val="0"/>
          <w:sz w:val="24"/>
          <w:szCs w:val="24"/>
        </w:rPr>
        <w:t xml:space="preserve"> (________________________________________) </w:t>
      </w:r>
      <w:proofErr w:type="gramEnd"/>
      <w:r w:rsidRPr="00427EF4">
        <w:rPr>
          <w:b w:val="0"/>
          <w:sz w:val="24"/>
          <w:szCs w:val="24"/>
        </w:rPr>
        <w:t>перечисляется в течение 10 (десяти) рабочих</w:t>
      </w:r>
      <w:r w:rsidR="00427EF4" w:rsidRPr="00427EF4">
        <w:rPr>
          <w:b w:val="0"/>
          <w:sz w:val="24"/>
          <w:szCs w:val="24"/>
        </w:rPr>
        <w:t xml:space="preserve"> </w:t>
      </w:r>
      <w:r w:rsidRPr="00427EF4">
        <w:rPr>
          <w:b w:val="0"/>
          <w:sz w:val="24"/>
          <w:szCs w:val="24"/>
        </w:rPr>
        <w:t>дней, в порядке, установленном Налоговым кодексом РФ.</w:t>
      </w:r>
    </w:p>
    <w:p w:rsidR="009D284E" w:rsidRPr="00427EF4" w:rsidRDefault="009D284E" w:rsidP="009D284E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427EF4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427EF4">
        <w:rPr>
          <w:b w:val="0"/>
          <w:sz w:val="24"/>
          <w:szCs w:val="24"/>
        </w:rPr>
        <w:t>2.3.2.  Физические лица: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2.3.2.1. Денежные средства за Имущество в размере __________ рублей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427EF4" w:rsidRPr="00427EF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sz w:val="24"/>
          <w:szCs w:val="24"/>
        </w:rPr>
        <w:t xml:space="preserve">), без учета НДС, перечисляются в порядке, установленном п. 2.3.1.1.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2.3.2.2.  Налог на добавленную стоимость в сумме </w:t>
      </w:r>
      <w:r w:rsidRPr="009D284E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Pr="009D284E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(________________________________________) 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>перечисляется Продавцу, являющемуся налоговым агентом, в течение в течение 10 (десяти) рабочих со дня заключения настоящего Договора</w:t>
      </w:r>
      <w:r w:rsidR="00094C9E" w:rsidRPr="00094C9E">
        <w:rPr>
          <w:rFonts w:ascii="Times New Roman" w:hAnsi="Times New Roman" w:cs="Times New Roman"/>
          <w:sz w:val="24"/>
          <w:szCs w:val="24"/>
        </w:rPr>
        <w:t xml:space="preserve"> </w:t>
      </w:r>
      <w:r w:rsidR="00094C9E" w:rsidRPr="009D284E">
        <w:rPr>
          <w:rFonts w:ascii="Times New Roman" w:hAnsi="Times New Roman" w:cs="Times New Roman"/>
          <w:sz w:val="24"/>
          <w:szCs w:val="24"/>
        </w:rPr>
        <w:t xml:space="preserve">в порядке, установленном п. 2.3.1.1. </w:t>
      </w:r>
      <w:r w:rsidR="00094C9E" w:rsidRPr="00094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4E" w:rsidRPr="009D284E" w:rsidRDefault="009D284E" w:rsidP="009D284E">
      <w:pPr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9D284E" w:rsidRPr="00CD457A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2.4. Денежные средства за Участок в размере ______ руб. (_____________________ рублей) перечисляются в течение 10 (десяти) рабочих дней со дня заключения настоящего Договора, а именно не позднее «____» ________ 2019 года,  путем единовременного перечисления денежных средств на следующие реквизиты: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>
        <w:t xml:space="preserve">Получатель </w:t>
      </w:r>
      <w:r w:rsidRPr="009D284E">
        <w:t xml:space="preserve"> – Управление Федерального казначейства по </w:t>
      </w:r>
      <w:r>
        <w:t>Республике Бурятия</w:t>
      </w:r>
      <w:r w:rsidRPr="009D284E">
        <w:t xml:space="preserve"> (</w:t>
      </w:r>
      <w:r>
        <w:t>Муниципальное казенное учреждение «Комитет по управлению имуществом Прибайкальского района» л.с. 0402</w:t>
      </w:r>
      <w:r w:rsidRPr="00427EF4">
        <w:t>3</w:t>
      </w:r>
      <w:r>
        <w:t>D</w:t>
      </w:r>
      <w:r w:rsidRPr="00427EF4">
        <w:t>01360</w:t>
      </w:r>
      <w:r w:rsidRPr="009D284E">
        <w:t>)</w:t>
      </w:r>
    </w:p>
    <w:p w:rsidR="00094C9E" w:rsidRPr="00094C9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ИНН </w:t>
      </w:r>
      <w:r>
        <w:t>0316201955</w:t>
      </w:r>
      <w:r w:rsidRPr="009D284E">
        <w:t xml:space="preserve">           КПП  </w:t>
      </w:r>
      <w:r>
        <w:t>031</w:t>
      </w:r>
      <w:r w:rsidRPr="00094C9E">
        <w:t>601001</w:t>
      </w:r>
    </w:p>
    <w:p w:rsidR="00094C9E" w:rsidRDefault="00094C9E" w:rsidP="00094C9E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t>Р</w:t>
      </w:r>
      <w:proofErr w:type="gramEnd"/>
      <w:r>
        <w:t>/</w:t>
      </w:r>
      <w:r w:rsidRPr="009D284E">
        <w:t xml:space="preserve">СЧЕТ </w:t>
      </w:r>
      <w:r>
        <w:t>40101810600000010002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>
        <w:t xml:space="preserve">ОТДЕЛЕНИЕ – НБ РЕСПУБЛИКА БУРЯТИЯ Г.УЛАН </w:t>
      </w:r>
      <w:proofErr w:type="gramStart"/>
      <w:r>
        <w:t>-У</w:t>
      </w:r>
      <w:proofErr w:type="gramEnd"/>
      <w:r>
        <w:t>ДЭ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БИК </w:t>
      </w:r>
      <w:r>
        <w:t>048142001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КБК  </w:t>
      </w:r>
      <w:r>
        <w:t xml:space="preserve">909 1 14 </w:t>
      </w:r>
      <w:r>
        <w:rPr>
          <w:lang w:val="en-US"/>
        </w:rPr>
        <w:t>06013</w:t>
      </w:r>
      <w:r w:rsidRPr="009D284E">
        <w:t xml:space="preserve"> </w:t>
      </w:r>
      <w:r w:rsidRPr="00094C9E">
        <w:t>05</w:t>
      </w:r>
      <w:r w:rsidRPr="009D284E">
        <w:t xml:space="preserve"> 0000 4</w:t>
      </w:r>
      <w:r>
        <w:rPr>
          <w:lang w:val="en-US"/>
        </w:rPr>
        <w:t>30</w:t>
      </w:r>
      <w:r w:rsidRPr="009D284E">
        <w:t xml:space="preserve"> 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ОКТМО </w:t>
      </w:r>
      <w:r>
        <w:t>81642488</w:t>
      </w:r>
    </w:p>
    <w:p w:rsidR="00094C9E" w:rsidRPr="00094C9E" w:rsidRDefault="00094C9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Назначение платежа: оплата за земельный участок по договору купли-продажи от___№___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2.5. В срок не позднее 2 (двух) рабочих дней со дня перечисления денежных средств, указанных в п.п. 2.3, 2.4 Договора, Покупатель предоставляет Продавцу в качестве подтверждения оплаты платежные поручения (квитанции об оплате).</w:t>
      </w:r>
    </w:p>
    <w:p w:rsidR="009D284E" w:rsidRPr="009D284E" w:rsidRDefault="009D284E" w:rsidP="009D284E">
      <w:pPr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3.ПЕРЕХОД ПРАВА СОБСТВЕННОСТИ НА ИМУЩЕСТВО.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3.1. Передача Имущества и Участка от Продавца к Покупателю оформляется в срок не более 10 (десяти) рабочих дней после полной оплаты Покупателем цены продажи Имущества в соответствии с условиями раздела 2 настоящего Договора путем подписания акта приема-передачи.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84E">
        <w:rPr>
          <w:rFonts w:ascii="Times New Roman" w:hAnsi="Times New Roman" w:cs="Times New Roman"/>
          <w:bCs/>
          <w:sz w:val="24"/>
          <w:szCs w:val="24"/>
        </w:rPr>
        <w:t>3.2. Переход права собственности на Имущество и Участок подлежит государственной регистрации в Управлении Федеральной службы государственной регистрации, кадастра и картографии по</w:t>
      </w:r>
      <w:r w:rsidR="00094C9E">
        <w:rPr>
          <w:rFonts w:ascii="Times New Roman" w:hAnsi="Times New Roman" w:cs="Times New Roman"/>
          <w:bCs/>
          <w:sz w:val="24"/>
          <w:szCs w:val="24"/>
        </w:rPr>
        <w:t xml:space="preserve"> Республике Бурятия</w:t>
      </w:r>
      <w:r w:rsidRPr="009D284E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 законом от 13.07.2015 № 218-ФЗ "О государственной регистрации недвижимости".</w:t>
      </w:r>
    </w:p>
    <w:p w:rsidR="009D284E" w:rsidRPr="009D284E" w:rsidRDefault="009D284E" w:rsidP="009D284E">
      <w:pPr>
        <w:pStyle w:val="a9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    3.3. Имущество и Участок считаются переданными Покупателю с момента подписания акта приема-передачи.</w:t>
      </w:r>
    </w:p>
    <w:p w:rsidR="009D284E" w:rsidRPr="009D284E" w:rsidRDefault="009D284E" w:rsidP="009D284E">
      <w:pPr>
        <w:pStyle w:val="a9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4. ОБЯЗАННОСТИ  СТОРОН.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 </w:t>
      </w:r>
      <w:r w:rsidRPr="009D284E">
        <w:rPr>
          <w:rFonts w:ascii="Times New Roman" w:hAnsi="Times New Roman" w:cs="Times New Roman"/>
          <w:sz w:val="24"/>
          <w:szCs w:val="24"/>
          <w:u w:val="single"/>
        </w:rPr>
        <w:t>Покупатель обязан:</w:t>
      </w:r>
    </w:p>
    <w:p w:rsidR="009D284E" w:rsidRPr="009D284E" w:rsidRDefault="009D284E" w:rsidP="009D284E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4.1.1. После подписания настоящего Договора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4.1.2. Уплатить цену продажи Имущества, Участка и налог на добавленную стоимость  в порядке, установленном разделом 2 настоящего Договора.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4.1.3. Принять Имущество и Участок в свою собственность по акту приема-передачи.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4.1.4. </w:t>
      </w:r>
      <w:r w:rsidRPr="00094C9E">
        <w:rPr>
          <w:rFonts w:ascii="Times New Roman" w:hAnsi="Times New Roman" w:cs="Times New Roman"/>
          <w:sz w:val="24"/>
          <w:szCs w:val="24"/>
        </w:rPr>
        <w:t>Самостоятельно и за собственный счет оформить документы, необходимые для регистрации перехода права собственности на Имущество и Участок</w:t>
      </w:r>
      <w:r w:rsidRPr="009D284E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13.07.2015 № 218-ФЗ «О государственной регистрации недвижимости».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4.1.5. </w:t>
      </w:r>
      <w:r w:rsidRPr="00094C9E">
        <w:rPr>
          <w:rFonts w:ascii="Times New Roman" w:hAnsi="Times New Roman" w:cs="Times New Roman"/>
          <w:sz w:val="24"/>
          <w:szCs w:val="24"/>
        </w:rPr>
        <w:t>Самостоятельно и за собственный счет оформить переход права собственности на Имущество и Участок.</w:t>
      </w:r>
    </w:p>
    <w:p w:rsidR="009D284E" w:rsidRPr="009D284E" w:rsidRDefault="009D284E" w:rsidP="009D284E">
      <w:pPr>
        <w:pStyle w:val="3"/>
        <w:tabs>
          <w:tab w:val="left" w:pos="255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  4.1.6. Выступать правопреемником в отношении всех обязатель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адостроительного характера, касающихся Имущества и Участка. 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4.2. </w:t>
      </w:r>
      <w:r w:rsidRPr="009D284E">
        <w:rPr>
          <w:rFonts w:ascii="Times New Roman" w:hAnsi="Times New Roman" w:cs="Times New Roman"/>
          <w:sz w:val="24"/>
          <w:szCs w:val="24"/>
          <w:u w:val="single"/>
        </w:rPr>
        <w:t>Продавец обязан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pStyle w:val="31"/>
        <w:tabs>
          <w:tab w:val="left" w:pos="2552"/>
        </w:tabs>
        <w:jc w:val="both"/>
        <w:rPr>
          <w:sz w:val="24"/>
          <w:szCs w:val="24"/>
        </w:rPr>
      </w:pPr>
      <w:r w:rsidRPr="009D284E">
        <w:rPr>
          <w:sz w:val="24"/>
          <w:szCs w:val="24"/>
        </w:rPr>
        <w:t xml:space="preserve">             4.2.1. В срок не более 10 (десяти) рабочих дней после поступления  денежных средств за приобретаемое имущество, указанное в п.п. 1.1 и 1.3 Договора, на счета, указанные в разделе 2 Договора, передать Покупателю Имущество и Участок по акту приема-передачи. </w:t>
      </w: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9D284E" w:rsidRPr="009D284E" w:rsidRDefault="009D284E" w:rsidP="009D284E">
      <w:pPr>
        <w:tabs>
          <w:tab w:val="left" w:pos="2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9D284E" w:rsidRPr="009D284E" w:rsidRDefault="009D284E" w:rsidP="009D284E">
      <w:pPr>
        <w:pStyle w:val="ab"/>
        <w:ind w:firstLine="708"/>
        <w:jc w:val="both"/>
        <w:rPr>
          <w:b w:val="0"/>
        </w:rPr>
      </w:pPr>
      <w:r w:rsidRPr="009D284E">
        <w:rPr>
          <w:b w:val="0"/>
        </w:rPr>
        <w:t xml:space="preserve">5.2. За нарушение сроков оплаты по настоящему Договору Покупатель уплачивает Продавцу пени в размере 0,1 % от невнесенной суммы за каждый день просрочки. </w:t>
      </w:r>
    </w:p>
    <w:p w:rsidR="009D284E" w:rsidRPr="009D284E" w:rsidRDefault="009D284E" w:rsidP="009D284E">
      <w:pPr>
        <w:pStyle w:val="ab"/>
        <w:ind w:firstLine="708"/>
        <w:jc w:val="both"/>
        <w:rPr>
          <w:b w:val="0"/>
        </w:rPr>
      </w:pPr>
      <w:r w:rsidRPr="009D284E">
        <w:rPr>
          <w:b w:val="0"/>
        </w:rPr>
        <w:t xml:space="preserve">Просрочка оплаты цены продажи Имущества и Участка в сумме и в сроки, указанные в разделе 2  настоящего Договора, свыше 10 (десяти) рабочих дней считается отказом Покупателя от исполнения обязательств по оплате.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По истечении данного срока Продавец направляет Покупателю  письменное сообщение о расторжении настоящего Договора, со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отправления которого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5.3. Сторона настоящего Договора не будет нести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за какой бы то ни было ущерб или невыполнение принятых на себя обязательств, в случае, если это произойдет по причинам, известным образом не</w:t>
      </w:r>
      <w:r w:rsidR="00094C9E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 xml:space="preserve">подконтрольным Стороне настоящего Договора, как то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Сторона не могла ни предотвратить, ни предвидеть (непреодолимая сила).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5.4. Стороны Договора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5.5.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5.6.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 273-ФЗ «О противодействии коррупции».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5.7. Расторжение настоящего Договора не освобождает покупателя от необходимости уплаты пеней и штрафов, установленных настоящим Договором.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9D284E" w:rsidRPr="009D284E" w:rsidRDefault="009D284E" w:rsidP="009D284E">
      <w:pPr>
        <w:pStyle w:val="31"/>
        <w:tabs>
          <w:tab w:val="left" w:pos="851"/>
        </w:tabs>
        <w:jc w:val="both"/>
        <w:rPr>
          <w:sz w:val="24"/>
          <w:szCs w:val="24"/>
        </w:rPr>
      </w:pPr>
      <w:r w:rsidRPr="009D284E">
        <w:rPr>
          <w:sz w:val="24"/>
          <w:szCs w:val="24"/>
        </w:rPr>
        <w:tab/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9D284E" w:rsidRPr="009D284E" w:rsidRDefault="009D284E" w:rsidP="009D284E">
      <w:pPr>
        <w:tabs>
          <w:tab w:val="left" w:pos="2552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 xml:space="preserve"> 6.3. Настоящий договор вступает в силу с момента его подписания Сторонами и прекращает свое действие: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:rsidR="009D284E" w:rsidRPr="009D284E" w:rsidRDefault="009D284E" w:rsidP="009D284E">
      <w:pPr>
        <w:tabs>
          <w:tab w:val="left" w:pos="2552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расторжением настоящего Договора;</w:t>
      </w:r>
    </w:p>
    <w:p w:rsidR="009D284E" w:rsidRPr="009D284E" w:rsidRDefault="009D284E" w:rsidP="009D284E">
      <w:pPr>
        <w:tabs>
          <w:tab w:val="left" w:pos="2552"/>
        </w:tabs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имеющих одинаковую юридическую силу, по одному экземпляру для Покупателя и Продавца, и Управления Федеральной службы государственной регистрации, кадастра и картографии по  </w:t>
      </w:r>
      <w:r w:rsidR="00094C9E">
        <w:rPr>
          <w:rFonts w:ascii="Times New Roman" w:hAnsi="Times New Roman" w:cs="Times New Roman"/>
          <w:sz w:val="24"/>
          <w:szCs w:val="24"/>
        </w:rPr>
        <w:t>Республике Бурятия</w:t>
      </w:r>
      <w:r w:rsidRPr="009D284E">
        <w:rPr>
          <w:rFonts w:ascii="Times New Roman" w:hAnsi="Times New Roman" w:cs="Times New Roman"/>
          <w:sz w:val="24"/>
          <w:szCs w:val="24"/>
        </w:rPr>
        <w:t>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Default="009D284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АДРЕСА И </w:t>
      </w:r>
      <w:r w:rsidR="00094C9E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512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4736"/>
      </w:tblGrid>
      <w:tr w:rsidR="00094C9E" w:rsidTr="004204EF"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4204EF">
            <w:pPr>
              <w:keepNext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4204EF">
            <w:pPr>
              <w:keepNext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</w:tc>
      </w:tr>
      <w:tr w:rsidR="00094C9E" w:rsidTr="007C6F6F">
        <w:trPr>
          <w:trHeight w:val="4753"/>
        </w:trPr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C9E" w:rsidRDefault="00CF66B4" w:rsidP="004204E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  <w:r w:rsidR="00094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«Комитет по управлению имуществом </w:t>
            </w:r>
            <w:r w:rsidR="00094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Прибайкальского района»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671260, Республика Бурятия, Прибайкальский район, с. Турунтаево, ул. 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>67,оф.1</w:t>
            </w:r>
            <w:proofErr w:type="gramEnd"/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</w:t>
            </w:r>
            <w:r w:rsidR="00CF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0316201955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 031601001</w:t>
            </w:r>
          </w:p>
          <w:p w:rsidR="00493039" w:rsidRPr="00493039" w:rsidRDefault="00493039" w:rsidP="0049303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Федерального казначейства по Республике Бурятия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- НБ Республика Бурятия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493039" w:rsidRDefault="00493039" w:rsidP="004204E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039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493039">
              <w:rPr>
                <w:rFonts w:ascii="Times New Roman" w:hAnsi="Times New Roman" w:cs="Times New Roman"/>
                <w:sz w:val="24"/>
                <w:szCs w:val="24"/>
              </w:rPr>
              <w:t>. 04023D01360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048142001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Расчетный счет </w:t>
            </w:r>
            <w:r w:rsidR="00CF66B4">
              <w:t>40101810600000010002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81642488.</w:t>
            </w:r>
          </w:p>
          <w:p w:rsidR="00094C9E" w:rsidRDefault="00094C9E" w:rsidP="004204E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GoBack"/>
            <w:bookmarkEnd w:id="3"/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42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9E" w:rsidTr="004204EF"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94C9E" w:rsidRPr="006F2075" w:rsidRDefault="006F2075" w:rsidP="005F45B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94C9E" w:rsidRDefault="00094C9E" w:rsidP="004204EF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9E" w:rsidTr="004204EF">
        <w:tc>
          <w:tcPr>
            <w:tcW w:w="258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5F45B5" w:rsidP="005F45B5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</w:t>
            </w:r>
            <w:r w:rsidRPr="006F2075">
              <w:rPr>
                <w:rFonts w:ascii="Times New Roman" w:eastAsia="Times New Roman" w:hAnsi="Times New Roman" w:cs="Times New Roman"/>
                <w:lang w:eastAsia="ru-RU"/>
              </w:rPr>
              <w:t>(подпись)             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6F2075">
              <w:rPr>
                <w:rFonts w:ascii="Times New Roman" w:eastAsia="Times New Roman" w:hAnsi="Times New Roman" w:cs="Times New Roman"/>
                <w:lang w:eastAsia="ru-RU"/>
              </w:rPr>
              <w:t>(Ф.И.О.)              </w:t>
            </w:r>
            <w:r w:rsidR="00094C9E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  <w:tc>
          <w:tcPr>
            <w:tcW w:w="241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45B5" w:rsidRDefault="00094C9E" w:rsidP="004204EF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          </w:t>
            </w:r>
            <w:r w:rsidR="005F45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</w:t>
            </w:r>
            <w:r w:rsidR="005F45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F45B5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5F45B5" w:rsidRPr="006F2075">
              <w:rPr>
                <w:rFonts w:ascii="Times New Roman" w:eastAsia="Times New Roman" w:hAnsi="Times New Roman" w:cs="Times New Roman"/>
                <w:lang w:eastAsia="ru-RU"/>
              </w:rPr>
              <w:t>(подпись)              </w:t>
            </w:r>
            <w:r w:rsidR="005F45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5F45B5" w:rsidRPr="006F2075">
              <w:rPr>
                <w:rFonts w:ascii="Times New Roman" w:eastAsia="Times New Roman" w:hAnsi="Times New Roman" w:cs="Times New Roman"/>
                <w:lang w:eastAsia="ru-RU"/>
              </w:rPr>
              <w:t>(Ф.И.О.)              </w:t>
            </w:r>
          </w:p>
          <w:p w:rsidR="00094C9E" w:rsidRDefault="00094C9E" w:rsidP="004204EF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094C9E" w:rsidRDefault="00094C9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C9E" w:rsidRPr="009D284E" w:rsidRDefault="00094C9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9D284E" w:rsidRPr="009D284E" w:rsidTr="004204EF">
        <w:trPr>
          <w:trHeight w:val="411"/>
        </w:trPr>
        <w:tc>
          <w:tcPr>
            <w:tcW w:w="10349" w:type="dxa"/>
          </w:tcPr>
          <w:p w:rsidR="009D284E" w:rsidRPr="009D284E" w:rsidRDefault="009D284E" w:rsidP="004204E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3B1" w:rsidRPr="007E33B1" w:rsidRDefault="00CD71FE" w:rsidP="00CD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7E33B1" w:rsidRPr="007E33B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E33B1" w:rsidRDefault="007E33B1" w:rsidP="007E33B1">
      <w:pPr>
        <w:ind w:left="5812" w:firstLine="142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3B1">
        <w:rPr>
          <w:rFonts w:ascii="Times New Roman" w:hAnsi="Times New Roman" w:cs="Times New Roman"/>
          <w:sz w:val="24"/>
          <w:szCs w:val="24"/>
        </w:rPr>
        <w:t>договору купли-продажи</w:t>
      </w:r>
    </w:p>
    <w:p w:rsidR="007E33B1" w:rsidRPr="007E33B1" w:rsidRDefault="007E33B1" w:rsidP="007E33B1">
      <w:pPr>
        <w:ind w:left="581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3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« _____»  _________    №</w:t>
      </w:r>
    </w:p>
    <w:p w:rsidR="007E33B1" w:rsidRPr="007E33B1" w:rsidRDefault="007E33B1" w:rsidP="007E33B1">
      <w:pPr>
        <w:tabs>
          <w:tab w:val="left" w:pos="69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B1">
        <w:rPr>
          <w:rFonts w:ascii="Times New Roman" w:hAnsi="Times New Roman" w:cs="Times New Roman"/>
          <w:b/>
          <w:sz w:val="24"/>
          <w:szCs w:val="24"/>
        </w:rPr>
        <w:tab/>
      </w:r>
    </w:p>
    <w:p w:rsidR="007E33B1" w:rsidRPr="007E33B1" w:rsidRDefault="007E33B1" w:rsidP="007E3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B1">
        <w:rPr>
          <w:rFonts w:ascii="Times New Roman" w:hAnsi="Times New Roman" w:cs="Times New Roman"/>
          <w:b/>
          <w:sz w:val="24"/>
          <w:szCs w:val="24"/>
        </w:rPr>
        <w:t>Акт приема-передачи имущества</w:t>
      </w:r>
    </w:p>
    <w:p w:rsidR="007E33B1" w:rsidRDefault="007E33B1" w:rsidP="007E33B1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с. Турунтаево</w:t>
      </w:r>
      <w:r w:rsidRPr="007E33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E33B1">
        <w:rPr>
          <w:rFonts w:ascii="Times New Roman" w:hAnsi="Times New Roman" w:cs="Times New Roman"/>
          <w:sz w:val="24"/>
          <w:szCs w:val="24"/>
        </w:rPr>
        <w:t>«___» _____________ 2019 года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D71FE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</w:t>
      </w:r>
      <w:r w:rsidR="00CD71FE" w:rsidRPr="009D284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71FE">
        <w:rPr>
          <w:rFonts w:ascii="Times New Roman" w:eastAsia="Calibri" w:hAnsi="Times New Roman" w:cs="Times New Roman"/>
          <w:sz w:val="24"/>
          <w:szCs w:val="24"/>
        </w:rPr>
        <w:t>Комитет по управлению имуществом Прибайкальского района»,</w:t>
      </w:r>
      <w:r w:rsidR="00CD71FE" w:rsidRPr="00CD71FE">
        <w:rPr>
          <w:sz w:val="25"/>
          <w:szCs w:val="25"/>
        </w:rPr>
        <w:t xml:space="preserve"> </w:t>
      </w:r>
      <w:r w:rsidR="00CD71FE" w:rsidRPr="00CD71FE">
        <w:rPr>
          <w:rFonts w:ascii="Times New Roman" w:hAnsi="Times New Roman" w:cs="Times New Roman"/>
          <w:sz w:val="24"/>
          <w:szCs w:val="24"/>
        </w:rPr>
        <w:t>именуемое в дальнейшем «Продавец»</w:t>
      </w:r>
      <w:r w:rsidR="00CD71FE">
        <w:rPr>
          <w:rFonts w:ascii="Times New Roman" w:hAnsi="Times New Roman" w:cs="Times New Roman"/>
          <w:sz w:val="24"/>
          <w:szCs w:val="24"/>
        </w:rPr>
        <w:t>,</w:t>
      </w:r>
      <w:r w:rsidR="00CD71FE" w:rsidRPr="009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D71FE">
        <w:rPr>
          <w:rFonts w:ascii="Times New Roman" w:hAnsi="Times New Roman" w:cs="Times New Roman"/>
          <w:sz w:val="24"/>
          <w:szCs w:val="24"/>
        </w:rPr>
        <w:t>Председателя Тутаева Виталия Михайловича</w:t>
      </w:r>
      <w:r w:rsidR="00CD71FE" w:rsidRPr="009D284E">
        <w:rPr>
          <w:rFonts w:ascii="Times New Roman" w:hAnsi="Times New Roman" w:cs="Times New Roman"/>
          <w:sz w:val="24"/>
          <w:szCs w:val="24"/>
        </w:rPr>
        <w:t>, действующего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D71FE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CD71FE" w:rsidRPr="009D284E">
        <w:rPr>
          <w:rFonts w:ascii="Times New Roman" w:hAnsi="Times New Roman" w:cs="Times New Roman"/>
          <w:sz w:val="24"/>
          <w:szCs w:val="24"/>
        </w:rPr>
        <w:t>с одной стороны, и  ____________________________________________________,  именуемый в дальнейшем «Покупатель»,</w:t>
      </w:r>
      <w:r w:rsidR="00CD71FE">
        <w:rPr>
          <w:rFonts w:ascii="Times New Roman" w:hAnsi="Times New Roman" w:cs="Times New Roman"/>
          <w:sz w:val="24"/>
          <w:szCs w:val="24"/>
        </w:rPr>
        <w:t xml:space="preserve"> в лице ____________</w:t>
      </w:r>
      <w:r w:rsidR="00CD71FE" w:rsidRP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>действующего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D71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D71FE" w:rsidRPr="009D284E">
        <w:rPr>
          <w:rFonts w:ascii="Times New Roman" w:hAnsi="Times New Roman" w:cs="Times New Roman"/>
          <w:sz w:val="24"/>
          <w:szCs w:val="24"/>
        </w:rPr>
        <w:t>с другой стороны,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Pr="007E33B1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 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 основании договора купли-продажи муниципального имущества от ______________ 2019 года № ___________ Продавец продает, а Покупатель приобретает в собственность </w:t>
      </w:r>
      <w:r w:rsidR="00CD71FE">
        <w:rPr>
          <w:rFonts w:ascii="Times New Roman" w:hAnsi="Times New Roman" w:cs="Times New Roman"/>
          <w:sz w:val="24"/>
          <w:szCs w:val="24"/>
        </w:rPr>
        <w:t>муниципальное имущество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33B1">
        <w:rPr>
          <w:rFonts w:ascii="Times New Roman" w:hAnsi="Times New Roman" w:cs="Times New Roman"/>
          <w:sz w:val="24"/>
          <w:szCs w:val="24"/>
        </w:rPr>
        <w:t>(именуемый в дальнейшем "</w:t>
      </w:r>
      <w:r w:rsidRPr="007E33B1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7E33B1">
        <w:rPr>
          <w:rFonts w:ascii="Times New Roman" w:hAnsi="Times New Roman" w:cs="Times New Roman"/>
          <w:sz w:val="24"/>
          <w:szCs w:val="24"/>
        </w:rPr>
        <w:t>").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Претензий у Покупателя по имуществу не имеется.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Настоящий передаточный акт составлен в 2-х экземплярах.</w:t>
      </w:r>
    </w:p>
    <w:p w:rsidR="00CD71FE" w:rsidRDefault="00026569" w:rsidP="00CD71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="007E33B1" w:rsidRPr="007E33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Покупатель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71FE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026569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«Комитет по управлению имуществом</w:t>
      </w:r>
    </w:p>
    <w:p w:rsidR="00026569" w:rsidRPr="00026569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Прибайкальского района»</w:t>
      </w:r>
    </w:p>
    <w:p w:rsidR="007E33B1" w:rsidRPr="00E73798" w:rsidRDefault="007E33B1" w:rsidP="007E33B1">
      <w:pPr>
        <w:jc w:val="both"/>
        <w:rPr>
          <w:bCs/>
          <w:sz w:val="24"/>
          <w:szCs w:val="24"/>
        </w:rPr>
      </w:pPr>
      <w:r w:rsidRPr="00E73798">
        <w:rPr>
          <w:bCs/>
          <w:sz w:val="24"/>
          <w:szCs w:val="24"/>
        </w:rPr>
        <w:t>    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  <w:r w:rsidRPr="00E73798">
        <w:rPr>
          <w:b/>
          <w:bCs/>
          <w:sz w:val="24"/>
          <w:szCs w:val="24"/>
        </w:rPr>
        <w:t xml:space="preserve">                                                          </w:t>
      </w:r>
      <w:r w:rsidRPr="00D06D08">
        <w:rPr>
          <w:sz w:val="24"/>
          <w:szCs w:val="24"/>
        </w:rPr>
        <w:t>                                                         </w:t>
      </w:r>
    </w:p>
    <w:p w:rsidR="007E33B1" w:rsidRPr="00D06D08" w:rsidRDefault="00026569" w:rsidP="000265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7E33B1" w:rsidRPr="00D06D08">
        <w:rPr>
          <w:sz w:val="24"/>
          <w:szCs w:val="24"/>
        </w:rPr>
        <w:t>____________  </w:t>
      </w:r>
      <w:r w:rsidRPr="00026569">
        <w:rPr>
          <w:sz w:val="24"/>
          <w:szCs w:val="24"/>
          <w:u w:val="single"/>
        </w:rPr>
        <w:t>В.М.Тутаев</w:t>
      </w:r>
      <w:r w:rsidR="007E33B1" w:rsidRPr="00D06D08">
        <w:rPr>
          <w:sz w:val="24"/>
          <w:szCs w:val="24"/>
        </w:rPr>
        <w:t xml:space="preserve">                              </w:t>
      </w:r>
      <w:r w:rsidR="00067D81">
        <w:rPr>
          <w:sz w:val="24"/>
          <w:szCs w:val="24"/>
        </w:rPr>
        <w:t xml:space="preserve">         _______/_______/_________</w:t>
      </w:r>
      <w:r w:rsidR="007E33B1" w:rsidRPr="00D06D08">
        <w:rPr>
          <w:sz w:val="24"/>
          <w:szCs w:val="24"/>
        </w:rPr>
        <w:t xml:space="preserve">  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  <w:r w:rsidRPr="00D06D08">
        <w:rPr>
          <w:sz w:val="24"/>
          <w:szCs w:val="24"/>
        </w:rPr>
        <w:t>    </w:t>
      </w:r>
      <w:r w:rsidR="00026569">
        <w:rPr>
          <w:sz w:val="24"/>
          <w:szCs w:val="24"/>
        </w:rPr>
        <w:t xml:space="preserve">                        </w:t>
      </w:r>
      <w:r w:rsidRPr="00D06D08">
        <w:rPr>
          <w:sz w:val="24"/>
          <w:szCs w:val="24"/>
        </w:rPr>
        <w:t>(Подпись)                                                       </w:t>
      </w:r>
      <w:r w:rsidR="00067D81">
        <w:rPr>
          <w:sz w:val="24"/>
          <w:szCs w:val="24"/>
        </w:rPr>
        <w:t>             </w:t>
      </w:r>
      <w:r w:rsidR="00067D81">
        <w:rPr>
          <w:sz w:val="24"/>
          <w:szCs w:val="24"/>
        </w:rPr>
        <w:tab/>
      </w:r>
      <w:r w:rsidR="00067D81">
        <w:rPr>
          <w:sz w:val="24"/>
          <w:szCs w:val="24"/>
        </w:rPr>
        <w:tab/>
      </w:r>
      <w:r w:rsidRPr="00D06D08">
        <w:rPr>
          <w:sz w:val="24"/>
          <w:szCs w:val="24"/>
        </w:rPr>
        <w:t> (Подпись)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9D284E" w:rsidRPr="009D284E" w:rsidRDefault="009D284E" w:rsidP="007E33B1">
      <w:pPr>
        <w:jc w:val="center"/>
        <w:rPr>
          <w:rFonts w:ascii="Times New Roman" w:hAnsi="Times New Roman" w:cs="Times New Roman"/>
        </w:rPr>
      </w:pPr>
    </w:p>
    <w:p w:rsidR="00807177" w:rsidRPr="009D284E" w:rsidRDefault="00807177" w:rsidP="00807177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pacing w:val="5"/>
          <w:kern w:val="28"/>
          <w:lang w:eastAsia="ru-RU"/>
        </w:rPr>
      </w:pPr>
    </w:p>
    <w:sectPr w:rsidR="00807177" w:rsidRPr="009D284E" w:rsidSect="00B5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760AF"/>
    <w:multiLevelType w:val="hybridMultilevel"/>
    <w:tmpl w:val="F188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CA2"/>
    <w:rsid w:val="00026569"/>
    <w:rsid w:val="00067D81"/>
    <w:rsid w:val="000878A0"/>
    <w:rsid w:val="00094C9E"/>
    <w:rsid w:val="001E60CF"/>
    <w:rsid w:val="00354787"/>
    <w:rsid w:val="00392CA2"/>
    <w:rsid w:val="003D2E5C"/>
    <w:rsid w:val="00427EF4"/>
    <w:rsid w:val="00447E6B"/>
    <w:rsid w:val="00483BE8"/>
    <w:rsid w:val="00493039"/>
    <w:rsid w:val="005C2A04"/>
    <w:rsid w:val="005F39BB"/>
    <w:rsid w:val="005F45B5"/>
    <w:rsid w:val="00606B96"/>
    <w:rsid w:val="00620693"/>
    <w:rsid w:val="00635D4C"/>
    <w:rsid w:val="006F2075"/>
    <w:rsid w:val="0076741C"/>
    <w:rsid w:val="007C6F6F"/>
    <w:rsid w:val="007E33B1"/>
    <w:rsid w:val="00807177"/>
    <w:rsid w:val="00811838"/>
    <w:rsid w:val="00857199"/>
    <w:rsid w:val="00997AB6"/>
    <w:rsid w:val="009D284E"/>
    <w:rsid w:val="009E54F8"/>
    <w:rsid w:val="00B5531B"/>
    <w:rsid w:val="00CD457A"/>
    <w:rsid w:val="00CD71FE"/>
    <w:rsid w:val="00CF66B4"/>
    <w:rsid w:val="00D23B23"/>
    <w:rsid w:val="00DE552D"/>
    <w:rsid w:val="00E178A7"/>
    <w:rsid w:val="00F9712D"/>
    <w:rsid w:val="00FC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7177"/>
    <w:rPr>
      <w:strike w:val="0"/>
      <w:dstrike w:val="0"/>
      <w:color w:val="00009C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0717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8071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6">
    <w:name w:val="Абзац списка Знак"/>
    <w:link w:val="a7"/>
    <w:uiPriority w:val="99"/>
    <w:locked/>
    <w:rsid w:val="00807177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99"/>
    <w:qFormat/>
    <w:rsid w:val="00807177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62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0693"/>
    <w:rPr>
      <w:rFonts w:ascii="Times New Roman" w:eastAsia="Times New Roman" w:hAnsi="Times New Roman" w:cs="Times New Roman"/>
      <w:b/>
      <w:lang w:eastAsia="ru-RU"/>
    </w:rPr>
  </w:style>
  <w:style w:type="paragraph" w:customStyle="1" w:styleId="TextBoldCenter">
    <w:name w:val="TextBoldCenter"/>
    <w:basedOn w:val="a"/>
    <w:rsid w:val="00483BE8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5F39BB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9D28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284E"/>
  </w:style>
  <w:style w:type="paragraph" w:styleId="3">
    <w:name w:val="Body Text Indent 3"/>
    <w:basedOn w:val="a"/>
    <w:link w:val="30"/>
    <w:uiPriority w:val="99"/>
    <w:semiHidden/>
    <w:unhideWhenUsed/>
    <w:rsid w:val="009D28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D284E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9D28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9D2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D28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D28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uiPriority w:val="99"/>
    <w:rsid w:val="009D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7177"/>
    <w:rPr>
      <w:strike w:val="0"/>
      <w:dstrike w:val="0"/>
      <w:color w:val="00009C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0717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8071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6">
    <w:name w:val="Абзац списка Знак"/>
    <w:link w:val="a7"/>
    <w:uiPriority w:val="99"/>
    <w:locked/>
    <w:rsid w:val="00807177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99"/>
    <w:qFormat/>
    <w:rsid w:val="008071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http://www.pribajk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A10F5D937D850D81206C84D1299789FB165035802CFCC36DD343B7EAA5B15203F1A2275EC6233CD8L2b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BAF871BBF42A842711BA42659C44595832173E230A0E7D9381E3C36372DFBF2DF48C9A16PAJFP" TargetMode="External"/><Relationship Id="rId10" Type="http://schemas.openxmlformats.org/officeDocument/2006/relationships/hyperlink" Target="consultantplus://offline/ref=BC767E132FABCA80E5D8E89BBA81F5C773224245EE3648859B1788C14793711A0B1681896E1FFD4DrCB3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21</Pages>
  <Words>7173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userprb3</dc:creator>
  <cp:keywords/>
  <dc:description/>
  <cp:lastModifiedBy>userprb3</cp:lastModifiedBy>
  <cp:revision>14</cp:revision>
  <dcterms:created xsi:type="dcterms:W3CDTF">2019-08-28T11:11:00Z</dcterms:created>
  <dcterms:modified xsi:type="dcterms:W3CDTF">2019-08-30T06:42:00Z</dcterms:modified>
</cp:coreProperties>
</file>