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798" w:rsidRPr="00A272DB" w:rsidRDefault="007A41EE" w:rsidP="00A272DB">
      <w:pPr>
        <w:jc w:val="center"/>
        <w:rPr>
          <w:b/>
          <w:sz w:val="28"/>
          <w:szCs w:val="28"/>
        </w:rPr>
      </w:pPr>
      <w:r w:rsidRPr="00A272DB">
        <w:rPr>
          <w:b/>
          <w:sz w:val="28"/>
          <w:szCs w:val="28"/>
        </w:rPr>
        <w:t>И</w:t>
      </w:r>
      <w:r w:rsidR="00801798" w:rsidRPr="00A272DB">
        <w:rPr>
          <w:b/>
          <w:sz w:val="28"/>
          <w:szCs w:val="28"/>
        </w:rPr>
        <w:t xml:space="preserve">збирательная комиссия </w:t>
      </w:r>
    </w:p>
    <w:p w:rsidR="00801798" w:rsidRPr="00A272DB" w:rsidRDefault="00801798" w:rsidP="00A272DB">
      <w:pPr>
        <w:jc w:val="center"/>
        <w:rPr>
          <w:bCs/>
          <w:i/>
          <w:iCs/>
          <w:sz w:val="28"/>
          <w:szCs w:val="28"/>
        </w:rPr>
      </w:pPr>
      <w:r w:rsidRPr="00A272DB">
        <w:rPr>
          <w:b/>
          <w:sz w:val="28"/>
          <w:szCs w:val="28"/>
        </w:rPr>
        <w:t>муниципального образования «</w:t>
      </w:r>
      <w:r w:rsidR="00414906" w:rsidRPr="00A272DB">
        <w:rPr>
          <w:b/>
          <w:sz w:val="28"/>
          <w:szCs w:val="28"/>
        </w:rPr>
        <w:t>Нестеровское</w:t>
      </w:r>
      <w:r w:rsidRPr="00A272DB">
        <w:rPr>
          <w:b/>
          <w:sz w:val="28"/>
          <w:szCs w:val="28"/>
        </w:rPr>
        <w:t>»</w:t>
      </w:r>
      <w:r w:rsidR="007A41EE" w:rsidRPr="00A272DB">
        <w:rPr>
          <w:b/>
          <w:sz w:val="28"/>
          <w:szCs w:val="28"/>
        </w:rPr>
        <w:t xml:space="preserve"> сельское поселение</w:t>
      </w:r>
    </w:p>
    <w:p w:rsidR="00801798" w:rsidRPr="00A272DB" w:rsidRDefault="00801798" w:rsidP="00A272DB">
      <w:pPr>
        <w:pBdr>
          <w:top w:val="thinThickSmallGap" w:sz="24" w:space="1" w:color="auto"/>
          <w:bottom w:val="single" w:sz="4" w:space="1" w:color="auto"/>
        </w:pBdr>
        <w:jc w:val="center"/>
        <w:rPr>
          <w:sz w:val="28"/>
          <w:szCs w:val="28"/>
        </w:rPr>
      </w:pPr>
    </w:p>
    <w:p w:rsidR="00801798" w:rsidRPr="00A272DB" w:rsidRDefault="00801798" w:rsidP="00A272DB">
      <w:pPr>
        <w:pStyle w:val="1"/>
        <w:rPr>
          <w:sz w:val="28"/>
        </w:rPr>
      </w:pPr>
    </w:p>
    <w:p w:rsidR="00801798" w:rsidRPr="00A272DB" w:rsidRDefault="00801798" w:rsidP="00A272DB">
      <w:pPr>
        <w:pStyle w:val="1"/>
        <w:rPr>
          <w:sz w:val="28"/>
        </w:rPr>
      </w:pPr>
      <w:r w:rsidRPr="00A272DB">
        <w:rPr>
          <w:sz w:val="28"/>
        </w:rPr>
        <w:t>РЕШЕНИЕ</w:t>
      </w:r>
    </w:p>
    <w:p w:rsidR="00801798" w:rsidRPr="00A272DB" w:rsidRDefault="00801798" w:rsidP="00A272DB">
      <w:pPr>
        <w:rPr>
          <w:sz w:val="28"/>
          <w:szCs w:val="28"/>
        </w:rPr>
      </w:pPr>
    </w:p>
    <w:tbl>
      <w:tblPr>
        <w:tblW w:w="0" w:type="auto"/>
        <w:tblInd w:w="675" w:type="dxa"/>
        <w:tblLayout w:type="fixed"/>
        <w:tblLook w:val="0000"/>
      </w:tblPr>
      <w:tblGrid>
        <w:gridCol w:w="2657"/>
        <w:gridCol w:w="3013"/>
        <w:gridCol w:w="2410"/>
      </w:tblGrid>
      <w:tr w:rsidR="00801798" w:rsidRPr="00A272DB">
        <w:tc>
          <w:tcPr>
            <w:tcW w:w="2657" w:type="dxa"/>
            <w:tcBorders>
              <w:top w:val="nil"/>
              <w:left w:val="nil"/>
              <w:bottom w:val="single" w:sz="4" w:space="0" w:color="auto"/>
              <w:right w:val="nil"/>
            </w:tcBorders>
            <w:vAlign w:val="center"/>
          </w:tcPr>
          <w:p w:rsidR="00801798" w:rsidRPr="00A272DB" w:rsidRDefault="003A4AD9" w:rsidP="00A272DB">
            <w:pPr>
              <w:jc w:val="center"/>
              <w:rPr>
                <w:sz w:val="28"/>
                <w:szCs w:val="28"/>
              </w:rPr>
            </w:pPr>
            <w:r w:rsidRPr="00A272DB">
              <w:rPr>
                <w:sz w:val="28"/>
                <w:szCs w:val="28"/>
                <w:lang w:val="en-US"/>
              </w:rPr>
              <w:t>2</w:t>
            </w:r>
            <w:r w:rsidR="007A41EE" w:rsidRPr="00A272DB">
              <w:rPr>
                <w:sz w:val="28"/>
                <w:szCs w:val="28"/>
              </w:rPr>
              <w:t>8</w:t>
            </w:r>
            <w:r w:rsidR="00801798" w:rsidRPr="00A272DB">
              <w:rPr>
                <w:sz w:val="28"/>
                <w:szCs w:val="28"/>
              </w:rPr>
              <w:t>/</w:t>
            </w:r>
            <w:r w:rsidR="00801798" w:rsidRPr="00A272DB">
              <w:rPr>
                <w:sz w:val="28"/>
                <w:szCs w:val="28"/>
                <w:lang w:val="en-US"/>
              </w:rPr>
              <w:t>0</w:t>
            </w:r>
            <w:r w:rsidRPr="00A272DB">
              <w:rPr>
                <w:sz w:val="28"/>
                <w:szCs w:val="28"/>
                <w:lang w:val="en-US"/>
              </w:rPr>
              <w:t>6</w:t>
            </w:r>
            <w:r w:rsidR="00801798" w:rsidRPr="00A272DB">
              <w:rPr>
                <w:sz w:val="28"/>
                <w:szCs w:val="28"/>
              </w:rPr>
              <w:t>/201</w:t>
            </w:r>
            <w:r w:rsidRPr="00A272DB">
              <w:rPr>
                <w:sz w:val="28"/>
                <w:szCs w:val="28"/>
                <w:lang w:val="en-US"/>
              </w:rPr>
              <w:t>7</w:t>
            </w:r>
            <w:r w:rsidR="00801798" w:rsidRPr="00A272DB">
              <w:rPr>
                <w:sz w:val="28"/>
                <w:szCs w:val="28"/>
              </w:rPr>
              <w:t xml:space="preserve"> г. </w:t>
            </w:r>
          </w:p>
        </w:tc>
        <w:tc>
          <w:tcPr>
            <w:tcW w:w="3013" w:type="dxa"/>
          </w:tcPr>
          <w:p w:rsidR="00801798" w:rsidRPr="00A272DB" w:rsidRDefault="00801798" w:rsidP="00A272DB">
            <w:pPr>
              <w:jc w:val="center"/>
              <w:rPr>
                <w:b/>
                <w:sz w:val="28"/>
                <w:szCs w:val="28"/>
              </w:rPr>
            </w:pPr>
            <w:r w:rsidRPr="00A272DB">
              <w:rPr>
                <w:b/>
                <w:sz w:val="28"/>
                <w:szCs w:val="28"/>
              </w:rPr>
              <w:t>№</w:t>
            </w:r>
            <w:r w:rsidR="007A41EE" w:rsidRPr="00A272DB">
              <w:rPr>
                <w:b/>
                <w:sz w:val="28"/>
                <w:szCs w:val="28"/>
              </w:rPr>
              <w:t>3</w:t>
            </w:r>
            <w:r w:rsidRPr="00A272DB">
              <w:rPr>
                <w:b/>
                <w:sz w:val="28"/>
                <w:szCs w:val="28"/>
              </w:rPr>
              <w:t xml:space="preserve">                            </w:t>
            </w:r>
          </w:p>
        </w:tc>
        <w:tc>
          <w:tcPr>
            <w:tcW w:w="2410" w:type="dxa"/>
            <w:tcBorders>
              <w:top w:val="nil"/>
              <w:left w:val="nil"/>
              <w:bottom w:val="single" w:sz="4" w:space="0" w:color="auto"/>
              <w:right w:val="nil"/>
            </w:tcBorders>
          </w:tcPr>
          <w:p w:rsidR="00801798" w:rsidRPr="00A272DB" w:rsidRDefault="00801798" w:rsidP="00A272DB">
            <w:pPr>
              <w:rPr>
                <w:b/>
                <w:sz w:val="28"/>
                <w:szCs w:val="28"/>
              </w:rPr>
            </w:pPr>
            <w:r w:rsidRPr="00A272DB">
              <w:rPr>
                <w:b/>
                <w:sz w:val="28"/>
                <w:szCs w:val="28"/>
              </w:rPr>
              <w:t>с.</w:t>
            </w:r>
            <w:r w:rsidR="00D05A77" w:rsidRPr="00A272DB">
              <w:rPr>
                <w:b/>
                <w:sz w:val="28"/>
                <w:szCs w:val="28"/>
              </w:rPr>
              <w:t xml:space="preserve"> </w:t>
            </w:r>
            <w:r w:rsidRPr="00A272DB">
              <w:rPr>
                <w:b/>
                <w:sz w:val="28"/>
                <w:szCs w:val="28"/>
              </w:rPr>
              <w:t>Турунтаево</w:t>
            </w:r>
          </w:p>
        </w:tc>
      </w:tr>
    </w:tbl>
    <w:p w:rsidR="00801798" w:rsidRPr="00A272DB" w:rsidRDefault="00801798" w:rsidP="00A272DB">
      <w:pPr>
        <w:tabs>
          <w:tab w:val="left" w:pos="4110"/>
        </w:tabs>
        <w:jc w:val="both"/>
        <w:rPr>
          <w:sz w:val="28"/>
          <w:szCs w:val="28"/>
        </w:rPr>
      </w:pPr>
    </w:p>
    <w:p w:rsidR="00801798" w:rsidRPr="00A272DB" w:rsidRDefault="00801798" w:rsidP="00A272DB">
      <w:pPr>
        <w:widowControl w:val="0"/>
        <w:adjustRightInd w:val="0"/>
        <w:jc w:val="center"/>
        <w:rPr>
          <w:b/>
          <w:bCs/>
          <w:sz w:val="28"/>
          <w:szCs w:val="28"/>
        </w:rPr>
      </w:pPr>
    </w:p>
    <w:p w:rsidR="00CD6956" w:rsidRPr="00A272DB" w:rsidRDefault="00CD6956" w:rsidP="00A272DB">
      <w:pPr>
        <w:jc w:val="center"/>
        <w:rPr>
          <w:sz w:val="28"/>
          <w:szCs w:val="28"/>
        </w:rPr>
      </w:pPr>
      <w:r w:rsidRPr="00A272DB">
        <w:rPr>
          <w:b/>
          <w:bCs/>
          <w:sz w:val="28"/>
          <w:szCs w:val="28"/>
        </w:rPr>
        <w:t xml:space="preserve">О  перечне и формах документов, представляемых избирательными объединениями </w:t>
      </w:r>
      <w:r w:rsidR="00CC1C20" w:rsidRPr="00A272DB">
        <w:rPr>
          <w:b/>
          <w:bCs/>
          <w:sz w:val="28"/>
          <w:szCs w:val="28"/>
        </w:rPr>
        <w:t xml:space="preserve">и кандидатами </w:t>
      </w:r>
      <w:r w:rsidRPr="00A272DB">
        <w:rPr>
          <w:b/>
          <w:bCs/>
          <w:sz w:val="28"/>
          <w:szCs w:val="28"/>
        </w:rPr>
        <w:t xml:space="preserve">для выдвижения и регистрации кандидатов (списков кандидатов) при проведении выборов депутатов </w:t>
      </w:r>
      <w:r w:rsidR="005D75D7" w:rsidRPr="00A272DB">
        <w:rPr>
          <w:b/>
          <w:bCs/>
          <w:sz w:val="28"/>
          <w:szCs w:val="28"/>
        </w:rPr>
        <w:t>Совета депутатов МО «</w:t>
      </w:r>
      <w:r w:rsidR="00414906" w:rsidRPr="00A272DB">
        <w:rPr>
          <w:b/>
          <w:bCs/>
          <w:sz w:val="28"/>
          <w:szCs w:val="28"/>
        </w:rPr>
        <w:t>Нестеровское</w:t>
      </w:r>
      <w:r w:rsidR="005D75D7" w:rsidRPr="00A272DB">
        <w:rPr>
          <w:b/>
          <w:bCs/>
          <w:sz w:val="28"/>
          <w:szCs w:val="28"/>
        </w:rPr>
        <w:t>» сельское поселение</w:t>
      </w:r>
      <w:r w:rsidR="002F10F8" w:rsidRPr="00A272DB">
        <w:rPr>
          <w:b/>
          <w:bCs/>
          <w:sz w:val="28"/>
          <w:szCs w:val="28"/>
        </w:rPr>
        <w:t>.</w:t>
      </w:r>
    </w:p>
    <w:p w:rsidR="00DE1DC1" w:rsidRPr="00A272DB" w:rsidRDefault="00DE1DC1" w:rsidP="00A272DB">
      <w:pPr>
        <w:pStyle w:val="a6"/>
        <w:jc w:val="center"/>
        <w:rPr>
          <w:b/>
          <w:i/>
          <w:sz w:val="28"/>
          <w:szCs w:val="28"/>
        </w:rPr>
      </w:pPr>
    </w:p>
    <w:p w:rsidR="00801798" w:rsidRPr="00A272DB" w:rsidRDefault="004852A9" w:rsidP="00A272DB">
      <w:pPr>
        <w:ind w:firstLine="567"/>
        <w:jc w:val="both"/>
        <w:rPr>
          <w:b/>
          <w:sz w:val="28"/>
          <w:szCs w:val="28"/>
        </w:rPr>
      </w:pPr>
      <w:r w:rsidRPr="00A272DB">
        <w:rPr>
          <w:sz w:val="28"/>
          <w:szCs w:val="28"/>
        </w:rPr>
        <w:t xml:space="preserve">Руководствуясь </w:t>
      </w:r>
      <w:r w:rsidR="002F10F8" w:rsidRPr="00A272DB">
        <w:rPr>
          <w:sz w:val="28"/>
          <w:szCs w:val="28"/>
        </w:rPr>
        <w:t xml:space="preserve">законом Республики Бурятия №419 – </w:t>
      </w:r>
      <w:r w:rsidR="002F10F8" w:rsidRPr="00A272DB">
        <w:rPr>
          <w:sz w:val="28"/>
          <w:szCs w:val="28"/>
          <w:lang w:val="en-US"/>
        </w:rPr>
        <w:t>III</w:t>
      </w:r>
      <w:r w:rsidR="002F10F8" w:rsidRPr="00A272DB">
        <w:rPr>
          <w:sz w:val="28"/>
          <w:szCs w:val="28"/>
        </w:rPr>
        <w:t xml:space="preserve"> «О выборах депутатов представительного органа муниципального образования в Республике Бурятия»,</w:t>
      </w:r>
      <w:r w:rsidR="00EC7105" w:rsidRPr="00A272DB">
        <w:rPr>
          <w:bCs/>
          <w:sz w:val="28"/>
          <w:szCs w:val="28"/>
        </w:rPr>
        <w:t xml:space="preserve"> </w:t>
      </w:r>
      <w:r w:rsidR="00801798" w:rsidRPr="00A272DB">
        <w:rPr>
          <w:sz w:val="28"/>
          <w:szCs w:val="28"/>
        </w:rPr>
        <w:t>избирательная комиссия муниципального образования «</w:t>
      </w:r>
      <w:r w:rsidR="00414906" w:rsidRPr="00A272DB">
        <w:rPr>
          <w:sz w:val="28"/>
          <w:szCs w:val="28"/>
        </w:rPr>
        <w:t>Нестеровское</w:t>
      </w:r>
      <w:r w:rsidR="00801798" w:rsidRPr="00A272DB">
        <w:rPr>
          <w:sz w:val="28"/>
          <w:szCs w:val="28"/>
        </w:rPr>
        <w:t>»</w:t>
      </w:r>
      <w:r w:rsidR="00801798" w:rsidRPr="00A272DB">
        <w:rPr>
          <w:b/>
          <w:sz w:val="28"/>
          <w:szCs w:val="28"/>
        </w:rPr>
        <w:t xml:space="preserve"> </w:t>
      </w:r>
      <w:r w:rsidR="00801798" w:rsidRPr="00A272DB">
        <w:rPr>
          <w:b/>
          <w:bCs/>
          <w:sz w:val="28"/>
          <w:szCs w:val="28"/>
        </w:rPr>
        <w:t>решает</w:t>
      </w:r>
      <w:r w:rsidR="00801798" w:rsidRPr="00A272DB">
        <w:rPr>
          <w:b/>
          <w:sz w:val="28"/>
          <w:szCs w:val="28"/>
        </w:rPr>
        <w:t>:</w:t>
      </w:r>
    </w:p>
    <w:p w:rsidR="00EC7105" w:rsidRPr="00A272DB" w:rsidRDefault="00EC7105" w:rsidP="00A272DB">
      <w:pPr>
        <w:numPr>
          <w:ilvl w:val="0"/>
          <w:numId w:val="1"/>
        </w:numPr>
        <w:ind w:left="0" w:firstLine="540"/>
        <w:jc w:val="both"/>
        <w:rPr>
          <w:sz w:val="28"/>
          <w:szCs w:val="28"/>
        </w:rPr>
      </w:pPr>
      <w:r w:rsidRPr="00A272DB">
        <w:rPr>
          <w:sz w:val="28"/>
          <w:szCs w:val="28"/>
        </w:rPr>
        <w:t>Утвердить перечень</w:t>
      </w:r>
      <w:r w:rsidR="00A272DB" w:rsidRPr="00A272DB">
        <w:rPr>
          <w:sz w:val="28"/>
          <w:szCs w:val="28"/>
        </w:rPr>
        <w:t xml:space="preserve"> и</w:t>
      </w:r>
      <w:r w:rsidRPr="00A272DB">
        <w:rPr>
          <w:sz w:val="28"/>
          <w:szCs w:val="28"/>
        </w:rPr>
        <w:t xml:space="preserve"> </w:t>
      </w:r>
      <w:r w:rsidR="00A272DB" w:rsidRPr="00A272DB">
        <w:rPr>
          <w:sz w:val="28"/>
          <w:szCs w:val="28"/>
        </w:rPr>
        <w:t xml:space="preserve">формы </w:t>
      </w:r>
      <w:r w:rsidRPr="00A272DB">
        <w:rPr>
          <w:sz w:val="28"/>
          <w:szCs w:val="28"/>
        </w:rPr>
        <w:t xml:space="preserve">документов, </w:t>
      </w:r>
      <w:r w:rsidRPr="00A272DB">
        <w:rPr>
          <w:bCs/>
          <w:sz w:val="28"/>
          <w:szCs w:val="28"/>
        </w:rPr>
        <w:t xml:space="preserve">представляемых избирательными объединениями </w:t>
      </w:r>
      <w:r w:rsidR="00CC1C20" w:rsidRPr="00A272DB">
        <w:rPr>
          <w:bCs/>
          <w:sz w:val="28"/>
          <w:szCs w:val="28"/>
        </w:rPr>
        <w:t xml:space="preserve">и кандидатами </w:t>
      </w:r>
      <w:r w:rsidRPr="00A272DB">
        <w:rPr>
          <w:bCs/>
          <w:sz w:val="28"/>
          <w:szCs w:val="28"/>
        </w:rPr>
        <w:t xml:space="preserve">для выдвижения и регистрации кандидатов (списков кандидатов) при проведении </w:t>
      </w:r>
      <w:r w:rsidR="00675E3D" w:rsidRPr="00A272DB">
        <w:rPr>
          <w:bCs/>
          <w:sz w:val="28"/>
          <w:szCs w:val="28"/>
        </w:rPr>
        <w:t xml:space="preserve"> </w:t>
      </w:r>
      <w:r w:rsidRPr="00A272DB">
        <w:rPr>
          <w:bCs/>
          <w:sz w:val="28"/>
          <w:szCs w:val="28"/>
        </w:rPr>
        <w:t>выборов</w:t>
      </w:r>
      <w:r w:rsidR="00EA7F52" w:rsidRPr="00A272DB">
        <w:rPr>
          <w:bCs/>
          <w:sz w:val="28"/>
          <w:szCs w:val="28"/>
        </w:rPr>
        <w:t xml:space="preserve"> </w:t>
      </w:r>
      <w:r w:rsidRPr="00A272DB">
        <w:rPr>
          <w:bCs/>
          <w:sz w:val="28"/>
          <w:szCs w:val="28"/>
        </w:rPr>
        <w:t xml:space="preserve">депутатов </w:t>
      </w:r>
      <w:r w:rsidR="00B90223" w:rsidRPr="00A272DB">
        <w:rPr>
          <w:bCs/>
          <w:sz w:val="28"/>
          <w:szCs w:val="28"/>
        </w:rPr>
        <w:t>Совета депутатов МО «</w:t>
      </w:r>
      <w:r w:rsidR="00414906" w:rsidRPr="00A272DB">
        <w:rPr>
          <w:bCs/>
          <w:sz w:val="28"/>
          <w:szCs w:val="28"/>
        </w:rPr>
        <w:t>Нестеровское</w:t>
      </w:r>
      <w:r w:rsidR="00B90223" w:rsidRPr="00A272DB">
        <w:rPr>
          <w:bCs/>
          <w:sz w:val="28"/>
          <w:szCs w:val="28"/>
        </w:rPr>
        <w:t>» сельское поселение  1</w:t>
      </w:r>
      <w:r w:rsidR="00675E3D" w:rsidRPr="00A272DB">
        <w:rPr>
          <w:bCs/>
          <w:sz w:val="28"/>
          <w:szCs w:val="28"/>
        </w:rPr>
        <w:t>0</w:t>
      </w:r>
      <w:r w:rsidR="009D75DE" w:rsidRPr="00A272DB">
        <w:rPr>
          <w:bCs/>
          <w:sz w:val="28"/>
          <w:szCs w:val="28"/>
        </w:rPr>
        <w:t xml:space="preserve"> сентября </w:t>
      </w:r>
      <w:r w:rsidRPr="00A272DB">
        <w:rPr>
          <w:bCs/>
          <w:sz w:val="28"/>
          <w:szCs w:val="28"/>
        </w:rPr>
        <w:t>201</w:t>
      </w:r>
      <w:r w:rsidR="00675E3D" w:rsidRPr="00A272DB">
        <w:rPr>
          <w:bCs/>
          <w:sz w:val="28"/>
          <w:szCs w:val="28"/>
        </w:rPr>
        <w:t>7</w:t>
      </w:r>
      <w:r w:rsidRPr="00A272DB">
        <w:rPr>
          <w:bCs/>
          <w:sz w:val="28"/>
          <w:szCs w:val="28"/>
        </w:rPr>
        <w:t xml:space="preserve"> год</w:t>
      </w:r>
      <w:r w:rsidR="009D75DE" w:rsidRPr="00A272DB">
        <w:rPr>
          <w:bCs/>
          <w:sz w:val="28"/>
          <w:szCs w:val="28"/>
        </w:rPr>
        <w:t xml:space="preserve">а </w:t>
      </w:r>
      <w:r w:rsidRPr="00A272DB">
        <w:rPr>
          <w:bCs/>
          <w:sz w:val="28"/>
          <w:szCs w:val="28"/>
        </w:rPr>
        <w:t xml:space="preserve"> </w:t>
      </w:r>
      <w:r w:rsidRPr="00A272DB">
        <w:rPr>
          <w:sz w:val="28"/>
          <w:szCs w:val="28"/>
        </w:rPr>
        <w:t>(прилагаются).</w:t>
      </w:r>
    </w:p>
    <w:p w:rsidR="009D252C" w:rsidRPr="00A272DB" w:rsidRDefault="009D252C" w:rsidP="00A272DB">
      <w:pPr>
        <w:pStyle w:val="a7"/>
        <w:numPr>
          <w:ilvl w:val="0"/>
          <w:numId w:val="1"/>
        </w:numPr>
        <w:rPr>
          <w:iCs/>
        </w:rPr>
      </w:pPr>
      <w:r w:rsidRPr="00A272DB">
        <w:rPr>
          <w:iCs/>
        </w:rPr>
        <w:t xml:space="preserve">Настоящее решение вступает в силу с момента </w:t>
      </w:r>
      <w:r w:rsidR="00D4262A" w:rsidRPr="00A272DB">
        <w:rPr>
          <w:iCs/>
        </w:rPr>
        <w:t>принятия</w:t>
      </w:r>
      <w:r w:rsidRPr="00A272DB">
        <w:rPr>
          <w:iCs/>
        </w:rPr>
        <w:t>.</w:t>
      </w:r>
    </w:p>
    <w:p w:rsidR="00801798" w:rsidRPr="00A272DB" w:rsidRDefault="00801798" w:rsidP="00A272DB">
      <w:pPr>
        <w:jc w:val="both"/>
        <w:rPr>
          <w:bCs/>
          <w:sz w:val="28"/>
          <w:szCs w:val="28"/>
        </w:rPr>
      </w:pPr>
    </w:p>
    <w:p w:rsidR="008B07C4" w:rsidRPr="00A272DB" w:rsidRDefault="008B07C4" w:rsidP="00A272DB">
      <w:pPr>
        <w:jc w:val="both"/>
        <w:rPr>
          <w:bCs/>
          <w:sz w:val="28"/>
          <w:szCs w:val="28"/>
        </w:rPr>
      </w:pPr>
    </w:p>
    <w:p w:rsidR="00801798" w:rsidRDefault="00801798" w:rsidP="00A272DB">
      <w:pPr>
        <w:jc w:val="both"/>
        <w:rPr>
          <w:bCs/>
          <w:sz w:val="28"/>
          <w:szCs w:val="28"/>
        </w:rPr>
      </w:pPr>
      <w:r w:rsidRPr="00A272DB">
        <w:rPr>
          <w:bCs/>
          <w:sz w:val="28"/>
          <w:szCs w:val="28"/>
        </w:rPr>
        <w:t>Председатель ИК</w:t>
      </w:r>
      <w:r w:rsidR="002F165D" w:rsidRPr="00A272DB">
        <w:rPr>
          <w:bCs/>
          <w:sz w:val="28"/>
          <w:szCs w:val="28"/>
        </w:rPr>
        <w:t>МО</w:t>
      </w:r>
      <w:r w:rsidRPr="00A272DB">
        <w:rPr>
          <w:bCs/>
          <w:sz w:val="28"/>
          <w:szCs w:val="28"/>
        </w:rPr>
        <w:t xml:space="preserve">                                             </w:t>
      </w:r>
      <w:r w:rsidR="00C50036" w:rsidRPr="00A272DB">
        <w:rPr>
          <w:bCs/>
          <w:sz w:val="28"/>
          <w:szCs w:val="28"/>
        </w:rPr>
        <w:t xml:space="preserve">           </w:t>
      </w:r>
      <w:r w:rsidRPr="00A272DB">
        <w:rPr>
          <w:bCs/>
          <w:sz w:val="28"/>
          <w:szCs w:val="28"/>
        </w:rPr>
        <w:t xml:space="preserve">        </w:t>
      </w:r>
      <w:r w:rsidR="00C50036" w:rsidRPr="00A272DB">
        <w:rPr>
          <w:bCs/>
          <w:sz w:val="28"/>
          <w:szCs w:val="28"/>
        </w:rPr>
        <w:t xml:space="preserve"> </w:t>
      </w:r>
      <w:r w:rsidRPr="00A272DB">
        <w:rPr>
          <w:bCs/>
          <w:sz w:val="28"/>
          <w:szCs w:val="28"/>
        </w:rPr>
        <w:t xml:space="preserve">Батурин </w:t>
      </w:r>
      <w:r w:rsidR="008F7EE6">
        <w:rPr>
          <w:bCs/>
          <w:sz w:val="28"/>
          <w:szCs w:val="28"/>
        </w:rPr>
        <w:t>А.</w:t>
      </w:r>
      <w:r w:rsidR="00B90223" w:rsidRPr="00A272DB">
        <w:rPr>
          <w:bCs/>
          <w:sz w:val="28"/>
          <w:szCs w:val="28"/>
        </w:rPr>
        <w:t>Н.</w:t>
      </w:r>
    </w:p>
    <w:p w:rsidR="00A272DB" w:rsidRDefault="00A272DB" w:rsidP="00A272DB">
      <w:pPr>
        <w:jc w:val="both"/>
        <w:rPr>
          <w:bCs/>
          <w:sz w:val="28"/>
          <w:szCs w:val="28"/>
        </w:rPr>
      </w:pPr>
    </w:p>
    <w:p w:rsidR="00A272DB" w:rsidRPr="00A272DB" w:rsidRDefault="00A272DB" w:rsidP="00A272DB">
      <w:pPr>
        <w:jc w:val="both"/>
        <w:rPr>
          <w:bCs/>
          <w:sz w:val="28"/>
          <w:szCs w:val="28"/>
        </w:rPr>
      </w:pPr>
    </w:p>
    <w:p w:rsidR="00801798" w:rsidRPr="00A272DB" w:rsidRDefault="00801798" w:rsidP="00A272DB">
      <w:pPr>
        <w:jc w:val="both"/>
        <w:rPr>
          <w:b/>
          <w:i/>
          <w:sz w:val="28"/>
          <w:szCs w:val="28"/>
        </w:rPr>
      </w:pPr>
      <w:r w:rsidRPr="00A272DB">
        <w:rPr>
          <w:bCs/>
          <w:sz w:val="28"/>
          <w:szCs w:val="28"/>
        </w:rPr>
        <w:t>Секретарь ИК</w:t>
      </w:r>
      <w:r w:rsidR="002F165D" w:rsidRPr="00A272DB">
        <w:rPr>
          <w:bCs/>
          <w:sz w:val="28"/>
          <w:szCs w:val="28"/>
        </w:rPr>
        <w:t>МО</w:t>
      </w:r>
      <w:r w:rsidRPr="00A272DB">
        <w:rPr>
          <w:bCs/>
          <w:sz w:val="28"/>
          <w:szCs w:val="28"/>
        </w:rPr>
        <w:t xml:space="preserve">                                                           </w:t>
      </w:r>
      <w:r w:rsidR="00C50036" w:rsidRPr="00A272DB">
        <w:rPr>
          <w:bCs/>
          <w:sz w:val="28"/>
          <w:szCs w:val="28"/>
        </w:rPr>
        <w:t xml:space="preserve">            </w:t>
      </w:r>
      <w:r w:rsidR="002F165D" w:rsidRPr="00A272DB">
        <w:rPr>
          <w:bCs/>
          <w:sz w:val="28"/>
          <w:szCs w:val="28"/>
        </w:rPr>
        <w:t>Помулева Н.С.</w:t>
      </w:r>
    </w:p>
    <w:p w:rsidR="00801798" w:rsidRPr="00A272DB" w:rsidRDefault="00C50036" w:rsidP="00A272DB">
      <w:pPr>
        <w:jc w:val="both"/>
        <w:rPr>
          <w:bCs/>
          <w:sz w:val="28"/>
          <w:szCs w:val="28"/>
        </w:rPr>
      </w:pPr>
      <w:r w:rsidRPr="00A272DB">
        <w:rPr>
          <w:bCs/>
          <w:sz w:val="28"/>
          <w:szCs w:val="28"/>
        </w:rPr>
        <w:t>м.п.</w:t>
      </w:r>
    </w:p>
    <w:p w:rsidR="00EF3BEC" w:rsidRPr="00A272DB" w:rsidRDefault="00EF3BEC" w:rsidP="00A272DB">
      <w:pPr>
        <w:jc w:val="right"/>
        <w:rPr>
          <w:bCs/>
          <w:sz w:val="28"/>
          <w:szCs w:val="28"/>
        </w:rPr>
      </w:pPr>
    </w:p>
    <w:p w:rsidR="00EF3BEC" w:rsidRPr="00A272DB" w:rsidRDefault="00EF3BEC" w:rsidP="00A272DB">
      <w:pPr>
        <w:jc w:val="right"/>
        <w:rPr>
          <w:bCs/>
          <w:sz w:val="28"/>
          <w:szCs w:val="28"/>
        </w:rPr>
      </w:pPr>
    </w:p>
    <w:p w:rsidR="009F6F8B" w:rsidRPr="00A272DB" w:rsidRDefault="009F6F8B" w:rsidP="00A272DB">
      <w:pPr>
        <w:jc w:val="right"/>
        <w:rPr>
          <w:bCs/>
          <w:sz w:val="28"/>
          <w:szCs w:val="28"/>
        </w:rPr>
      </w:pPr>
    </w:p>
    <w:p w:rsidR="009F6F8B" w:rsidRPr="00A272DB" w:rsidRDefault="009F6F8B" w:rsidP="00A272DB">
      <w:pPr>
        <w:jc w:val="right"/>
        <w:rPr>
          <w:bCs/>
          <w:sz w:val="28"/>
          <w:szCs w:val="28"/>
        </w:rPr>
      </w:pPr>
    </w:p>
    <w:p w:rsidR="00B90223" w:rsidRPr="00A272DB" w:rsidRDefault="00B90223" w:rsidP="00A272DB">
      <w:pPr>
        <w:jc w:val="right"/>
        <w:rPr>
          <w:bCs/>
          <w:sz w:val="28"/>
          <w:szCs w:val="28"/>
        </w:rPr>
      </w:pPr>
    </w:p>
    <w:p w:rsidR="00A272DB" w:rsidRPr="00A272DB" w:rsidRDefault="00A272DB" w:rsidP="00A272DB">
      <w:pPr>
        <w:jc w:val="right"/>
        <w:rPr>
          <w:bCs/>
          <w:sz w:val="28"/>
          <w:szCs w:val="28"/>
        </w:rPr>
      </w:pPr>
    </w:p>
    <w:p w:rsidR="00A272DB" w:rsidRPr="00A272DB" w:rsidRDefault="00A272DB" w:rsidP="00A272DB">
      <w:pPr>
        <w:jc w:val="right"/>
        <w:rPr>
          <w:bCs/>
          <w:sz w:val="28"/>
          <w:szCs w:val="28"/>
        </w:rPr>
      </w:pPr>
    </w:p>
    <w:p w:rsidR="00A272DB" w:rsidRPr="00A272DB" w:rsidRDefault="00A272DB" w:rsidP="00A272DB">
      <w:pPr>
        <w:jc w:val="right"/>
        <w:rPr>
          <w:bCs/>
          <w:sz w:val="28"/>
          <w:szCs w:val="28"/>
        </w:rPr>
      </w:pPr>
    </w:p>
    <w:p w:rsidR="00A272DB" w:rsidRPr="00A272DB" w:rsidRDefault="00A272DB" w:rsidP="00A272DB">
      <w:pPr>
        <w:jc w:val="right"/>
        <w:rPr>
          <w:bCs/>
          <w:sz w:val="28"/>
          <w:szCs w:val="28"/>
        </w:rPr>
      </w:pPr>
    </w:p>
    <w:p w:rsidR="00A272DB" w:rsidRPr="00A272DB" w:rsidRDefault="00A272DB" w:rsidP="00A272DB">
      <w:pPr>
        <w:jc w:val="right"/>
        <w:rPr>
          <w:bCs/>
          <w:sz w:val="28"/>
          <w:szCs w:val="28"/>
        </w:rPr>
      </w:pPr>
    </w:p>
    <w:p w:rsidR="00A272DB" w:rsidRPr="00A272DB" w:rsidRDefault="00A272DB" w:rsidP="00A272DB">
      <w:pPr>
        <w:jc w:val="right"/>
        <w:rPr>
          <w:bCs/>
          <w:sz w:val="28"/>
          <w:szCs w:val="28"/>
        </w:rPr>
      </w:pPr>
    </w:p>
    <w:p w:rsidR="00BB4031" w:rsidRPr="00BC538B" w:rsidRDefault="00BB4031" w:rsidP="00A272DB">
      <w:pPr>
        <w:jc w:val="right"/>
        <w:rPr>
          <w:bCs/>
          <w:sz w:val="28"/>
          <w:szCs w:val="28"/>
        </w:rPr>
      </w:pPr>
    </w:p>
    <w:p w:rsidR="00BB4031" w:rsidRPr="00BC538B" w:rsidRDefault="00BB4031" w:rsidP="00A272DB">
      <w:pPr>
        <w:jc w:val="right"/>
        <w:rPr>
          <w:bCs/>
          <w:sz w:val="28"/>
          <w:szCs w:val="28"/>
        </w:rPr>
      </w:pPr>
    </w:p>
    <w:p w:rsidR="009F6F8B" w:rsidRPr="00A272DB" w:rsidRDefault="009F6F8B" w:rsidP="00A272DB">
      <w:pPr>
        <w:jc w:val="right"/>
        <w:rPr>
          <w:bCs/>
          <w:sz w:val="28"/>
          <w:szCs w:val="28"/>
        </w:rPr>
      </w:pPr>
    </w:p>
    <w:p w:rsidR="007705B2" w:rsidRPr="00A272DB" w:rsidRDefault="007705B2" w:rsidP="00A272DB">
      <w:pPr>
        <w:jc w:val="right"/>
        <w:rPr>
          <w:bCs/>
          <w:sz w:val="28"/>
          <w:szCs w:val="28"/>
        </w:rPr>
      </w:pPr>
      <w:r w:rsidRPr="00A272DB">
        <w:rPr>
          <w:bCs/>
          <w:sz w:val="28"/>
          <w:szCs w:val="28"/>
        </w:rPr>
        <w:t xml:space="preserve">Приложение </w:t>
      </w:r>
    </w:p>
    <w:p w:rsidR="007705B2" w:rsidRPr="00A272DB" w:rsidRDefault="007705B2" w:rsidP="00A272DB">
      <w:pPr>
        <w:jc w:val="right"/>
        <w:rPr>
          <w:bCs/>
          <w:sz w:val="28"/>
          <w:szCs w:val="28"/>
        </w:rPr>
      </w:pPr>
      <w:r w:rsidRPr="00A272DB">
        <w:rPr>
          <w:bCs/>
          <w:sz w:val="28"/>
          <w:szCs w:val="28"/>
        </w:rPr>
        <w:t>к решению избирательной комиссии</w:t>
      </w:r>
    </w:p>
    <w:p w:rsidR="007705B2" w:rsidRPr="00A272DB" w:rsidRDefault="007705B2" w:rsidP="00A272DB">
      <w:pPr>
        <w:jc w:val="right"/>
        <w:rPr>
          <w:bCs/>
          <w:sz w:val="28"/>
          <w:szCs w:val="28"/>
        </w:rPr>
      </w:pPr>
      <w:r w:rsidRPr="00A272DB">
        <w:rPr>
          <w:bCs/>
          <w:sz w:val="28"/>
          <w:szCs w:val="28"/>
        </w:rPr>
        <w:t>МО «</w:t>
      </w:r>
      <w:r w:rsidR="00414906" w:rsidRPr="00A272DB">
        <w:rPr>
          <w:bCs/>
          <w:sz w:val="28"/>
          <w:szCs w:val="28"/>
        </w:rPr>
        <w:t>Нестеровское</w:t>
      </w:r>
      <w:r w:rsidRPr="00A272DB">
        <w:rPr>
          <w:bCs/>
          <w:sz w:val="28"/>
          <w:szCs w:val="28"/>
        </w:rPr>
        <w:t>»</w:t>
      </w:r>
      <w:r w:rsidR="002F165D" w:rsidRPr="00A272DB">
        <w:rPr>
          <w:bCs/>
          <w:sz w:val="28"/>
          <w:szCs w:val="28"/>
        </w:rPr>
        <w:t xml:space="preserve"> СП</w:t>
      </w:r>
    </w:p>
    <w:p w:rsidR="007705B2" w:rsidRPr="00A272DB" w:rsidRDefault="007705B2" w:rsidP="00A272DB">
      <w:pPr>
        <w:jc w:val="right"/>
        <w:rPr>
          <w:bCs/>
          <w:sz w:val="28"/>
          <w:szCs w:val="28"/>
        </w:rPr>
      </w:pPr>
      <w:r w:rsidRPr="00A272DB">
        <w:rPr>
          <w:bCs/>
          <w:sz w:val="28"/>
          <w:szCs w:val="28"/>
        </w:rPr>
        <w:t xml:space="preserve">от </w:t>
      </w:r>
      <w:r w:rsidR="00222DFA" w:rsidRPr="00A272DB">
        <w:rPr>
          <w:bCs/>
          <w:sz w:val="28"/>
          <w:szCs w:val="28"/>
        </w:rPr>
        <w:t>2</w:t>
      </w:r>
      <w:r w:rsidR="002F165D" w:rsidRPr="00A272DB">
        <w:rPr>
          <w:bCs/>
          <w:sz w:val="28"/>
          <w:szCs w:val="28"/>
        </w:rPr>
        <w:t>8</w:t>
      </w:r>
      <w:r w:rsidRPr="00A272DB">
        <w:rPr>
          <w:bCs/>
          <w:sz w:val="28"/>
          <w:szCs w:val="28"/>
        </w:rPr>
        <w:t xml:space="preserve"> ию</w:t>
      </w:r>
      <w:r w:rsidR="002F165D" w:rsidRPr="00A272DB">
        <w:rPr>
          <w:bCs/>
          <w:sz w:val="28"/>
          <w:szCs w:val="28"/>
        </w:rPr>
        <w:t>л</w:t>
      </w:r>
      <w:r w:rsidRPr="00A272DB">
        <w:rPr>
          <w:bCs/>
          <w:sz w:val="28"/>
          <w:szCs w:val="28"/>
        </w:rPr>
        <w:t>я 201</w:t>
      </w:r>
      <w:r w:rsidR="00222DFA" w:rsidRPr="00A272DB">
        <w:rPr>
          <w:bCs/>
          <w:sz w:val="28"/>
          <w:szCs w:val="28"/>
        </w:rPr>
        <w:t>7</w:t>
      </w:r>
      <w:r w:rsidRPr="00A272DB">
        <w:rPr>
          <w:bCs/>
          <w:sz w:val="28"/>
          <w:szCs w:val="28"/>
        </w:rPr>
        <w:t xml:space="preserve"> г. № </w:t>
      </w:r>
      <w:r w:rsidR="002F165D" w:rsidRPr="00A272DB">
        <w:rPr>
          <w:bCs/>
          <w:sz w:val="28"/>
          <w:szCs w:val="28"/>
        </w:rPr>
        <w:t>3</w:t>
      </w:r>
    </w:p>
    <w:p w:rsidR="00A272DB" w:rsidRPr="00A272DB" w:rsidRDefault="00A272DB" w:rsidP="00A272DB">
      <w:pPr>
        <w:pStyle w:val="22"/>
        <w:spacing w:after="0" w:line="240" w:lineRule="auto"/>
        <w:jc w:val="center"/>
        <w:rPr>
          <w:bCs/>
          <w:sz w:val="28"/>
          <w:szCs w:val="28"/>
        </w:rPr>
      </w:pPr>
      <w:r>
        <w:rPr>
          <w:bCs/>
          <w:spacing w:val="30"/>
          <w:sz w:val="28"/>
          <w:szCs w:val="28"/>
        </w:rPr>
        <w:t>П</w:t>
      </w:r>
      <w:r w:rsidRPr="00A272DB">
        <w:rPr>
          <w:bCs/>
          <w:spacing w:val="30"/>
          <w:sz w:val="28"/>
          <w:szCs w:val="28"/>
        </w:rPr>
        <w:t>еречень</w:t>
      </w:r>
    </w:p>
    <w:p w:rsidR="00A272DB" w:rsidRPr="00A272DB" w:rsidRDefault="00A272DB" w:rsidP="00A272DB">
      <w:pPr>
        <w:pStyle w:val="22"/>
        <w:spacing w:after="0" w:line="240" w:lineRule="auto"/>
        <w:jc w:val="center"/>
        <w:rPr>
          <w:bCs/>
          <w:sz w:val="28"/>
          <w:szCs w:val="28"/>
        </w:rPr>
      </w:pPr>
      <w:r w:rsidRPr="00A272DB">
        <w:rPr>
          <w:bCs/>
          <w:sz w:val="28"/>
          <w:szCs w:val="28"/>
        </w:rPr>
        <w:t>документов, представляемых  избирательными объединениями в избирательную комиссию муниципального образования и кандидатами - в окружные избирательные комиссии для выдвижения и регистрации кандидатов (списков кандидатов) при проведении выборов депутатов представительного органа муниципального образования</w:t>
      </w:r>
    </w:p>
    <w:p w:rsidR="00A272DB" w:rsidRPr="00A272DB" w:rsidRDefault="00A272DB" w:rsidP="00A272DB">
      <w:pPr>
        <w:pStyle w:val="22"/>
        <w:spacing w:after="0" w:line="240" w:lineRule="auto"/>
        <w:jc w:val="both"/>
        <w:rPr>
          <w:sz w:val="28"/>
          <w:szCs w:val="28"/>
        </w:rPr>
      </w:pPr>
    </w:p>
    <w:p w:rsidR="00A272DB" w:rsidRPr="00A272DB" w:rsidRDefault="00A272DB" w:rsidP="00A272DB">
      <w:pPr>
        <w:pStyle w:val="22"/>
        <w:spacing w:after="0" w:line="240" w:lineRule="auto"/>
        <w:jc w:val="center"/>
        <w:rPr>
          <w:sz w:val="28"/>
          <w:szCs w:val="28"/>
        </w:rPr>
      </w:pPr>
      <w:r>
        <w:rPr>
          <w:sz w:val="28"/>
          <w:szCs w:val="28"/>
        </w:rPr>
        <w:t>1</w:t>
      </w:r>
      <w:r w:rsidRPr="00BC538B">
        <w:rPr>
          <w:sz w:val="28"/>
          <w:szCs w:val="28"/>
          <w:u w:val="single"/>
        </w:rPr>
        <w:t xml:space="preserve">. Документы, представляемые уполномоченными представителями избирательного объединения в избирательную комиссию муниципального образования для заверения списка кандидатов, выдвинутых по </w:t>
      </w:r>
      <w:r w:rsidR="00BC538B">
        <w:rPr>
          <w:sz w:val="28"/>
          <w:szCs w:val="28"/>
          <w:u w:val="single"/>
        </w:rPr>
        <w:t>многомандатным</w:t>
      </w:r>
      <w:r w:rsidR="00BC538B" w:rsidRPr="00BC538B">
        <w:rPr>
          <w:sz w:val="28"/>
          <w:szCs w:val="28"/>
          <w:u w:val="single"/>
        </w:rPr>
        <w:t xml:space="preserve"> </w:t>
      </w:r>
      <w:r w:rsidRPr="00BC538B">
        <w:rPr>
          <w:sz w:val="28"/>
          <w:szCs w:val="28"/>
          <w:u w:val="single"/>
        </w:rPr>
        <w:t>избирательным округам</w:t>
      </w:r>
    </w:p>
    <w:p w:rsidR="00A272DB" w:rsidRPr="00A272DB" w:rsidRDefault="00A272DB" w:rsidP="00A272DB">
      <w:pPr>
        <w:pStyle w:val="14-15"/>
        <w:spacing w:line="240" w:lineRule="auto"/>
        <w:rPr>
          <w:color w:val="000000"/>
          <w:szCs w:val="28"/>
        </w:rPr>
      </w:pPr>
      <w:r>
        <w:rPr>
          <w:color w:val="000000"/>
          <w:szCs w:val="28"/>
        </w:rPr>
        <w:t>1</w:t>
      </w:r>
      <w:r w:rsidRPr="00A272DB">
        <w:rPr>
          <w:color w:val="000000"/>
          <w:szCs w:val="28"/>
        </w:rPr>
        <w:t xml:space="preserve">.1. </w:t>
      </w:r>
      <w:r w:rsidRPr="00A272DB">
        <w:rPr>
          <w:bCs/>
          <w:szCs w:val="28"/>
        </w:rPr>
        <w:t>Уведомительное письмо о выдвижении избирательным объединением списка кандидатов</w:t>
      </w:r>
      <w:r w:rsidRPr="00A272DB">
        <w:rPr>
          <w:szCs w:val="28"/>
        </w:rPr>
        <w:t xml:space="preserve"> </w:t>
      </w:r>
      <w:r w:rsidRPr="00A272DB">
        <w:rPr>
          <w:color w:val="000000"/>
          <w:szCs w:val="28"/>
        </w:rPr>
        <w:t xml:space="preserve">по  </w:t>
      </w:r>
      <w:r w:rsidR="00BC538B">
        <w:rPr>
          <w:color w:val="000000"/>
          <w:szCs w:val="28"/>
        </w:rPr>
        <w:t>многомандатным</w:t>
      </w:r>
      <w:r w:rsidRPr="00A272DB">
        <w:rPr>
          <w:color w:val="000000"/>
          <w:szCs w:val="28"/>
        </w:rPr>
        <w:t xml:space="preserve"> избирательным округам (приложение №1). </w:t>
      </w:r>
    </w:p>
    <w:p w:rsidR="00A272DB" w:rsidRPr="00A272DB" w:rsidRDefault="00A272DB" w:rsidP="00A272DB">
      <w:pPr>
        <w:pStyle w:val="31"/>
        <w:tabs>
          <w:tab w:val="left" w:pos="708"/>
        </w:tabs>
        <w:spacing w:after="0"/>
        <w:ind w:firstLine="709"/>
        <w:jc w:val="both"/>
        <w:rPr>
          <w:sz w:val="28"/>
          <w:szCs w:val="28"/>
        </w:rPr>
      </w:pPr>
      <w:r>
        <w:rPr>
          <w:sz w:val="28"/>
          <w:szCs w:val="28"/>
        </w:rPr>
        <w:t>1</w:t>
      </w:r>
      <w:r w:rsidRPr="00A272DB">
        <w:rPr>
          <w:sz w:val="28"/>
          <w:szCs w:val="28"/>
        </w:rPr>
        <w:t xml:space="preserve">.2. </w:t>
      </w:r>
      <w:r w:rsidRPr="00A272DB">
        <w:rPr>
          <w:color w:val="000000"/>
          <w:sz w:val="28"/>
          <w:szCs w:val="28"/>
        </w:rPr>
        <w:t xml:space="preserve">Список кандидатов по  </w:t>
      </w:r>
      <w:r w:rsidR="00BC538B">
        <w:rPr>
          <w:color w:val="000000"/>
          <w:sz w:val="28"/>
          <w:szCs w:val="28"/>
        </w:rPr>
        <w:t>многомандатным</w:t>
      </w:r>
      <w:r w:rsidRPr="00A272DB">
        <w:rPr>
          <w:color w:val="000000"/>
          <w:sz w:val="28"/>
          <w:szCs w:val="28"/>
        </w:rPr>
        <w:br/>
      </w:r>
      <w:r w:rsidRPr="00A272DB">
        <w:rPr>
          <w:color w:val="000000"/>
          <w:spacing w:val="1"/>
          <w:sz w:val="28"/>
          <w:szCs w:val="28"/>
        </w:rPr>
        <w:t xml:space="preserve">избирательным округам </w:t>
      </w:r>
      <w:r w:rsidRPr="00A272DB">
        <w:rPr>
          <w:sz w:val="28"/>
          <w:szCs w:val="28"/>
        </w:rPr>
        <w:t xml:space="preserve">(приложение № </w:t>
      </w:r>
      <w:r w:rsidR="00BE4032">
        <w:rPr>
          <w:sz w:val="28"/>
          <w:szCs w:val="28"/>
        </w:rPr>
        <w:t>2</w:t>
      </w:r>
      <w:r w:rsidRPr="00A272DB">
        <w:rPr>
          <w:sz w:val="28"/>
          <w:szCs w:val="28"/>
        </w:rPr>
        <w:t>).</w:t>
      </w:r>
      <w:r w:rsidRPr="00A272DB">
        <w:rPr>
          <w:rStyle w:val="a5"/>
          <w:sz w:val="28"/>
          <w:szCs w:val="28"/>
        </w:rPr>
        <w:footnoteReference w:id="2"/>
      </w:r>
    </w:p>
    <w:p w:rsidR="00A272DB" w:rsidRPr="00A272DB" w:rsidRDefault="00A272DB" w:rsidP="00A272DB">
      <w:pPr>
        <w:pStyle w:val="ad"/>
        <w:spacing w:before="0" w:beforeAutospacing="0" w:after="0" w:afterAutospacing="0"/>
        <w:ind w:firstLine="709"/>
        <w:jc w:val="both"/>
        <w:rPr>
          <w:sz w:val="28"/>
          <w:szCs w:val="28"/>
        </w:rPr>
      </w:pPr>
      <w:r>
        <w:rPr>
          <w:color w:val="000000"/>
          <w:sz w:val="28"/>
          <w:szCs w:val="28"/>
        </w:rPr>
        <w:t>1</w:t>
      </w:r>
      <w:r w:rsidRPr="00A272DB">
        <w:rPr>
          <w:color w:val="000000"/>
          <w:sz w:val="28"/>
          <w:szCs w:val="28"/>
        </w:rPr>
        <w:t xml:space="preserve">.3. </w:t>
      </w:r>
      <w:r w:rsidRPr="00A272DB">
        <w:rPr>
          <w:color w:val="000000"/>
          <w:spacing w:val="7"/>
          <w:sz w:val="28"/>
          <w:szCs w:val="28"/>
        </w:rPr>
        <w:t xml:space="preserve">Решение съезда политической партии (конференции или общего </w:t>
      </w:r>
      <w:r w:rsidRPr="00A272DB">
        <w:rPr>
          <w:color w:val="000000"/>
          <w:spacing w:val="3"/>
          <w:sz w:val="28"/>
          <w:szCs w:val="28"/>
        </w:rPr>
        <w:t xml:space="preserve">собрания    ее    регионального    отделения,    общего    собрания    иного  </w:t>
      </w:r>
      <w:r w:rsidRPr="00A272DB">
        <w:rPr>
          <w:color w:val="000000"/>
          <w:spacing w:val="1"/>
          <w:sz w:val="28"/>
          <w:szCs w:val="28"/>
        </w:rPr>
        <w:t xml:space="preserve">структурного    подразделения    политической    партии,    а    в    случаях, предусмотренных   Федеральным   законом   «О   политических  партиях», </w:t>
      </w:r>
      <w:r w:rsidRPr="00A272DB">
        <w:rPr>
          <w:color w:val="000000"/>
          <w:sz w:val="28"/>
          <w:szCs w:val="28"/>
        </w:rPr>
        <w:t xml:space="preserve">соответствующего    органа    политической    партии,    ее    регионального </w:t>
      </w:r>
      <w:r w:rsidRPr="00A272DB">
        <w:rPr>
          <w:color w:val="000000"/>
          <w:spacing w:val="1"/>
          <w:sz w:val="28"/>
          <w:szCs w:val="28"/>
        </w:rPr>
        <w:t xml:space="preserve">отделения или иного структурного подразделения),  съезда (конференции, </w:t>
      </w:r>
      <w:r w:rsidRPr="00A272DB">
        <w:rPr>
          <w:color w:val="000000"/>
          <w:spacing w:val="3"/>
          <w:sz w:val="28"/>
          <w:szCs w:val="28"/>
        </w:rPr>
        <w:t xml:space="preserve">собрания)  иного  общественного  объединения,  его  регионального или местного   отделения   о   выдвижении   кандидатов   по  </w:t>
      </w:r>
      <w:r w:rsidR="00BC538B">
        <w:rPr>
          <w:color w:val="000000"/>
          <w:spacing w:val="3"/>
          <w:sz w:val="28"/>
          <w:szCs w:val="28"/>
        </w:rPr>
        <w:t>многомандатным</w:t>
      </w:r>
      <w:r w:rsidRPr="00A272DB">
        <w:rPr>
          <w:color w:val="000000"/>
          <w:sz w:val="28"/>
          <w:szCs w:val="28"/>
        </w:rPr>
        <w:t xml:space="preserve"> избирательным округам списком</w:t>
      </w:r>
      <w:r w:rsidRPr="00A272DB">
        <w:rPr>
          <w:sz w:val="28"/>
          <w:szCs w:val="28"/>
        </w:rPr>
        <w:t xml:space="preserve"> (приложение № </w:t>
      </w:r>
      <w:r w:rsidR="00BE4032">
        <w:rPr>
          <w:sz w:val="28"/>
          <w:szCs w:val="28"/>
        </w:rPr>
        <w:t>3</w:t>
      </w:r>
      <w:r w:rsidRPr="00A272DB">
        <w:rPr>
          <w:sz w:val="28"/>
          <w:szCs w:val="28"/>
        </w:rPr>
        <w:t>).</w:t>
      </w:r>
    </w:p>
    <w:p w:rsidR="00A272DB" w:rsidRPr="00A272DB" w:rsidRDefault="00A272DB" w:rsidP="00A272DB">
      <w:pPr>
        <w:pStyle w:val="14-1"/>
        <w:spacing w:line="240" w:lineRule="auto"/>
        <w:rPr>
          <w:color w:val="000000"/>
          <w:sz w:val="28"/>
          <w:szCs w:val="28"/>
        </w:rPr>
      </w:pPr>
      <w:r>
        <w:rPr>
          <w:sz w:val="28"/>
          <w:szCs w:val="28"/>
        </w:rPr>
        <w:t>1</w:t>
      </w:r>
      <w:r w:rsidRPr="00A272DB">
        <w:rPr>
          <w:sz w:val="28"/>
          <w:szCs w:val="28"/>
        </w:rPr>
        <w:t>.4. Письменные заявления каждого кандидата о согласии баллотироваться по избир</w:t>
      </w:r>
      <w:r w:rsidR="00BE4032">
        <w:rPr>
          <w:sz w:val="28"/>
          <w:szCs w:val="28"/>
        </w:rPr>
        <w:t>ательному округу (приложение № 4</w:t>
      </w:r>
      <w:r w:rsidRPr="00A272DB">
        <w:rPr>
          <w:sz w:val="28"/>
          <w:szCs w:val="28"/>
        </w:rPr>
        <w:t xml:space="preserve">).      </w:t>
      </w:r>
    </w:p>
    <w:p w:rsidR="00A272DB" w:rsidRPr="00A272DB" w:rsidRDefault="00A272DB" w:rsidP="00A272DB">
      <w:pPr>
        <w:tabs>
          <w:tab w:val="left" w:pos="821"/>
          <w:tab w:val="left" w:pos="9180"/>
          <w:tab w:val="left" w:pos="9355"/>
        </w:tabs>
        <w:ind w:firstLine="709"/>
        <w:jc w:val="both"/>
        <w:rPr>
          <w:sz w:val="28"/>
          <w:szCs w:val="28"/>
        </w:rPr>
      </w:pPr>
      <w:r>
        <w:rPr>
          <w:sz w:val="28"/>
          <w:szCs w:val="28"/>
        </w:rPr>
        <w:t>1</w:t>
      </w:r>
      <w:r w:rsidRPr="00A272DB">
        <w:rPr>
          <w:sz w:val="28"/>
          <w:szCs w:val="28"/>
        </w:rPr>
        <w:t>.5. Для общественных объединений (за исключением политических партий, их региональных отделений и иных структурных подразделений) - копия устава общественного объединения, заверенная постоянно действующим руководящим органом общественного объединения</w:t>
      </w:r>
      <w:r w:rsidRPr="00A272DB">
        <w:rPr>
          <w:bCs/>
          <w:sz w:val="28"/>
          <w:szCs w:val="28"/>
        </w:rPr>
        <w:t>.</w:t>
      </w:r>
      <w:r w:rsidRPr="00A272DB">
        <w:rPr>
          <w:sz w:val="28"/>
          <w:szCs w:val="28"/>
        </w:rPr>
        <w:t xml:space="preserve"> </w:t>
      </w:r>
    </w:p>
    <w:p w:rsidR="00A272DB" w:rsidRPr="00A272DB" w:rsidRDefault="00A272DB" w:rsidP="00A272DB">
      <w:pPr>
        <w:pStyle w:val="14-1"/>
        <w:spacing w:line="240" w:lineRule="auto"/>
        <w:rPr>
          <w:b/>
          <w:sz w:val="28"/>
          <w:szCs w:val="28"/>
        </w:rPr>
      </w:pPr>
      <w:r>
        <w:rPr>
          <w:sz w:val="28"/>
          <w:szCs w:val="28"/>
        </w:rPr>
        <w:t>1</w:t>
      </w:r>
      <w:r w:rsidRPr="00A272DB">
        <w:rPr>
          <w:sz w:val="28"/>
          <w:szCs w:val="28"/>
        </w:rPr>
        <w:t>.6.</w:t>
      </w:r>
      <w:r w:rsidRPr="00A272DB">
        <w:rPr>
          <w:color w:val="000000"/>
          <w:spacing w:val="1"/>
          <w:sz w:val="28"/>
          <w:szCs w:val="28"/>
        </w:rPr>
        <w:t xml:space="preserve"> Удостоверенная копия документа </w:t>
      </w:r>
      <w:r w:rsidRPr="00A272DB">
        <w:rPr>
          <w:sz w:val="28"/>
          <w:szCs w:val="28"/>
        </w:rPr>
        <w:t>о государственной регистрации избирательного объединения</w:t>
      </w:r>
      <w:r w:rsidRPr="00A272DB">
        <w:rPr>
          <w:color w:val="000000"/>
          <w:spacing w:val="1"/>
          <w:sz w:val="28"/>
          <w:szCs w:val="28"/>
        </w:rPr>
        <w:t>, выданного федеральным</w:t>
      </w:r>
      <w:r w:rsidRPr="00A272DB">
        <w:rPr>
          <w:color w:val="000000"/>
          <w:spacing w:val="1"/>
          <w:sz w:val="28"/>
          <w:szCs w:val="28"/>
        </w:rPr>
        <w:br/>
      </w:r>
      <w:r w:rsidRPr="00A272DB">
        <w:rPr>
          <w:color w:val="000000"/>
          <w:spacing w:val="-1"/>
          <w:sz w:val="28"/>
          <w:szCs w:val="28"/>
        </w:rPr>
        <w:t>органом   исполнительной   власти,   уполномоченным   на   осуществление</w:t>
      </w:r>
      <w:r w:rsidRPr="00A272DB">
        <w:rPr>
          <w:color w:val="000000"/>
          <w:spacing w:val="-1"/>
          <w:sz w:val="28"/>
          <w:szCs w:val="28"/>
        </w:rPr>
        <w:br/>
      </w:r>
      <w:r w:rsidRPr="00A272DB">
        <w:rPr>
          <w:color w:val="000000"/>
          <w:spacing w:val="1"/>
          <w:sz w:val="28"/>
          <w:szCs w:val="28"/>
        </w:rPr>
        <w:t>функций   в   сфере   регистрации   общественных   объединений,   а   если</w:t>
      </w:r>
      <w:r w:rsidRPr="00A272DB">
        <w:rPr>
          <w:color w:val="000000"/>
          <w:spacing w:val="1"/>
          <w:sz w:val="28"/>
          <w:szCs w:val="28"/>
        </w:rPr>
        <w:br/>
      </w:r>
      <w:r w:rsidRPr="00A272DB">
        <w:rPr>
          <w:color w:val="000000"/>
          <w:sz w:val="28"/>
          <w:szCs w:val="28"/>
        </w:rPr>
        <w:lastRenderedPageBreak/>
        <w:t>избирательное   объединение   не   является   юридическим   лицом,   также</w:t>
      </w:r>
      <w:r w:rsidRPr="00A272DB">
        <w:rPr>
          <w:color w:val="000000"/>
          <w:sz w:val="28"/>
          <w:szCs w:val="28"/>
        </w:rPr>
        <w:br/>
      </w:r>
      <w:r w:rsidRPr="00A272DB">
        <w:rPr>
          <w:color w:val="000000"/>
          <w:spacing w:val="2"/>
          <w:sz w:val="28"/>
          <w:szCs w:val="28"/>
        </w:rPr>
        <w:t xml:space="preserve">решение о его создании.  </w:t>
      </w:r>
    </w:p>
    <w:p w:rsidR="00A272DB" w:rsidRPr="00A272DB" w:rsidRDefault="00A272DB" w:rsidP="00A272DB">
      <w:pPr>
        <w:ind w:firstLine="709"/>
        <w:jc w:val="both"/>
        <w:rPr>
          <w:sz w:val="28"/>
          <w:szCs w:val="28"/>
        </w:rPr>
      </w:pPr>
      <w:r>
        <w:rPr>
          <w:sz w:val="28"/>
          <w:szCs w:val="28"/>
        </w:rPr>
        <w:t>1</w:t>
      </w:r>
      <w:r w:rsidRPr="00A272DB">
        <w:rPr>
          <w:sz w:val="28"/>
          <w:szCs w:val="28"/>
        </w:rPr>
        <w:t>.7.  Решение о назначении уполномоченных представителей избирательного объединения с приложением списка уполномоченных представителей, письменного согласия каждого уполномоченного представителя на осуществление данной деятельности (приложение №</w:t>
      </w:r>
      <w:r w:rsidR="002F1455">
        <w:rPr>
          <w:sz w:val="28"/>
          <w:szCs w:val="28"/>
        </w:rPr>
        <w:t>5</w:t>
      </w:r>
      <w:r w:rsidRPr="00A272DB">
        <w:rPr>
          <w:sz w:val="28"/>
          <w:szCs w:val="28"/>
        </w:rPr>
        <w:t>-</w:t>
      </w:r>
      <w:r w:rsidR="002F1455">
        <w:rPr>
          <w:sz w:val="28"/>
          <w:szCs w:val="28"/>
        </w:rPr>
        <w:t>6</w:t>
      </w:r>
      <w:r w:rsidRPr="00A272DB">
        <w:rPr>
          <w:sz w:val="28"/>
          <w:szCs w:val="28"/>
        </w:rPr>
        <w:t>).</w:t>
      </w:r>
    </w:p>
    <w:p w:rsidR="00A272DB" w:rsidRPr="00A272DB" w:rsidRDefault="00A272DB" w:rsidP="00A272DB">
      <w:pPr>
        <w:pStyle w:val="ad"/>
        <w:spacing w:before="0" w:beforeAutospacing="0" w:after="0" w:afterAutospacing="0"/>
        <w:ind w:firstLine="709"/>
        <w:jc w:val="both"/>
        <w:rPr>
          <w:spacing w:val="-4"/>
          <w:sz w:val="28"/>
          <w:szCs w:val="28"/>
        </w:rPr>
      </w:pPr>
      <w:r>
        <w:rPr>
          <w:sz w:val="28"/>
          <w:szCs w:val="28"/>
        </w:rPr>
        <w:t>1</w:t>
      </w:r>
      <w:r w:rsidRPr="00A272DB">
        <w:rPr>
          <w:sz w:val="28"/>
          <w:szCs w:val="28"/>
        </w:rPr>
        <w:t>.8.</w:t>
      </w:r>
      <w:r w:rsidRPr="00A272DB">
        <w:rPr>
          <w:spacing w:val="3"/>
          <w:sz w:val="28"/>
          <w:szCs w:val="28"/>
        </w:rPr>
        <w:t xml:space="preserve"> Документ, подтверждающий согласование с соответствующим </w:t>
      </w:r>
      <w:r w:rsidRPr="00A272DB">
        <w:rPr>
          <w:spacing w:val="6"/>
          <w:sz w:val="28"/>
          <w:szCs w:val="28"/>
        </w:rPr>
        <w:t xml:space="preserve">органом политической партии, иного общественного объединения </w:t>
      </w:r>
      <w:r w:rsidRPr="00A272DB">
        <w:rPr>
          <w:sz w:val="28"/>
          <w:szCs w:val="28"/>
        </w:rPr>
        <w:t xml:space="preserve">кандидатур, выдвигаемых в качестве кандидатов, если такое согласование </w:t>
      </w:r>
      <w:r w:rsidRPr="00A272DB">
        <w:rPr>
          <w:spacing w:val="1"/>
          <w:sz w:val="28"/>
          <w:szCs w:val="28"/>
        </w:rPr>
        <w:t xml:space="preserve">предусмотрено уставом политической партии, иного общественного </w:t>
      </w:r>
      <w:r w:rsidRPr="00A272DB">
        <w:rPr>
          <w:spacing w:val="-4"/>
          <w:sz w:val="28"/>
          <w:szCs w:val="28"/>
        </w:rPr>
        <w:t>объединения.</w:t>
      </w:r>
    </w:p>
    <w:p w:rsidR="00A272DB" w:rsidRPr="00A272DB" w:rsidRDefault="00A272DB" w:rsidP="00A272DB">
      <w:pPr>
        <w:pStyle w:val="ad"/>
        <w:spacing w:before="0" w:beforeAutospacing="0" w:after="0" w:afterAutospacing="0"/>
        <w:ind w:firstLine="709"/>
        <w:jc w:val="both"/>
        <w:rPr>
          <w:sz w:val="28"/>
          <w:szCs w:val="28"/>
        </w:rPr>
      </w:pPr>
      <w:r>
        <w:rPr>
          <w:sz w:val="28"/>
          <w:szCs w:val="28"/>
        </w:rPr>
        <w:t>1</w:t>
      </w:r>
      <w:r w:rsidRPr="00A272DB">
        <w:rPr>
          <w:sz w:val="28"/>
          <w:szCs w:val="28"/>
        </w:rPr>
        <w:t>.9. Документ, подтверждающий принадлежность кандидата к политической партии либо не более чем к одному иному общественному</w:t>
      </w:r>
      <w:r>
        <w:rPr>
          <w:sz w:val="28"/>
          <w:szCs w:val="28"/>
        </w:rPr>
        <w:t xml:space="preserve"> </w:t>
      </w:r>
      <w:r w:rsidRPr="00A272DB">
        <w:rPr>
          <w:sz w:val="28"/>
          <w:szCs w:val="28"/>
        </w:rPr>
        <w:t xml:space="preserve"> объединению, статус кандидата в указанной политической партии, указанном общественном объединении (при указании кандидатом в заявлении о согласии баллотироваться, своей принадлежности к политической партии либо не более чем к одному иному общественному объединению)  </w:t>
      </w:r>
      <w:hyperlink r:id="rId8" w:history="1">
        <w:r w:rsidRPr="00A272DB">
          <w:rPr>
            <w:color w:val="000000"/>
            <w:sz w:val="28"/>
            <w:szCs w:val="28"/>
          </w:rPr>
          <w:t>(приложение №</w:t>
        </w:r>
        <w:r w:rsidR="002F1455">
          <w:rPr>
            <w:color w:val="000000"/>
            <w:sz w:val="28"/>
            <w:szCs w:val="28"/>
          </w:rPr>
          <w:t>7</w:t>
        </w:r>
        <w:r w:rsidRPr="00A272DB">
          <w:rPr>
            <w:color w:val="000000"/>
            <w:sz w:val="28"/>
            <w:szCs w:val="28"/>
          </w:rPr>
          <w:t>)</w:t>
        </w:r>
      </w:hyperlink>
      <w:r w:rsidRPr="00A272DB">
        <w:rPr>
          <w:color w:val="000000"/>
          <w:sz w:val="28"/>
          <w:szCs w:val="28"/>
          <w:vertAlign w:val="superscript"/>
        </w:rPr>
        <w:footnoteReference w:id="3"/>
      </w:r>
      <w:r w:rsidRPr="00A272DB">
        <w:rPr>
          <w:sz w:val="28"/>
          <w:szCs w:val="28"/>
        </w:rPr>
        <w:t>.</w:t>
      </w:r>
    </w:p>
    <w:p w:rsidR="00A272DB" w:rsidRPr="00BC538B" w:rsidRDefault="00C32586" w:rsidP="00C32586">
      <w:pPr>
        <w:pStyle w:val="22"/>
        <w:spacing w:after="0" w:line="240" w:lineRule="auto"/>
        <w:jc w:val="center"/>
        <w:rPr>
          <w:bCs/>
          <w:sz w:val="28"/>
          <w:szCs w:val="28"/>
          <w:u w:val="single"/>
        </w:rPr>
      </w:pPr>
      <w:r w:rsidRPr="00BC538B">
        <w:rPr>
          <w:bCs/>
          <w:sz w:val="28"/>
          <w:szCs w:val="28"/>
          <w:u w:val="single"/>
        </w:rPr>
        <w:t>2</w:t>
      </w:r>
      <w:r w:rsidR="00A272DB" w:rsidRPr="00BC538B">
        <w:rPr>
          <w:bCs/>
          <w:sz w:val="28"/>
          <w:szCs w:val="28"/>
          <w:u w:val="single"/>
        </w:rPr>
        <w:t>. Документы, представляемые кандидатом в окружную избирательную комиссию для уведомления о его выдвижении избирательным объединением</w:t>
      </w:r>
    </w:p>
    <w:p w:rsidR="00A272DB" w:rsidRPr="00C32586" w:rsidRDefault="00A272DB" w:rsidP="00C32586">
      <w:pPr>
        <w:pStyle w:val="af9"/>
        <w:numPr>
          <w:ilvl w:val="1"/>
          <w:numId w:val="1"/>
        </w:numPr>
        <w:ind w:left="0" w:firstLine="709"/>
        <w:jc w:val="both"/>
        <w:rPr>
          <w:sz w:val="28"/>
          <w:szCs w:val="28"/>
        </w:rPr>
      </w:pPr>
      <w:r w:rsidRPr="00C32586">
        <w:rPr>
          <w:sz w:val="28"/>
          <w:szCs w:val="28"/>
        </w:rPr>
        <w:t>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заверенная соответственно кандидатом или уполномоченным представителем избирательного объединения. Паспорт или документ, заменяющий паспорт гражданина, предъявляется кандидатом при личном представлении документов</w:t>
      </w:r>
      <w:r w:rsidRPr="00A272DB">
        <w:rPr>
          <w:rStyle w:val="a5"/>
          <w:sz w:val="28"/>
          <w:szCs w:val="28"/>
        </w:rPr>
        <w:footnoteReference w:id="4"/>
      </w:r>
    </w:p>
    <w:p w:rsidR="00A272DB" w:rsidRPr="00A272DB" w:rsidRDefault="00C240A2" w:rsidP="00A272DB">
      <w:pPr>
        <w:ind w:firstLine="709"/>
        <w:jc w:val="both"/>
        <w:rPr>
          <w:sz w:val="28"/>
          <w:szCs w:val="28"/>
        </w:rPr>
      </w:pPr>
      <w:r>
        <w:rPr>
          <w:sz w:val="28"/>
          <w:szCs w:val="28"/>
        </w:rPr>
        <w:t>2</w:t>
      </w:r>
      <w:r w:rsidR="00A272DB" w:rsidRPr="00A272DB">
        <w:rPr>
          <w:sz w:val="28"/>
          <w:szCs w:val="28"/>
        </w:rPr>
        <w:t xml:space="preserve">.2. Копия документа, подтверждающая указанные в заявлении сведения об образовании, заверенная соответственно кандидатом или уполномоченным представителем избирательного объединения; </w:t>
      </w:r>
    </w:p>
    <w:p w:rsidR="00A272DB" w:rsidRPr="00A272DB" w:rsidRDefault="00C240A2" w:rsidP="00A272DB">
      <w:pPr>
        <w:ind w:firstLine="709"/>
        <w:jc w:val="both"/>
        <w:rPr>
          <w:sz w:val="28"/>
          <w:szCs w:val="28"/>
        </w:rPr>
      </w:pPr>
      <w:r>
        <w:rPr>
          <w:sz w:val="28"/>
          <w:szCs w:val="28"/>
        </w:rPr>
        <w:t>2</w:t>
      </w:r>
      <w:r w:rsidR="00A272DB" w:rsidRPr="00A272DB">
        <w:rPr>
          <w:sz w:val="28"/>
          <w:szCs w:val="28"/>
        </w:rPr>
        <w:t xml:space="preserve">.3. Копия трудовой книжки либо выписки из трудовой книжки, либо справки с основного места работы или иного документа, подтверждающего сведения об основном месте работы или службы, о занимаемой должности, либо документа, подтверждающего сведения о роде занятий кандидата, заверенные соответственно кандидатом или уполномоченным представителем избирательного объединения; </w:t>
      </w:r>
    </w:p>
    <w:p w:rsidR="00A272DB" w:rsidRPr="00A272DB" w:rsidRDefault="00C240A2" w:rsidP="00A272DB">
      <w:pPr>
        <w:ind w:firstLine="709"/>
        <w:jc w:val="both"/>
        <w:rPr>
          <w:sz w:val="28"/>
          <w:szCs w:val="28"/>
        </w:rPr>
      </w:pPr>
      <w:r>
        <w:rPr>
          <w:sz w:val="28"/>
          <w:szCs w:val="28"/>
        </w:rPr>
        <w:t>2</w:t>
      </w:r>
      <w:r w:rsidR="00A272DB" w:rsidRPr="00A272DB">
        <w:rPr>
          <w:sz w:val="28"/>
          <w:szCs w:val="28"/>
        </w:rPr>
        <w:t>.4. Копии соответствующих документов о смене фамилии или имени, или отчества, в случае, если кандидат менял фамилию или имя, или отчество;</w:t>
      </w:r>
    </w:p>
    <w:p w:rsidR="00A272DB" w:rsidRPr="00A272DB" w:rsidRDefault="00C240A2" w:rsidP="00A272DB">
      <w:pPr>
        <w:pStyle w:val="14-15"/>
        <w:spacing w:line="240" w:lineRule="auto"/>
        <w:rPr>
          <w:color w:val="FF0000"/>
          <w:szCs w:val="28"/>
        </w:rPr>
      </w:pPr>
      <w:r>
        <w:rPr>
          <w:szCs w:val="28"/>
        </w:rPr>
        <w:t>2</w:t>
      </w:r>
      <w:r w:rsidR="00A272DB" w:rsidRPr="00A272DB">
        <w:rPr>
          <w:szCs w:val="28"/>
        </w:rPr>
        <w:t xml:space="preserve">.5. Копия документа, подтверждающего указанные в заявлении сведения о том, что кандидат является депутатом. </w:t>
      </w:r>
    </w:p>
    <w:p w:rsidR="00A272DB" w:rsidRPr="00A272DB" w:rsidRDefault="00C240A2" w:rsidP="00A272DB">
      <w:pPr>
        <w:pStyle w:val="14-15"/>
        <w:spacing w:line="240" w:lineRule="auto"/>
        <w:rPr>
          <w:szCs w:val="28"/>
        </w:rPr>
      </w:pPr>
      <w:r>
        <w:rPr>
          <w:szCs w:val="28"/>
        </w:rPr>
        <w:t>2</w:t>
      </w:r>
      <w:r w:rsidR="00A272DB" w:rsidRPr="00A272DB">
        <w:rPr>
          <w:szCs w:val="28"/>
        </w:rPr>
        <w:t>.</w:t>
      </w:r>
      <w:r>
        <w:rPr>
          <w:szCs w:val="28"/>
        </w:rPr>
        <w:t>6</w:t>
      </w:r>
      <w:r w:rsidR="00A272DB" w:rsidRPr="00A272DB">
        <w:rPr>
          <w:szCs w:val="28"/>
        </w:rPr>
        <w:t>. Две фотографии 3</w:t>
      </w:r>
      <w:r w:rsidR="00A272DB" w:rsidRPr="00A272DB">
        <w:rPr>
          <w:szCs w:val="28"/>
          <w:lang w:val="en-US"/>
        </w:rPr>
        <w:t>x</w:t>
      </w:r>
      <w:r w:rsidR="00A272DB" w:rsidRPr="00A272DB">
        <w:rPr>
          <w:szCs w:val="28"/>
        </w:rPr>
        <w:t>4 без уголка (цветные или черно-белые).</w:t>
      </w:r>
    </w:p>
    <w:p w:rsidR="00A272DB" w:rsidRPr="00A272DB" w:rsidRDefault="00A272DB" w:rsidP="00A272DB">
      <w:pPr>
        <w:pStyle w:val="22"/>
        <w:tabs>
          <w:tab w:val="left" w:pos="360"/>
        </w:tabs>
        <w:spacing w:after="0" w:line="240" w:lineRule="auto"/>
        <w:ind w:left="-180"/>
        <w:rPr>
          <w:sz w:val="28"/>
          <w:szCs w:val="28"/>
        </w:rPr>
      </w:pPr>
    </w:p>
    <w:p w:rsidR="00A272DB" w:rsidRPr="00BC538B" w:rsidRDefault="00C240A2" w:rsidP="00C240A2">
      <w:pPr>
        <w:pStyle w:val="22"/>
        <w:tabs>
          <w:tab w:val="left" w:pos="360"/>
        </w:tabs>
        <w:spacing w:after="0" w:line="240" w:lineRule="auto"/>
        <w:ind w:left="-180"/>
        <w:jc w:val="center"/>
        <w:rPr>
          <w:sz w:val="28"/>
          <w:szCs w:val="28"/>
          <w:u w:val="single"/>
        </w:rPr>
      </w:pPr>
      <w:r w:rsidRPr="00BC538B">
        <w:rPr>
          <w:sz w:val="28"/>
          <w:szCs w:val="28"/>
          <w:u w:val="single"/>
        </w:rPr>
        <w:lastRenderedPageBreak/>
        <w:t>3</w:t>
      </w:r>
      <w:r w:rsidR="00A272DB" w:rsidRPr="00BC538B">
        <w:rPr>
          <w:sz w:val="28"/>
          <w:szCs w:val="28"/>
          <w:u w:val="single"/>
        </w:rPr>
        <w:t>. Документы, представляемые кандидатом в окружную</w:t>
      </w:r>
    </w:p>
    <w:p w:rsidR="00A272DB" w:rsidRPr="00BC538B" w:rsidRDefault="00A272DB" w:rsidP="00C240A2">
      <w:pPr>
        <w:pStyle w:val="22"/>
        <w:tabs>
          <w:tab w:val="left" w:pos="360"/>
        </w:tabs>
        <w:spacing w:after="0" w:line="240" w:lineRule="auto"/>
        <w:ind w:left="-180"/>
        <w:jc w:val="center"/>
        <w:rPr>
          <w:sz w:val="28"/>
          <w:szCs w:val="28"/>
          <w:u w:val="single"/>
        </w:rPr>
      </w:pPr>
      <w:r w:rsidRPr="00BC538B">
        <w:rPr>
          <w:sz w:val="28"/>
          <w:szCs w:val="28"/>
          <w:u w:val="single"/>
        </w:rPr>
        <w:t>избирательную комиссию для уведомления о самовыдвижении</w:t>
      </w:r>
    </w:p>
    <w:p w:rsidR="00A272DB" w:rsidRPr="00A272DB" w:rsidRDefault="00C240A2" w:rsidP="00A272DB">
      <w:pPr>
        <w:pStyle w:val="14-1"/>
        <w:spacing w:line="240" w:lineRule="auto"/>
        <w:rPr>
          <w:sz w:val="28"/>
          <w:szCs w:val="28"/>
        </w:rPr>
      </w:pPr>
      <w:r>
        <w:rPr>
          <w:sz w:val="28"/>
          <w:szCs w:val="28"/>
        </w:rPr>
        <w:t>3</w:t>
      </w:r>
      <w:r w:rsidR="00A272DB" w:rsidRPr="00A272DB">
        <w:rPr>
          <w:sz w:val="28"/>
          <w:szCs w:val="28"/>
        </w:rPr>
        <w:t xml:space="preserve">.1. Письменное заявление кандидата о согласии баллотироваться по избирательному округу (приложение № </w:t>
      </w:r>
      <w:r w:rsidR="002F1455">
        <w:rPr>
          <w:sz w:val="28"/>
          <w:szCs w:val="28"/>
        </w:rPr>
        <w:t>8</w:t>
      </w:r>
      <w:r w:rsidR="00A272DB" w:rsidRPr="00A272DB">
        <w:rPr>
          <w:sz w:val="28"/>
          <w:szCs w:val="28"/>
        </w:rPr>
        <w:t>).</w:t>
      </w:r>
    </w:p>
    <w:p w:rsidR="00A272DB" w:rsidRPr="00A272DB" w:rsidRDefault="00C240A2" w:rsidP="00A272DB">
      <w:pPr>
        <w:autoSpaceDE w:val="0"/>
        <w:autoSpaceDN w:val="0"/>
        <w:adjustRightInd w:val="0"/>
        <w:ind w:firstLine="709"/>
        <w:jc w:val="both"/>
        <w:rPr>
          <w:sz w:val="28"/>
          <w:szCs w:val="28"/>
        </w:rPr>
      </w:pPr>
      <w:r>
        <w:rPr>
          <w:sz w:val="28"/>
          <w:szCs w:val="28"/>
        </w:rPr>
        <w:t>3</w:t>
      </w:r>
      <w:r w:rsidR="00A272DB" w:rsidRPr="00A272DB">
        <w:rPr>
          <w:sz w:val="28"/>
          <w:szCs w:val="28"/>
        </w:rPr>
        <w:t>.2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заверенная кандидатом. Паспорт или документ, заменяющий паспорт гражданина, предъявляется кандидатом при личном представлении документов</w:t>
      </w:r>
      <w:r w:rsidR="00A272DB" w:rsidRPr="00A272DB">
        <w:rPr>
          <w:sz w:val="28"/>
          <w:szCs w:val="28"/>
          <w:vertAlign w:val="superscript"/>
        </w:rPr>
        <w:footnoteReference w:id="5"/>
      </w:r>
      <w:r w:rsidR="00A272DB" w:rsidRPr="00A272DB">
        <w:rPr>
          <w:sz w:val="28"/>
          <w:szCs w:val="28"/>
        </w:rPr>
        <w:t xml:space="preserve">; </w:t>
      </w:r>
    </w:p>
    <w:p w:rsidR="00A272DB" w:rsidRPr="00A272DB" w:rsidRDefault="00C240A2" w:rsidP="00A272DB">
      <w:pPr>
        <w:ind w:firstLine="709"/>
        <w:jc w:val="both"/>
        <w:rPr>
          <w:sz w:val="28"/>
          <w:szCs w:val="28"/>
        </w:rPr>
      </w:pPr>
      <w:r>
        <w:rPr>
          <w:sz w:val="28"/>
          <w:szCs w:val="28"/>
        </w:rPr>
        <w:t>3</w:t>
      </w:r>
      <w:r w:rsidR="00A272DB" w:rsidRPr="00A272DB">
        <w:rPr>
          <w:sz w:val="28"/>
          <w:szCs w:val="28"/>
        </w:rPr>
        <w:t xml:space="preserve">.3. Копия документа, подтверждающая указанные в заявлении сведения об образовании, заверенная кандидатом. </w:t>
      </w:r>
    </w:p>
    <w:p w:rsidR="00A272DB" w:rsidRPr="00A272DB" w:rsidRDefault="00C240A2" w:rsidP="00A272DB">
      <w:pPr>
        <w:ind w:firstLine="709"/>
        <w:jc w:val="both"/>
        <w:rPr>
          <w:sz w:val="28"/>
          <w:szCs w:val="28"/>
        </w:rPr>
      </w:pPr>
      <w:r>
        <w:rPr>
          <w:sz w:val="28"/>
          <w:szCs w:val="28"/>
        </w:rPr>
        <w:t>3</w:t>
      </w:r>
      <w:r w:rsidR="00A272DB" w:rsidRPr="00A272DB">
        <w:rPr>
          <w:sz w:val="28"/>
          <w:szCs w:val="28"/>
        </w:rPr>
        <w:t xml:space="preserve">.4. Копия трудовой книжки либо выписки из трудовой книжки, либо справки с основного места работы или иного документа, подтверждающего сведения об основном месте работы или службы, о занимаемой должности, либо документа, подтверждающего сведения о роде занятий кандидата, заверенные кандидатом. </w:t>
      </w:r>
    </w:p>
    <w:p w:rsidR="00A272DB" w:rsidRPr="00A272DB" w:rsidRDefault="00C240A2" w:rsidP="00A272DB">
      <w:pPr>
        <w:ind w:firstLine="709"/>
        <w:jc w:val="both"/>
        <w:rPr>
          <w:sz w:val="28"/>
          <w:szCs w:val="28"/>
        </w:rPr>
      </w:pPr>
      <w:r>
        <w:rPr>
          <w:sz w:val="28"/>
          <w:szCs w:val="28"/>
        </w:rPr>
        <w:t>3</w:t>
      </w:r>
      <w:r w:rsidR="00A272DB" w:rsidRPr="00A272DB">
        <w:rPr>
          <w:sz w:val="28"/>
          <w:szCs w:val="28"/>
        </w:rPr>
        <w:t>.5. Копии соответствующих документов о смене фамилии или имени, или отчества, в случае, если кандидат менял фамилию или имя, или отчество;</w:t>
      </w:r>
    </w:p>
    <w:p w:rsidR="00A272DB" w:rsidRPr="00A272DB" w:rsidRDefault="00C240A2" w:rsidP="00A272DB">
      <w:pPr>
        <w:pStyle w:val="ad"/>
        <w:spacing w:before="0" w:beforeAutospacing="0" w:after="0" w:afterAutospacing="0"/>
        <w:ind w:firstLine="709"/>
        <w:jc w:val="both"/>
        <w:rPr>
          <w:sz w:val="28"/>
          <w:szCs w:val="28"/>
        </w:rPr>
      </w:pPr>
      <w:r>
        <w:rPr>
          <w:sz w:val="28"/>
          <w:szCs w:val="28"/>
        </w:rPr>
        <w:t>3</w:t>
      </w:r>
      <w:r w:rsidR="00A272DB" w:rsidRPr="00A272DB">
        <w:rPr>
          <w:sz w:val="28"/>
          <w:szCs w:val="28"/>
        </w:rPr>
        <w:t>.6. Документ, подтверждающий принадлежность кандидата к политической партии либо не более чем к одному иному общественному объединению, статус кандидата в указанной политической партии, указанном общественном объединении (при указании кандидатом в заявлении о согласии баллотироваться, своей принадлежности к политической партии либо не более чем к одному иному общественному объединению)</w:t>
      </w:r>
      <w:r w:rsidR="00A272DB" w:rsidRPr="00A272DB">
        <w:rPr>
          <w:color w:val="000000"/>
          <w:sz w:val="28"/>
          <w:szCs w:val="28"/>
          <w:vertAlign w:val="superscript"/>
        </w:rPr>
        <w:footnoteReference w:id="6"/>
      </w:r>
      <w:r w:rsidR="00A272DB" w:rsidRPr="00A272DB">
        <w:rPr>
          <w:sz w:val="28"/>
          <w:szCs w:val="28"/>
        </w:rPr>
        <w:t xml:space="preserve"> (Приложение </w:t>
      </w:r>
      <w:r w:rsidR="00CF3880">
        <w:rPr>
          <w:sz w:val="28"/>
          <w:szCs w:val="28"/>
        </w:rPr>
        <w:t>7</w:t>
      </w:r>
      <w:r w:rsidR="00A272DB" w:rsidRPr="00A272DB">
        <w:rPr>
          <w:sz w:val="28"/>
          <w:szCs w:val="28"/>
        </w:rPr>
        <w:t>).</w:t>
      </w:r>
    </w:p>
    <w:p w:rsidR="00A272DB" w:rsidRPr="00A272DB" w:rsidRDefault="00C240A2" w:rsidP="00A272DB">
      <w:pPr>
        <w:pStyle w:val="14-15"/>
        <w:spacing w:line="240" w:lineRule="auto"/>
        <w:rPr>
          <w:color w:val="FF0000"/>
          <w:szCs w:val="28"/>
        </w:rPr>
      </w:pPr>
      <w:r>
        <w:rPr>
          <w:szCs w:val="28"/>
        </w:rPr>
        <w:t>3</w:t>
      </w:r>
      <w:r w:rsidR="00A272DB" w:rsidRPr="00A272DB">
        <w:rPr>
          <w:szCs w:val="28"/>
        </w:rPr>
        <w:t xml:space="preserve">.7. Копия документа, подтверждающего указанные в заявлении сведения о том, что кандидат является депутатом. </w:t>
      </w:r>
    </w:p>
    <w:p w:rsidR="00A272DB" w:rsidRPr="00764CC8" w:rsidRDefault="00C240A2" w:rsidP="00A272DB">
      <w:pPr>
        <w:pStyle w:val="14-15"/>
        <w:spacing w:line="240" w:lineRule="auto"/>
        <w:rPr>
          <w:szCs w:val="28"/>
        </w:rPr>
      </w:pPr>
      <w:r>
        <w:rPr>
          <w:szCs w:val="28"/>
        </w:rPr>
        <w:t>3</w:t>
      </w:r>
      <w:r w:rsidR="00A272DB" w:rsidRPr="00A272DB">
        <w:rPr>
          <w:szCs w:val="28"/>
        </w:rPr>
        <w:t>.</w:t>
      </w:r>
      <w:r>
        <w:rPr>
          <w:szCs w:val="28"/>
        </w:rPr>
        <w:t>8</w:t>
      </w:r>
      <w:r w:rsidR="00A272DB" w:rsidRPr="00A272DB">
        <w:rPr>
          <w:szCs w:val="28"/>
        </w:rPr>
        <w:t xml:space="preserve">. Две фотографии </w:t>
      </w:r>
      <w:r w:rsidR="00A272DB" w:rsidRPr="00764CC8">
        <w:rPr>
          <w:szCs w:val="28"/>
        </w:rPr>
        <w:t>3</w:t>
      </w:r>
      <w:r w:rsidR="00A272DB" w:rsidRPr="00764CC8">
        <w:rPr>
          <w:szCs w:val="28"/>
          <w:lang w:val="en-US"/>
        </w:rPr>
        <w:t>x</w:t>
      </w:r>
      <w:r w:rsidR="00A272DB" w:rsidRPr="00764CC8">
        <w:rPr>
          <w:szCs w:val="28"/>
        </w:rPr>
        <w:t>4 без уголка (цветные или черно-белые).</w:t>
      </w:r>
    </w:p>
    <w:p w:rsidR="00A272DB" w:rsidRPr="00BC538B" w:rsidRDefault="00C240A2" w:rsidP="00A272DB">
      <w:pPr>
        <w:pStyle w:val="14-15"/>
        <w:spacing w:line="240" w:lineRule="auto"/>
        <w:ind w:left="-180" w:firstLine="0"/>
        <w:jc w:val="center"/>
        <w:rPr>
          <w:b/>
          <w:szCs w:val="28"/>
          <w:u w:val="single"/>
        </w:rPr>
      </w:pPr>
      <w:r w:rsidRPr="00BC538B">
        <w:rPr>
          <w:szCs w:val="28"/>
          <w:u w:val="single"/>
        </w:rPr>
        <w:t>4</w:t>
      </w:r>
      <w:r w:rsidR="00A272DB" w:rsidRPr="00BC538B">
        <w:rPr>
          <w:szCs w:val="28"/>
          <w:u w:val="single"/>
        </w:rPr>
        <w:t>. Документы, представляемые кандидатами для назначения уполномоченных представителей по финансовым вопросам</w:t>
      </w:r>
    </w:p>
    <w:p w:rsidR="00A272DB" w:rsidRPr="00A272DB" w:rsidRDefault="00C240A2" w:rsidP="00A272DB">
      <w:pPr>
        <w:pStyle w:val="14-15"/>
        <w:spacing w:line="240" w:lineRule="auto"/>
        <w:ind w:firstLine="720"/>
        <w:rPr>
          <w:szCs w:val="28"/>
        </w:rPr>
      </w:pPr>
      <w:r>
        <w:rPr>
          <w:szCs w:val="28"/>
        </w:rPr>
        <w:t>4</w:t>
      </w:r>
      <w:r w:rsidR="00A272DB" w:rsidRPr="00A272DB">
        <w:rPr>
          <w:szCs w:val="28"/>
        </w:rPr>
        <w:t>.1. Заявление кандидата о назначении уполномоченного представителя по финансовым вопросам (приложение №</w:t>
      </w:r>
      <w:r w:rsidR="00CF3880">
        <w:rPr>
          <w:szCs w:val="28"/>
        </w:rPr>
        <w:t>9</w:t>
      </w:r>
      <w:r w:rsidR="00A272DB" w:rsidRPr="00A272DB">
        <w:rPr>
          <w:szCs w:val="28"/>
        </w:rPr>
        <w:t>).</w:t>
      </w:r>
    </w:p>
    <w:p w:rsidR="00A272DB" w:rsidRPr="00A272DB" w:rsidRDefault="00624AA1" w:rsidP="00A272DB">
      <w:pPr>
        <w:autoSpaceDE w:val="0"/>
        <w:autoSpaceDN w:val="0"/>
        <w:adjustRightInd w:val="0"/>
        <w:ind w:firstLine="709"/>
        <w:jc w:val="both"/>
        <w:outlineLvl w:val="1"/>
        <w:rPr>
          <w:bCs/>
          <w:color w:val="000000"/>
          <w:sz w:val="28"/>
          <w:szCs w:val="28"/>
        </w:rPr>
      </w:pPr>
      <w:r>
        <w:rPr>
          <w:sz w:val="28"/>
          <w:szCs w:val="28"/>
        </w:rPr>
        <w:t>4</w:t>
      </w:r>
      <w:r w:rsidR="00A272DB" w:rsidRPr="00A272DB">
        <w:rPr>
          <w:sz w:val="28"/>
          <w:szCs w:val="28"/>
        </w:rPr>
        <w:t xml:space="preserve">.2. </w:t>
      </w:r>
      <w:r w:rsidR="00A272DB" w:rsidRPr="00A272DB">
        <w:rPr>
          <w:bCs/>
          <w:color w:val="000000"/>
          <w:sz w:val="28"/>
          <w:szCs w:val="28"/>
        </w:rPr>
        <w:t xml:space="preserve">Нотариально удостоверенная доверенность уполномоченных представителя кандидата по финансовым вопросам </w:t>
      </w:r>
      <w:hyperlink r:id="rId9" w:history="1">
        <w:r w:rsidR="00A272DB" w:rsidRPr="00A272DB">
          <w:rPr>
            <w:bCs/>
            <w:color w:val="000000"/>
            <w:sz w:val="28"/>
            <w:szCs w:val="28"/>
          </w:rPr>
          <w:t>(приложение № 1</w:t>
        </w:r>
        <w:r w:rsidR="00CF3880">
          <w:rPr>
            <w:bCs/>
            <w:color w:val="000000"/>
            <w:sz w:val="28"/>
            <w:szCs w:val="28"/>
          </w:rPr>
          <w:t>0</w:t>
        </w:r>
        <w:r w:rsidR="00A272DB" w:rsidRPr="00A272DB">
          <w:rPr>
            <w:bCs/>
            <w:color w:val="000000"/>
            <w:sz w:val="28"/>
            <w:szCs w:val="28"/>
          </w:rPr>
          <w:t>)</w:t>
        </w:r>
      </w:hyperlink>
      <w:r w:rsidR="00A272DB" w:rsidRPr="00A272DB">
        <w:rPr>
          <w:bCs/>
          <w:color w:val="000000"/>
          <w:sz w:val="28"/>
          <w:szCs w:val="28"/>
        </w:rPr>
        <w:t>.</w:t>
      </w:r>
      <w:r w:rsidR="00A272DB" w:rsidRPr="00A272DB">
        <w:rPr>
          <w:rStyle w:val="a5"/>
          <w:bCs/>
          <w:color w:val="000000"/>
          <w:sz w:val="28"/>
          <w:szCs w:val="28"/>
        </w:rPr>
        <w:footnoteReference w:id="7"/>
      </w:r>
    </w:p>
    <w:p w:rsidR="00A272DB" w:rsidRPr="00A272DB" w:rsidRDefault="00A272DB" w:rsidP="00A272DB">
      <w:pPr>
        <w:pStyle w:val="14-15"/>
        <w:spacing w:line="240" w:lineRule="auto"/>
        <w:ind w:firstLine="720"/>
        <w:rPr>
          <w:szCs w:val="28"/>
        </w:rPr>
      </w:pPr>
      <w:r w:rsidRPr="00A272DB">
        <w:rPr>
          <w:szCs w:val="28"/>
        </w:rPr>
        <w:t xml:space="preserve"> </w:t>
      </w:r>
      <w:r w:rsidR="00624AA1">
        <w:rPr>
          <w:szCs w:val="28"/>
        </w:rPr>
        <w:t>4</w:t>
      </w:r>
      <w:r w:rsidRPr="00A272DB">
        <w:rPr>
          <w:szCs w:val="28"/>
        </w:rPr>
        <w:t>.3. Письменное заявление лица, назначаемого в качестве уполномоченного представителя кандидата по финансовым вопросам о согласии осуществлять указанную деятельность</w:t>
      </w:r>
      <w:r w:rsidR="00CA6ACF">
        <w:rPr>
          <w:szCs w:val="28"/>
        </w:rPr>
        <w:t xml:space="preserve"> (приложение 1</w:t>
      </w:r>
      <w:r w:rsidR="00CF3880">
        <w:rPr>
          <w:szCs w:val="28"/>
        </w:rPr>
        <w:t>0</w:t>
      </w:r>
      <w:r w:rsidRPr="00A272DB">
        <w:rPr>
          <w:szCs w:val="28"/>
        </w:rPr>
        <w:t xml:space="preserve">.1.). </w:t>
      </w:r>
    </w:p>
    <w:p w:rsidR="00A272DB" w:rsidRPr="00BC538B" w:rsidRDefault="00624AA1" w:rsidP="00A272DB">
      <w:pPr>
        <w:jc w:val="center"/>
        <w:rPr>
          <w:color w:val="000000"/>
          <w:sz w:val="28"/>
          <w:szCs w:val="28"/>
          <w:u w:val="single"/>
        </w:rPr>
      </w:pPr>
      <w:r w:rsidRPr="00BC538B">
        <w:rPr>
          <w:color w:val="000000"/>
          <w:sz w:val="28"/>
          <w:szCs w:val="28"/>
          <w:u w:val="single"/>
        </w:rPr>
        <w:t>5</w:t>
      </w:r>
      <w:r w:rsidR="00A272DB" w:rsidRPr="00BC538B">
        <w:rPr>
          <w:color w:val="000000"/>
          <w:sz w:val="28"/>
          <w:szCs w:val="28"/>
          <w:u w:val="single"/>
        </w:rPr>
        <w:t xml:space="preserve">. Документы, представляемые уполномоченным представителем политической партии, на которую распространяются положения пунктов 3-7 статьи 35.1 Федерального закона </w:t>
      </w:r>
      <w:r w:rsidR="00A272DB" w:rsidRPr="00BC538B">
        <w:rPr>
          <w:sz w:val="28"/>
          <w:szCs w:val="28"/>
          <w:u w:val="single"/>
        </w:rPr>
        <w:t xml:space="preserve">«Об основных гарантиях избирательных прав и права на </w:t>
      </w:r>
      <w:r w:rsidR="00A272DB" w:rsidRPr="00BC538B">
        <w:rPr>
          <w:sz w:val="28"/>
          <w:szCs w:val="28"/>
          <w:u w:val="single"/>
        </w:rPr>
        <w:lastRenderedPageBreak/>
        <w:t xml:space="preserve">участие в референдуме граждан Российской Федерации», </w:t>
      </w:r>
      <w:r w:rsidR="00A272DB" w:rsidRPr="00BC538B">
        <w:rPr>
          <w:color w:val="000000"/>
          <w:sz w:val="28"/>
          <w:szCs w:val="28"/>
          <w:u w:val="single"/>
        </w:rPr>
        <w:t>в избирательную комиссию муниципального образования для регистрации списка кандидатов</w:t>
      </w:r>
    </w:p>
    <w:p w:rsidR="00A272DB" w:rsidRPr="00A272DB" w:rsidRDefault="00624AA1" w:rsidP="00A272DB">
      <w:pPr>
        <w:autoSpaceDE w:val="0"/>
        <w:autoSpaceDN w:val="0"/>
        <w:adjustRightInd w:val="0"/>
        <w:ind w:firstLine="709"/>
        <w:jc w:val="both"/>
        <w:rPr>
          <w:sz w:val="28"/>
          <w:szCs w:val="28"/>
        </w:rPr>
      </w:pPr>
      <w:r>
        <w:rPr>
          <w:sz w:val="28"/>
          <w:szCs w:val="28"/>
        </w:rPr>
        <w:t>5</w:t>
      </w:r>
      <w:r w:rsidR="00A272DB" w:rsidRPr="00A272DB">
        <w:rPr>
          <w:sz w:val="28"/>
          <w:szCs w:val="28"/>
        </w:rPr>
        <w:t>.1. Заявление о регистрации (приложение №</w:t>
      </w:r>
      <w:r w:rsidR="00EF7B36">
        <w:rPr>
          <w:sz w:val="28"/>
          <w:szCs w:val="28"/>
        </w:rPr>
        <w:t>1</w:t>
      </w:r>
      <w:r w:rsidR="00CF3880">
        <w:rPr>
          <w:sz w:val="28"/>
          <w:szCs w:val="28"/>
        </w:rPr>
        <w:t>4</w:t>
      </w:r>
      <w:r w:rsidR="00A272DB" w:rsidRPr="00A272DB">
        <w:rPr>
          <w:sz w:val="28"/>
          <w:szCs w:val="28"/>
        </w:rPr>
        <w:t>).</w:t>
      </w:r>
    </w:p>
    <w:p w:rsidR="00A272DB" w:rsidRPr="00A272DB" w:rsidRDefault="00624AA1" w:rsidP="00A272DB">
      <w:pPr>
        <w:autoSpaceDE w:val="0"/>
        <w:autoSpaceDN w:val="0"/>
        <w:adjustRightInd w:val="0"/>
        <w:ind w:firstLine="709"/>
        <w:jc w:val="both"/>
        <w:rPr>
          <w:sz w:val="28"/>
          <w:szCs w:val="28"/>
        </w:rPr>
      </w:pPr>
      <w:r>
        <w:rPr>
          <w:sz w:val="28"/>
          <w:szCs w:val="28"/>
        </w:rPr>
        <w:t>5</w:t>
      </w:r>
      <w:r w:rsidR="00A272DB" w:rsidRPr="00A272DB">
        <w:rPr>
          <w:sz w:val="28"/>
          <w:szCs w:val="28"/>
        </w:rPr>
        <w:t>.2. Сведения об изменениях, происшедших в списке кандидатов после его заверения, и изменениях в данных о каждом кандидате из списка кандидатов, представленных ранее в соответствии с пунктами 6.1, 7 статьи 24 Закона Республики Бурятия, а также в иные документы, представленные в избирательную комиссию для уведомления о выдвижении списка кандидатов и их регистрации, в целях приведения указанных документов в соответствие с требованиями закона, в том числе к их оформлению (приложения №1</w:t>
      </w:r>
      <w:r w:rsidR="00CF3880">
        <w:rPr>
          <w:sz w:val="28"/>
          <w:szCs w:val="28"/>
        </w:rPr>
        <w:t>1</w:t>
      </w:r>
      <w:r w:rsidR="00EF7B36">
        <w:rPr>
          <w:sz w:val="28"/>
          <w:szCs w:val="28"/>
        </w:rPr>
        <w:t>,1</w:t>
      </w:r>
      <w:r w:rsidR="00CF3880">
        <w:rPr>
          <w:sz w:val="28"/>
          <w:szCs w:val="28"/>
        </w:rPr>
        <w:t>2</w:t>
      </w:r>
      <w:r w:rsidR="00A272DB" w:rsidRPr="00A272DB">
        <w:rPr>
          <w:sz w:val="28"/>
          <w:szCs w:val="28"/>
        </w:rPr>
        <w:t>)</w:t>
      </w:r>
      <w:r w:rsidR="00A272DB" w:rsidRPr="00A272DB">
        <w:rPr>
          <w:rStyle w:val="a5"/>
          <w:sz w:val="28"/>
          <w:szCs w:val="28"/>
        </w:rPr>
        <w:footnoteReference w:id="8"/>
      </w:r>
      <w:r w:rsidR="00A272DB" w:rsidRPr="00A272DB">
        <w:rPr>
          <w:sz w:val="28"/>
          <w:szCs w:val="28"/>
        </w:rPr>
        <w:t>.</w:t>
      </w:r>
    </w:p>
    <w:p w:rsidR="00A272DB" w:rsidRPr="00A272DB" w:rsidRDefault="00624AA1" w:rsidP="00A272DB">
      <w:pPr>
        <w:autoSpaceDE w:val="0"/>
        <w:autoSpaceDN w:val="0"/>
        <w:adjustRightInd w:val="0"/>
        <w:ind w:firstLine="709"/>
        <w:jc w:val="both"/>
        <w:rPr>
          <w:sz w:val="28"/>
          <w:szCs w:val="28"/>
        </w:rPr>
      </w:pPr>
      <w:r>
        <w:rPr>
          <w:sz w:val="28"/>
          <w:szCs w:val="28"/>
        </w:rPr>
        <w:t>5</w:t>
      </w:r>
      <w:r w:rsidR="00A272DB" w:rsidRPr="00A272DB">
        <w:rPr>
          <w:sz w:val="28"/>
          <w:szCs w:val="28"/>
        </w:rPr>
        <w:t>.3. Первый финансовый отчет (приложение №1</w:t>
      </w:r>
      <w:r w:rsidR="00CF3880">
        <w:rPr>
          <w:sz w:val="28"/>
          <w:szCs w:val="28"/>
        </w:rPr>
        <w:t>3</w:t>
      </w:r>
      <w:r w:rsidR="00A272DB" w:rsidRPr="00A272DB">
        <w:rPr>
          <w:sz w:val="28"/>
          <w:szCs w:val="28"/>
        </w:rPr>
        <w:t>).</w:t>
      </w:r>
    </w:p>
    <w:p w:rsidR="00A272DB" w:rsidRPr="00A272DB" w:rsidRDefault="00624AA1" w:rsidP="00A272DB">
      <w:pPr>
        <w:pStyle w:val="14-15"/>
        <w:spacing w:line="240" w:lineRule="auto"/>
        <w:rPr>
          <w:color w:val="000000"/>
          <w:szCs w:val="28"/>
        </w:rPr>
      </w:pPr>
      <w:r>
        <w:rPr>
          <w:szCs w:val="28"/>
        </w:rPr>
        <w:t>5</w:t>
      </w:r>
      <w:r w:rsidR="00A272DB" w:rsidRPr="00A272DB">
        <w:rPr>
          <w:szCs w:val="28"/>
        </w:rPr>
        <w:t xml:space="preserve">.4. </w:t>
      </w:r>
      <w:r w:rsidR="00A272DB" w:rsidRPr="00A272DB">
        <w:rPr>
          <w:color w:val="000000"/>
          <w:szCs w:val="28"/>
        </w:rPr>
        <w:t>Две фотографии 3</w:t>
      </w:r>
      <w:r w:rsidR="00A272DB" w:rsidRPr="00A272DB">
        <w:rPr>
          <w:color w:val="000000"/>
          <w:szCs w:val="28"/>
          <w:lang w:val="en-US"/>
        </w:rPr>
        <w:t>x</w:t>
      </w:r>
      <w:r w:rsidR="00A272DB" w:rsidRPr="00A272DB">
        <w:rPr>
          <w:color w:val="000000"/>
          <w:szCs w:val="28"/>
        </w:rPr>
        <w:t>4 без уголка на каждого кандидата (цветные или черно-белые).</w:t>
      </w:r>
      <w:r w:rsidR="00A272DB" w:rsidRPr="00A272DB">
        <w:rPr>
          <w:szCs w:val="28"/>
        </w:rPr>
        <w:t xml:space="preserve"> На оборотной стороне каждой фотографии указываются фамилия и инициалы кандидата. Фотографии представляются в конвертах, на которых указываются наименование избирательного объединения.</w:t>
      </w:r>
    </w:p>
    <w:p w:rsidR="00A272DB" w:rsidRPr="00BC538B" w:rsidRDefault="00624AA1" w:rsidP="00A272DB">
      <w:pPr>
        <w:jc w:val="center"/>
        <w:rPr>
          <w:color w:val="000000"/>
          <w:sz w:val="28"/>
          <w:szCs w:val="28"/>
          <w:u w:val="single"/>
        </w:rPr>
      </w:pPr>
      <w:r w:rsidRPr="00BC538B">
        <w:rPr>
          <w:color w:val="000000"/>
          <w:sz w:val="28"/>
          <w:szCs w:val="28"/>
          <w:u w:val="single"/>
        </w:rPr>
        <w:t>6</w:t>
      </w:r>
      <w:r w:rsidR="00A272DB" w:rsidRPr="00BC538B">
        <w:rPr>
          <w:color w:val="000000"/>
          <w:sz w:val="28"/>
          <w:szCs w:val="28"/>
          <w:u w:val="single"/>
        </w:rPr>
        <w:t xml:space="preserve">. Документы, представляемые уполномоченным представителем политической партии, на которую не распространяются положения пунктов 3-7 статьи 35.1 Федерального закона </w:t>
      </w:r>
      <w:r w:rsidR="00A272DB" w:rsidRPr="00BC538B">
        <w:rPr>
          <w:sz w:val="28"/>
          <w:szCs w:val="28"/>
          <w:u w:val="single"/>
        </w:rPr>
        <w:t xml:space="preserve">«Об основных гарантиях избирательных прав и права на участие в референдуме граждан Российской Федерации», </w:t>
      </w:r>
      <w:r w:rsidR="00A272DB" w:rsidRPr="00BC538B">
        <w:rPr>
          <w:color w:val="000000"/>
          <w:sz w:val="28"/>
          <w:szCs w:val="28"/>
          <w:u w:val="single"/>
        </w:rPr>
        <w:t>в избирательную комиссию муниципального образования для регистрации списка кандидатов</w:t>
      </w:r>
    </w:p>
    <w:p w:rsidR="00A272DB" w:rsidRPr="00A272DB" w:rsidRDefault="00624AA1" w:rsidP="00A272DB">
      <w:pPr>
        <w:autoSpaceDE w:val="0"/>
        <w:autoSpaceDN w:val="0"/>
        <w:adjustRightInd w:val="0"/>
        <w:ind w:firstLine="709"/>
        <w:jc w:val="both"/>
        <w:rPr>
          <w:sz w:val="28"/>
          <w:szCs w:val="28"/>
        </w:rPr>
      </w:pPr>
      <w:r>
        <w:rPr>
          <w:sz w:val="28"/>
          <w:szCs w:val="28"/>
        </w:rPr>
        <w:t>6</w:t>
      </w:r>
      <w:r w:rsidR="00A272DB" w:rsidRPr="00A272DB">
        <w:rPr>
          <w:sz w:val="28"/>
          <w:szCs w:val="28"/>
        </w:rPr>
        <w:t>.1. Заявление о регистрации (приложение №</w:t>
      </w:r>
      <w:r w:rsidR="00EA5B7C">
        <w:rPr>
          <w:sz w:val="28"/>
          <w:szCs w:val="28"/>
        </w:rPr>
        <w:t>1</w:t>
      </w:r>
      <w:r w:rsidR="006F2147">
        <w:rPr>
          <w:sz w:val="28"/>
          <w:szCs w:val="28"/>
        </w:rPr>
        <w:t>4</w:t>
      </w:r>
      <w:r w:rsidR="00A272DB" w:rsidRPr="00A272DB">
        <w:rPr>
          <w:sz w:val="28"/>
          <w:szCs w:val="28"/>
        </w:rPr>
        <w:t>).</w:t>
      </w:r>
    </w:p>
    <w:p w:rsidR="00A272DB" w:rsidRPr="00A272DB" w:rsidRDefault="00624AA1" w:rsidP="00A272DB">
      <w:pPr>
        <w:autoSpaceDE w:val="0"/>
        <w:autoSpaceDN w:val="0"/>
        <w:adjustRightInd w:val="0"/>
        <w:ind w:firstLine="709"/>
        <w:jc w:val="both"/>
        <w:rPr>
          <w:sz w:val="28"/>
          <w:szCs w:val="28"/>
        </w:rPr>
      </w:pPr>
      <w:r>
        <w:rPr>
          <w:sz w:val="28"/>
          <w:szCs w:val="28"/>
        </w:rPr>
        <w:t>6</w:t>
      </w:r>
      <w:r w:rsidR="00A272DB" w:rsidRPr="00A272DB">
        <w:rPr>
          <w:sz w:val="28"/>
          <w:szCs w:val="28"/>
        </w:rPr>
        <w:t>.2. Сведения об изменениях, происшедших в списке кандидатов после его заверения, и изменениях в данных о каждом кандидате из списка кандидатов, представленных ранее в соответствии с пунктами 6.1, 7 статьи 24 Закона Республики Бурятия, а также в иные документы, представленные в избирательную комиссию для уведомления о выдвижении списка кандидатов и их регистрации, в целях приведения указанных документов в соответствие с требованиями закона, в том числе к их оформлению (приложения №1</w:t>
      </w:r>
      <w:r w:rsidR="00FD539D">
        <w:rPr>
          <w:sz w:val="28"/>
          <w:szCs w:val="28"/>
        </w:rPr>
        <w:t>1</w:t>
      </w:r>
      <w:r w:rsidR="00A272DB" w:rsidRPr="00A272DB">
        <w:rPr>
          <w:sz w:val="28"/>
          <w:szCs w:val="28"/>
        </w:rPr>
        <w:t>,1</w:t>
      </w:r>
      <w:r w:rsidR="00FD539D">
        <w:rPr>
          <w:sz w:val="28"/>
          <w:szCs w:val="28"/>
        </w:rPr>
        <w:t>2</w:t>
      </w:r>
      <w:r w:rsidR="00A272DB" w:rsidRPr="00A272DB">
        <w:rPr>
          <w:sz w:val="28"/>
          <w:szCs w:val="28"/>
        </w:rPr>
        <w:t>)</w:t>
      </w:r>
      <w:r w:rsidR="00A272DB" w:rsidRPr="00A272DB">
        <w:rPr>
          <w:rStyle w:val="a5"/>
          <w:sz w:val="28"/>
          <w:szCs w:val="28"/>
        </w:rPr>
        <w:footnoteReference w:id="9"/>
      </w:r>
      <w:r w:rsidR="00A272DB" w:rsidRPr="00A272DB">
        <w:rPr>
          <w:sz w:val="28"/>
          <w:szCs w:val="28"/>
        </w:rPr>
        <w:t>.</w:t>
      </w:r>
    </w:p>
    <w:p w:rsidR="00A272DB" w:rsidRPr="00A272DB" w:rsidRDefault="00624AA1" w:rsidP="00A272DB">
      <w:pPr>
        <w:autoSpaceDE w:val="0"/>
        <w:autoSpaceDN w:val="0"/>
        <w:adjustRightInd w:val="0"/>
        <w:ind w:firstLine="709"/>
        <w:jc w:val="both"/>
        <w:rPr>
          <w:sz w:val="28"/>
          <w:szCs w:val="28"/>
        </w:rPr>
      </w:pPr>
      <w:r>
        <w:rPr>
          <w:color w:val="000000"/>
          <w:sz w:val="28"/>
          <w:szCs w:val="28"/>
        </w:rPr>
        <w:t>6</w:t>
      </w:r>
      <w:r w:rsidR="00A272DB" w:rsidRPr="00A272DB">
        <w:rPr>
          <w:color w:val="000000"/>
          <w:sz w:val="28"/>
          <w:szCs w:val="28"/>
        </w:rPr>
        <w:t>.3. Подписные листы в сброшюрованном и пронумерованном виде</w:t>
      </w:r>
      <w:r w:rsidR="00A272DB" w:rsidRPr="00A272DB">
        <w:rPr>
          <w:sz w:val="28"/>
          <w:szCs w:val="28"/>
        </w:rPr>
        <w:t>.</w:t>
      </w:r>
    </w:p>
    <w:p w:rsidR="00A272DB" w:rsidRPr="00A272DB" w:rsidRDefault="00624AA1" w:rsidP="00A272DB">
      <w:pPr>
        <w:autoSpaceDE w:val="0"/>
        <w:autoSpaceDN w:val="0"/>
        <w:adjustRightInd w:val="0"/>
        <w:ind w:firstLine="709"/>
        <w:jc w:val="both"/>
        <w:rPr>
          <w:sz w:val="28"/>
          <w:szCs w:val="28"/>
        </w:rPr>
      </w:pPr>
      <w:r>
        <w:rPr>
          <w:color w:val="000000"/>
          <w:sz w:val="28"/>
          <w:szCs w:val="28"/>
        </w:rPr>
        <w:t>6</w:t>
      </w:r>
      <w:r w:rsidR="00A272DB" w:rsidRPr="00A272DB">
        <w:rPr>
          <w:color w:val="000000"/>
          <w:sz w:val="28"/>
          <w:szCs w:val="28"/>
        </w:rPr>
        <w:t>.4. П</w:t>
      </w:r>
      <w:r w:rsidR="00A272DB" w:rsidRPr="00A272DB">
        <w:rPr>
          <w:sz w:val="28"/>
          <w:szCs w:val="28"/>
        </w:rPr>
        <w:t>ротокол об итогах сбора подписей избирателей на бумажном носителе и в машиночитаемом виде</w:t>
      </w:r>
      <w:r w:rsidR="00A272DB" w:rsidRPr="00A272DB">
        <w:rPr>
          <w:color w:val="000000"/>
          <w:sz w:val="28"/>
          <w:szCs w:val="28"/>
        </w:rPr>
        <w:t xml:space="preserve"> (приложение № </w:t>
      </w:r>
      <w:r w:rsidR="00EA5B7C">
        <w:rPr>
          <w:color w:val="000000"/>
          <w:sz w:val="28"/>
          <w:szCs w:val="28"/>
        </w:rPr>
        <w:t>1</w:t>
      </w:r>
      <w:r w:rsidR="007052B2">
        <w:rPr>
          <w:color w:val="000000"/>
          <w:sz w:val="28"/>
          <w:szCs w:val="28"/>
        </w:rPr>
        <w:t>6</w:t>
      </w:r>
      <w:r w:rsidR="00A272DB" w:rsidRPr="00A272DB">
        <w:rPr>
          <w:color w:val="000000"/>
          <w:sz w:val="28"/>
          <w:szCs w:val="28"/>
        </w:rPr>
        <w:t>)</w:t>
      </w:r>
      <w:r w:rsidR="00A272DB" w:rsidRPr="00A272DB">
        <w:rPr>
          <w:sz w:val="28"/>
          <w:szCs w:val="28"/>
        </w:rPr>
        <w:t>.</w:t>
      </w:r>
    </w:p>
    <w:p w:rsidR="00A272DB" w:rsidRPr="00A272DB" w:rsidRDefault="00624AA1" w:rsidP="00A272DB">
      <w:pPr>
        <w:autoSpaceDE w:val="0"/>
        <w:autoSpaceDN w:val="0"/>
        <w:adjustRightInd w:val="0"/>
        <w:ind w:firstLine="709"/>
        <w:jc w:val="both"/>
        <w:rPr>
          <w:sz w:val="28"/>
          <w:szCs w:val="28"/>
        </w:rPr>
      </w:pPr>
      <w:r>
        <w:rPr>
          <w:sz w:val="28"/>
          <w:szCs w:val="28"/>
        </w:rPr>
        <w:t>6</w:t>
      </w:r>
      <w:r w:rsidR="00A272DB" w:rsidRPr="00A272DB">
        <w:rPr>
          <w:sz w:val="28"/>
          <w:szCs w:val="28"/>
        </w:rPr>
        <w:t>.5. Первый финансовый отчет (приложение №1</w:t>
      </w:r>
      <w:r w:rsidR="007052B2">
        <w:rPr>
          <w:sz w:val="28"/>
          <w:szCs w:val="28"/>
        </w:rPr>
        <w:t>3</w:t>
      </w:r>
      <w:r w:rsidR="00A272DB" w:rsidRPr="00A272DB">
        <w:rPr>
          <w:sz w:val="28"/>
          <w:szCs w:val="28"/>
        </w:rPr>
        <w:t>).</w:t>
      </w:r>
    </w:p>
    <w:p w:rsidR="00A272DB" w:rsidRPr="00A272DB" w:rsidRDefault="00624AA1" w:rsidP="00A272DB">
      <w:pPr>
        <w:pStyle w:val="14-15"/>
        <w:spacing w:line="240" w:lineRule="auto"/>
        <w:rPr>
          <w:color w:val="000000"/>
          <w:szCs w:val="28"/>
        </w:rPr>
      </w:pPr>
      <w:r>
        <w:rPr>
          <w:szCs w:val="28"/>
        </w:rPr>
        <w:t>6</w:t>
      </w:r>
      <w:r w:rsidR="00A272DB" w:rsidRPr="00A272DB">
        <w:rPr>
          <w:szCs w:val="28"/>
        </w:rPr>
        <w:t xml:space="preserve">.6. </w:t>
      </w:r>
      <w:r w:rsidR="00A272DB" w:rsidRPr="00A272DB">
        <w:rPr>
          <w:color w:val="000000"/>
          <w:szCs w:val="28"/>
        </w:rPr>
        <w:t>Две фотографии 3</w:t>
      </w:r>
      <w:r w:rsidR="00A272DB" w:rsidRPr="00A272DB">
        <w:rPr>
          <w:color w:val="000000"/>
          <w:szCs w:val="28"/>
          <w:lang w:val="en-US"/>
        </w:rPr>
        <w:t>x</w:t>
      </w:r>
      <w:r w:rsidR="00A272DB" w:rsidRPr="00A272DB">
        <w:rPr>
          <w:color w:val="000000"/>
          <w:szCs w:val="28"/>
        </w:rPr>
        <w:t>4 без уголка на каждого кандидата (цветные или черно-белые).</w:t>
      </w:r>
      <w:r w:rsidR="00A272DB" w:rsidRPr="00A272DB">
        <w:rPr>
          <w:szCs w:val="28"/>
        </w:rPr>
        <w:t xml:space="preserve"> На оборотной стороне каждой фотографии указываются фамилия и инициалы кандидата. Фотографии представляются в конвертах, на которых указываются наименование избирательного объединения.</w:t>
      </w:r>
    </w:p>
    <w:p w:rsidR="00A272DB" w:rsidRPr="00A272DB" w:rsidRDefault="00624AA1" w:rsidP="00A272DB">
      <w:pPr>
        <w:pStyle w:val="14-15"/>
        <w:spacing w:line="240" w:lineRule="auto"/>
        <w:jc w:val="center"/>
        <w:rPr>
          <w:b/>
          <w:color w:val="000000"/>
          <w:szCs w:val="28"/>
        </w:rPr>
      </w:pPr>
      <w:r w:rsidRPr="00764CC8">
        <w:rPr>
          <w:color w:val="000000"/>
          <w:szCs w:val="28"/>
        </w:rPr>
        <w:t>7</w:t>
      </w:r>
      <w:r w:rsidR="00A272DB" w:rsidRPr="00BC538B">
        <w:rPr>
          <w:color w:val="000000"/>
          <w:szCs w:val="28"/>
          <w:u w:val="single"/>
        </w:rPr>
        <w:t xml:space="preserve">. Документы, представляемые кандидатом в депутаты представительного органа муниципального образования, выдвинутым политической партией, на которую не распространяются положения пунктов 3-7 статьи 35.1 Федерального закона </w:t>
      </w:r>
      <w:r w:rsidR="00A272DB" w:rsidRPr="00BC538B">
        <w:rPr>
          <w:szCs w:val="28"/>
          <w:u w:val="single"/>
        </w:rPr>
        <w:t>«Об основных гарантиях избирательных прав и права на участие в референдуме граждан Российской Федерации», иным о</w:t>
      </w:r>
      <w:r w:rsidR="00A272DB" w:rsidRPr="00BC538B">
        <w:rPr>
          <w:color w:val="000000"/>
          <w:szCs w:val="28"/>
          <w:u w:val="single"/>
        </w:rPr>
        <w:t xml:space="preserve">бщественным объединением, а также в порядке самовыдвижения в окружную избирательную </w:t>
      </w:r>
      <w:r w:rsidR="00A272DB" w:rsidRPr="00BC538B">
        <w:rPr>
          <w:color w:val="000000"/>
          <w:szCs w:val="28"/>
          <w:u w:val="single"/>
        </w:rPr>
        <w:lastRenderedPageBreak/>
        <w:t>комиссию для регистрации</w:t>
      </w:r>
      <w:r w:rsidR="00A272DB" w:rsidRPr="00A272DB">
        <w:rPr>
          <w:b/>
          <w:color w:val="000000"/>
          <w:szCs w:val="28"/>
        </w:rPr>
        <w:t xml:space="preserve"> </w:t>
      </w:r>
    </w:p>
    <w:p w:rsidR="00A272DB" w:rsidRPr="00A272DB" w:rsidRDefault="00764CC8" w:rsidP="00A272DB">
      <w:pPr>
        <w:autoSpaceDE w:val="0"/>
        <w:autoSpaceDN w:val="0"/>
        <w:adjustRightInd w:val="0"/>
        <w:ind w:firstLine="709"/>
        <w:jc w:val="both"/>
        <w:rPr>
          <w:sz w:val="28"/>
          <w:szCs w:val="28"/>
        </w:rPr>
      </w:pPr>
      <w:r>
        <w:rPr>
          <w:color w:val="000000"/>
          <w:sz w:val="28"/>
          <w:szCs w:val="28"/>
        </w:rPr>
        <w:t>7</w:t>
      </w:r>
      <w:r w:rsidR="00A272DB" w:rsidRPr="00A272DB">
        <w:rPr>
          <w:color w:val="000000"/>
          <w:sz w:val="28"/>
          <w:szCs w:val="28"/>
        </w:rPr>
        <w:t>.1. Сведения об изменениях в данных о кандидате, представленных ранее в соответствии с требованиями Закона Республики Бурятия «О выборах депутатов представительного органа муниципального образования в Республике Бурятия» (приложение № 1</w:t>
      </w:r>
      <w:r w:rsidR="002629BA">
        <w:rPr>
          <w:color w:val="000000"/>
          <w:sz w:val="28"/>
          <w:szCs w:val="28"/>
        </w:rPr>
        <w:t>5</w:t>
      </w:r>
      <w:r w:rsidR="00A272DB" w:rsidRPr="00A272DB">
        <w:rPr>
          <w:color w:val="000000"/>
          <w:sz w:val="28"/>
          <w:szCs w:val="28"/>
        </w:rPr>
        <w:t>)</w:t>
      </w:r>
      <w:r w:rsidR="00A272DB" w:rsidRPr="00A272DB">
        <w:rPr>
          <w:rStyle w:val="a5"/>
          <w:sz w:val="28"/>
          <w:szCs w:val="28"/>
        </w:rPr>
        <w:footnoteReference w:id="10"/>
      </w:r>
      <w:r w:rsidR="00A272DB" w:rsidRPr="00A272DB">
        <w:rPr>
          <w:sz w:val="28"/>
          <w:szCs w:val="28"/>
        </w:rPr>
        <w:t>.</w:t>
      </w:r>
    </w:p>
    <w:p w:rsidR="00A272DB" w:rsidRPr="00A272DB" w:rsidRDefault="00764CC8" w:rsidP="00A272DB">
      <w:pPr>
        <w:autoSpaceDE w:val="0"/>
        <w:autoSpaceDN w:val="0"/>
        <w:adjustRightInd w:val="0"/>
        <w:ind w:firstLine="709"/>
        <w:jc w:val="both"/>
        <w:rPr>
          <w:sz w:val="28"/>
          <w:szCs w:val="28"/>
        </w:rPr>
      </w:pPr>
      <w:r>
        <w:rPr>
          <w:color w:val="000000"/>
          <w:sz w:val="28"/>
          <w:szCs w:val="28"/>
        </w:rPr>
        <w:t>7</w:t>
      </w:r>
      <w:r w:rsidR="00A272DB" w:rsidRPr="00A272DB">
        <w:rPr>
          <w:color w:val="000000"/>
          <w:sz w:val="28"/>
          <w:szCs w:val="28"/>
        </w:rPr>
        <w:t>.2. Подписные листы в сброшюрованном и пронумерованном виде</w:t>
      </w:r>
      <w:r w:rsidR="00A272DB" w:rsidRPr="00A272DB">
        <w:rPr>
          <w:sz w:val="28"/>
          <w:szCs w:val="28"/>
        </w:rPr>
        <w:t>.</w:t>
      </w:r>
    </w:p>
    <w:p w:rsidR="00A272DB" w:rsidRPr="00A272DB" w:rsidRDefault="00764CC8" w:rsidP="00A272DB">
      <w:pPr>
        <w:autoSpaceDE w:val="0"/>
        <w:autoSpaceDN w:val="0"/>
        <w:adjustRightInd w:val="0"/>
        <w:ind w:firstLine="709"/>
        <w:jc w:val="both"/>
        <w:rPr>
          <w:sz w:val="28"/>
          <w:szCs w:val="28"/>
        </w:rPr>
      </w:pPr>
      <w:r>
        <w:rPr>
          <w:color w:val="000000"/>
          <w:sz w:val="28"/>
          <w:szCs w:val="28"/>
        </w:rPr>
        <w:t>7</w:t>
      </w:r>
      <w:r w:rsidR="00A272DB" w:rsidRPr="00A272DB">
        <w:rPr>
          <w:color w:val="000000"/>
          <w:sz w:val="28"/>
          <w:szCs w:val="28"/>
        </w:rPr>
        <w:t>.3. П</w:t>
      </w:r>
      <w:r w:rsidR="00A272DB" w:rsidRPr="00A272DB">
        <w:rPr>
          <w:sz w:val="28"/>
          <w:szCs w:val="28"/>
        </w:rPr>
        <w:t>ротокол об итогах сбора подписей избирателей на бумажном носителе и в машиночитаемом виде</w:t>
      </w:r>
      <w:r w:rsidR="00A272DB" w:rsidRPr="00A272DB">
        <w:rPr>
          <w:color w:val="000000"/>
          <w:sz w:val="28"/>
          <w:szCs w:val="28"/>
        </w:rPr>
        <w:t xml:space="preserve"> (приложение № </w:t>
      </w:r>
      <w:r w:rsidR="00EA5B7C">
        <w:rPr>
          <w:color w:val="000000"/>
          <w:sz w:val="28"/>
          <w:szCs w:val="28"/>
        </w:rPr>
        <w:t>1</w:t>
      </w:r>
      <w:r w:rsidR="007052B2">
        <w:rPr>
          <w:color w:val="000000"/>
          <w:sz w:val="28"/>
          <w:szCs w:val="28"/>
        </w:rPr>
        <w:t>6</w:t>
      </w:r>
      <w:r w:rsidR="00A272DB" w:rsidRPr="00A272DB">
        <w:rPr>
          <w:color w:val="000000"/>
          <w:sz w:val="28"/>
          <w:szCs w:val="28"/>
        </w:rPr>
        <w:t>)</w:t>
      </w:r>
      <w:r w:rsidR="00A272DB" w:rsidRPr="00A272DB">
        <w:rPr>
          <w:sz w:val="28"/>
          <w:szCs w:val="28"/>
        </w:rPr>
        <w:t>.</w:t>
      </w:r>
    </w:p>
    <w:p w:rsidR="00A272DB" w:rsidRPr="00A272DB" w:rsidRDefault="00764CC8" w:rsidP="00A272DB">
      <w:pPr>
        <w:autoSpaceDE w:val="0"/>
        <w:autoSpaceDN w:val="0"/>
        <w:adjustRightInd w:val="0"/>
        <w:ind w:firstLine="709"/>
        <w:jc w:val="both"/>
        <w:rPr>
          <w:sz w:val="28"/>
          <w:szCs w:val="28"/>
        </w:rPr>
      </w:pPr>
      <w:r>
        <w:rPr>
          <w:sz w:val="28"/>
          <w:szCs w:val="28"/>
        </w:rPr>
        <w:t>7</w:t>
      </w:r>
      <w:r w:rsidR="00A272DB" w:rsidRPr="00A272DB">
        <w:rPr>
          <w:sz w:val="28"/>
          <w:szCs w:val="28"/>
        </w:rPr>
        <w:t>.4. Первый финансовый отчет кандидата в соответствии со статьей 42 Закона Республики Бурятия «О выборах депутатов представительного органа муниципального образования в Республике Бурятия» (если кандидат в порядке, установленном Законом Республики Бурятия, в заявлении о согласии баллотироваться не указал, что финансирование кандидатом своей избирательной кампании не производится)</w:t>
      </w:r>
      <w:r w:rsidR="00A272DB" w:rsidRPr="00A272DB">
        <w:rPr>
          <w:color w:val="000000"/>
          <w:sz w:val="28"/>
          <w:szCs w:val="28"/>
        </w:rPr>
        <w:t xml:space="preserve"> (приложение №</w:t>
      </w:r>
      <w:r w:rsidR="00412C52">
        <w:rPr>
          <w:color w:val="000000"/>
          <w:sz w:val="28"/>
          <w:szCs w:val="28"/>
        </w:rPr>
        <w:t>1</w:t>
      </w:r>
      <w:r w:rsidR="002629BA">
        <w:rPr>
          <w:color w:val="000000"/>
          <w:sz w:val="28"/>
          <w:szCs w:val="28"/>
        </w:rPr>
        <w:t>7</w:t>
      </w:r>
      <w:r w:rsidR="00A272DB" w:rsidRPr="00A272DB">
        <w:rPr>
          <w:color w:val="000000"/>
          <w:sz w:val="28"/>
          <w:szCs w:val="28"/>
        </w:rPr>
        <w:t>)</w:t>
      </w:r>
      <w:r w:rsidR="00A272DB" w:rsidRPr="00A272DB">
        <w:rPr>
          <w:rStyle w:val="a5"/>
          <w:color w:val="000000"/>
          <w:sz w:val="28"/>
          <w:szCs w:val="28"/>
        </w:rPr>
        <w:footnoteReference w:id="11"/>
      </w:r>
      <w:r w:rsidR="00A272DB" w:rsidRPr="00A272DB">
        <w:rPr>
          <w:sz w:val="28"/>
          <w:szCs w:val="28"/>
        </w:rPr>
        <w:t>.</w:t>
      </w:r>
    </w:p>
    <w:p w:rsidR="00A272DB" w:rsidRPr="00A272DB" w:rsidRDefault="00764CC8" w:rsidP="00A272DB">
      <w:pPr>
        <w:pStyle w:val="14-15"/>
        <w:spacing w:line="240" w:lineRule="auto"/>
        <w:rPr>
          <w:szCs w:val="28"/>
        </w:rPr>
      </w:pPr>
      <w:r>
        <w:rPr>
          <w:szCs w:val="28"/>
        </w:rPr>
        <w:t>7</w:t>
      </w:r>
      <w:r w:rsidR="00A272DB" w:rsidRPr="00A272DB">
        <w:rPr>
          <w:szCs w:val="28"/>
        </w:rPr>
        <w:t>.5. Цветная фотография кандидата 9</w:t>
      </w:r>
      <w:r w:rsidR="00A272DB" w:rsidRPr="00A272DB">
        <w:rPr>
          <w:szCs w:val="28"/>
          <w:lang w:val="en-US"/>
        </w:rPr>
        <w:t>x</w:t>
      </w:r>
      <w:r w:rsidR="00A272DB" w:rsidRPr="00A272DB">
        <w:rPr>
          <w:szCs w:val="28"/>
        </w:rPr>
        <w:t>12 в электронном виде.</w:t>
      </w:r>
    </w:p>
    <w:p w:rsidR="00A272DB" w:rsidRPr="00BC538B" w:rsidRDefault="00764CC8" w:rsidP="00A272DB">
      <w:pPr>
        <w:pStyle w:val="ConsPlusNormal"/>
        <w:ind w:firstLine="540"/>
        <w:jc w:val="center"/>
        <w:rPr>
          <w:rFonts w:ascii="Times New Roman" w:hAnsi="Times New Roman" w:cs="Times New Roman"/>
          <w:color w:val="000000"/>
          <w:sz w:val="28"/>
          <w:szCs w:val="28"/>
          <w:u w:val="single"/>
        </w:rPr>
      </w:pPr>
      <w:r w:rsidRPr="00BC538B">
        <w:rPr>
          <w:rFonts w:ascii="Times New Roman" w:hAnsi="Times New Roman" w:cs="Times New Roman"/>
          <w:color w:val="000000"/>
          <w:sz w:val="28"/>
          <w:szCs w:val="28"/>
          <w:u w:val="single"/>
        </w:rPr>
        <w:t>8</w:t>
      </w:r>
      <w:r w:rsidR="00A272DB" w:rsidRPr="00BC538B">
        <w:rPr>
          <w:rFonts w:ascii="Times New Roman" w:hAnsi="Times New Roman" w:cs="Times New Roman"/>
          <w:color w:val="000000"/>
          <w:sz w:val="28"/>
          <w:szCs w:val="28"/>
          <w:u w:val="single"/>
        </w:rPr>
        <w:t xml:space="preserve">. Документы, представляемые кандидатом в депутаты представительного органа муниципального образования, выдвинутым </w:t>
      </w:r>
      <w:r w:rsidR="00A272DB" w:rsidRPr="00BC538B">
        <w:rPr>
          <w:rFonts w:ascii="Times New Roman" w:hAnsi="Times New Roman" w:cs="Times New Roman"/>
          <w:sz w:val="28"/>
          <w:szCs w:val="28"/>
          <w:u w:val="single"/>
        </w:rPr>
        <w:t>политической партией,</w:t>
      </w:r>
      <w:r w:rsidR="00A272DB" w:rsidRPr="00BC538B">
        <w:rPr>
          <w:rFonts w:ascii="Times New Roman" w:hAnsi="Times New Roman" w:cs="Times New Roman"/>
          <w:color w:val="000000"/>
          <w:sz w:val="28"/>
          <w:szCs w:val="28"/>
          <w:u w:val="single"/>
        </w:rPr>
        <w:t xml:space="preserve"> на которую распространяются положения пунктов 3-7 статьи 35.1 Федерального закона </w:t>
      </w:r>
      <w:r w:rsidR="00A272DB" w:rsidRPr="00BC538B">
        <w:rPr>
          <w:rFonts w:ascii="Times New Roman" w:hAnsi="Times New Roman" w:cs="Times New Roman"/>
          <w:sz w:val="28"/>
          <w:szCs w:val="28"/>
          <w:u w:val="single"/>
        </w:rPr>
        <w:t xml:space="preserve">«Об основных гарантиях избирательных прав и права на участие в референдуме граждан Российской Федерации», </w:t>
      </w:r>
      <w:r w:rsidR="00A272DB" w:rsidRPr="00BC538B">
        <w:rPr>
          <w:rFonts w:ascii="Times New Roman" w:hAnsi="Times New Roman" w:cs="Times New Roman"/>
          <w:color w:val="000000"/>
          <w:sz w:val="28"/>
          <w:szCs w:val="28"/>
          <w:u w:val="single"/>
        </w:rPr>
        <w:t>в окружную избирательную комиссию для регистрации</w:t>
      </w:r>
    </w:p>
    <w:p w:rsidR="00A272DB" w:rsidRPr="00A272DB" w:rsidRDefault="00764CC8" w:rsidP="00A272DB">
      <w:pPr>
        <w:autoSpaceDE w:val="0"/>
        <w:autoSpaceDN w:val="0"/>
        <w:adjustRightInd w:val="0"/>
        <w:ind w:firstLine="709"/>
        <w:jc w:val="both"/>
        <w:rPr>
          <w:sz w:val="28"/>
          <w:szCs w:val="28"/>
        </w:rPr>
      </w:pPr>
      <w:r>
        <w:rPr>
          <w:color w:val="000000"/>
          <w:sz w:val="28"/>
          <w:szCs w:val="28"/>
        </w:rPr>
        <w:t>8</w:t>
      </w:r>
      <w:r w:rsidR="00A272DB" w:rsidRPr="00A272DB">
        <w:rPr>
          <w:color w:val="000000"/>
          <w:sz w:val="28"/>
          <w:szCs w:val="28"/>
        </w:rPr>
        <w:t>.1. Сведения об изменениях в данных о кандидате, представленных ранее в соответствии с требованиями Закона Республики Бурятия «О выборах депутатов представительного органа муниципального образования в Республике Бурятия»</w:t>
      </w:r>
      <w:r w:rsidR="00A272DB" w:rsidRPr="00A272DB">
        <w:rPr>
          <w:sz w:val="28"/>
          <w:szCs w:val="28"/>
        </w:rPr>
        <w:t xml:space="preserve"> </w:t>
      </w:r>
      <w:r w:rsidR="00A272DB" w:rsidRPr="00A272DB">
        <w:rPr>
          <w:color w:val="000000"/>
          <w:sz w:val="28"/>
          <w:szCs w:val="28"/>
        </w:rPr>
        <w:t>(Приложение №</w:t>
      </w:r>
      <w:r w:rsidR="00EA5B7C">
        <w:rPr>
          <w:color w:val="000000"/>
          <w:sz w:val="28"/>
          <w:szCs w:val="28"/>
        </w:rPr>
        <w:t>1</w:t>
      </w:r>
      <w:r w:rsidR="002629BA">
        <w:rPr>
          <w:color w:val="000000"/>
          <w:sz w:val="28"/>
          <w:szCs w:val="28"/>
        </w:rPr>
        <w:t>5</w:t>
      </w:r>
      <w:r w:rsidR="00A272DB" w:rsidRPr="00A272DB">
        <w:rPr>
          <w:color w:val="000000"/>
          <w:sz w:val="28"/>
          <w:szCs w:val="28"/>
        </w:rPr>
        <w:t>)</w:t>
      </w:r>
      <w:r w:rsidR="00A272DB" w:rsidRPr="00A272DB">
        <w:rPr>
          <w:rStyle w:val="a5"/>
          <w:sz w:val="28"/>
          <w:szCs w:val="28"/>
        </w:rPr>
        <w:footnoteReference w:id="12"/>
      </w:r>
      <w:r w:rsidR="00A272DB" w:rsidRPr="00A272DB">
        <w:rPr>
          <w:sz w:val="28"/>
          <w:szCs w:val="28"/>
        </w:rPr>
        <w:t>.</w:t>
      </w:r>
    </w:p>
    <w:p w:rsidR="00A272DB" w:rsidRPr="00A272DB" w:rsidRDefault="00764CC8" w:rsidP="00A272DB">
      <w:pPr>
        <w:autoSpaceDE w:val="0"/>
        <w:autoSpaceDN w:val="0"/>
        <w:adjustRightInd w:val="0"/>
        <w:ind w:firstLine="709"/>
        <w:jc w:val="both"/>
        <w:rPr>
          <w:sz w:val="28"/>
          <w:szCs w:val="28"/>
        </w:rPr>
      </w:pPr>
      <w:r>
        <w:rPr>
          <w:sz w:val="28"/>
          <w:szCs w:val="28"/>
        </w:rPr>
        <w:t>8</w:t>
      </w:r>
      <w:r w:rsidR="00A272DB" w:rsidRPr="00A272DB">
        <w:rPr>
          <w:sz w:val="28"/>
          <w:szCs w:val="28"/>
        </w:rPr>
        <w:t>.2. Заявление о регистрации (Приложение №</w:t>
      </w:r>
      <w:r w:rsidR="00BC6860">
        <w:rPr>
          <w:sz w:val="28"/>
          <w:szCs w:val="28"/>
        </w:rPr>
        <w:t>18</w:t>
      </w:r>
      <w:r w:rsidR="00A272DB" w:rsidRPr="00A272DB">
        <w:rPr>
          <w:sz w:val="28"/>
          <w:szCs w:val="28"/>
        </w:rPr>
        <w:t>).</w:t>
      </w:r>
    </w:p>
    <w:p w:rsidR="00A272DB" w:rsidRPr="00A272DB" w:rsidRDefault="00764CC8" w:rsidP="00A272DB">
      <w:pPr>
        <w:autoSpaceDE w:val="0"/>
        <w:autoSpaceDN w:val="0"/>
        <w:adjustRightInd w:val="0"/>
        <w:ind w:firstLine="709"/>
        <w:jc w:val="both"/>
        <w:rPr>
          <w:sz w:val="28"/>
          <w:szCs w:val="28"/>
        </w:rPr>
      </w:pPr>
      <w:r>
        <w:rPr>
          <w:color w:val="000000"/>
          <w:sz w:val="28"/>
          <w:szCs w:val="28"/>
        </w:rPr>
        <w:t>8</w:t>
      </w:r>
      <w:r w:rsidR="00A272DB" w:rsidRPr="00A272DB">
        <w:rPr>
          <w:color w:val="000000"/>
          <w:sz w:val="28"/>
          <w:szCs w:val="28"/>
        </w:rPr>
        <w:t xml:space="preserve">.3. </w:t>
      </w:r>
      <w:r w:rsidR="00A272DB" w:rsidRPr="00A272DB">
        <w:rPr>
          <w:sz w:val="28"/>
          <w:szCs w:val="28"/>
        </w:rPr>
        <w:t>Первый финансовый отчет кандидата в соответствии со статьей 42 Закона Республики Бурятия «О выборах депутатов представительного органа муниципального образования в Республике Бурятия» (если кандидат в порядке, установленном Законом Республики Бурятия, в заявлении о согласии баллотироваться не указал, что финансирование кандидатом своей избирательной кампании не производится)</w:t>
      </w:r>
      <w:r w:rsidR="00A272DB" w:rsidRPr="00A272DB">
        <w:rPr>
          <w:color w:val="000000"/>
          <w:sz w:val="28"/>
          <w:szCs w:val="28"/>
        </w:rPr>
        <w:t xml:space="preserve"> (приложение </w:t>
      </w:r>
      <w:r w:rsidR="00412C52">
        <w:rPr>
          <w:color w:val="000000"/>
          <w:sz w:val="28"/>
          <w:szCs w:val="28"/>
        </w:rPr>
        <w:t>1</w:t>
      </w:r>
      <w:r w:rsidR="004C453D">
        <w:rPr>
          <w:color w:val="000000"/>
          <w:sz w:val="28"/>
          <w:szCs w:val="28"/>
        </w:rPr>
        <w:t>7</w:t>
      </w:r>
      <w:r w:rsidR="00A272DB" w:rsidRPr="00A272DB">
        <w:rPr>
          <w:color w:val="000000"/>
          <w:sz w:val="28"/>
          <w:szCs w:val="28"/>
        </w:rPr>
        <w:t>)</w:t>
      </w:r>
      <w:r w:rsidR="00A272DB" w:rsidRPr="00A272DB">
        <w:rPr>
          <w:rStyle w:val="a5"/>
          <w:color w:val="000000"/>
          <w:sz w:val="28"/>
          <w:szCs w:val="28"/>
        </w:rPr>
        <w:footnoteReference w:id="13"/>
      </w:r>
      <w:r w:rsidR="00A272DB" w:rsidRPr="00A272DB">
        <w:rPr>
          <w:sz w:val="28"/>
          <w:szCs w:val="28"/>
        </w:rPr>
        <w:t>.</w:t>
      </w:r>
    </w:p>
    <w:p w:rsidR="00A272DB" w:rsidRPr="00A272DB" w:rsidRDefault="00764CC8" w:rsidP="00A272DB">
      <w:pPr>
        <w:pStyle w:val="14-15"/>
        <w:spacing w:line="240" w:lineRule="auto"/>
        <w:rPr>
          <w:szCs w:val="28"/>
        </w:rPr>
      </w:pPr>
      <w:r>
        <w:rPr>
          <w:szCs w:val="28"/>
        </w:rPr>
        <w:t>8</w:t>
      </w:r>
      <w:r w:rsidR="00A272DB" w:rsidRPr="00A272DB">
        <w:rPr>
          <w:szCs w:val="28"/>
        </w:rPr>
        <w:t>.4. Цветная фотография кандидата 9</w:t>
      </w:r>
      <w:r w:rsidR="00A272DB" w:rsidRPr="00A272DB">
        <w:rPr>
          <w:szCs w:val="28"/>
          <w:lang w:val="en-US"/>
        </w:rPr>
        <w:t>x</w:t>
      </w:r>
      <w:r w:rsidR="00A272DB" w:rsidRPr="00A272DB">
        <w:rPr>
          <w:szCs w:val="28"/>
        </w:rPr>
        <w:t>12 в электронном виде.</w:t>
      </w:r>
    </w:p>
    <w:p w:rsidR="00A272DB" w:rsidRPr="00BC538B" w:rsidRDefault="00764CC8" w:rsidP="00A272DB">
      <w:pPr>
        <w:pStyle w:val="14-15"/>
        <w:spacing w:line="240" w:lineRule="auto"/>
        <w:jc w:val="center"/>
        <w:rPr>
          <w:color w:val="000000"/>
          <w:szCs w:val="28"/>
          <w:u w:val="single"/>
        </w:rPr>
      </w:pPr>
      <w:r w:rsidRPr="00BC538B">
        <w:rPr>
          <w:color w:val="000000"/>
          <w:szCs w:val="28"/>
          <w:u w:val="single"/>
        </w:rPr>
        <w:t>9</w:t>
      </w:r>
      <w:r w:rsidR="00A272DB" w:rsidRPr="00BC538B">
        <w:rPr>
          <w:color w:val="000000"/>
          <w:szCs w:val="28"/>
          <w:u w:val="single"/>
        </w:rPr>
        <w:t xml:space="preserve">. Документы, представляемые кандидатом в депутаты представительного органа муниципального образования в окружную избирательную комиссию для регистрации (в избирательном округе со средней нормой представительства </w:t>
      </w:r>
      <w:r w:rsidR="00A272DB" w:rsidRPr="00BC538B">
        <w:rPr>
          <w:color w:val="000000"/>
          <w:spacing w:val="-2"/>
          <w:szCs w:val="28"/>
          <w:u w:val="single"/>
        </w:rPr>
        <w:lastRenderedPageBreak/>
        <w:t>избирателей не более двухсот</w:t>
      </w:r>
      <w:r w:rsidR="00A272DB" w:rsidRPr="00BC538B">
        <w:rPr>
          <w:color w:val="000000"/>
          <w:szCs w:val="28"/>
          <w:u w:val="single"/>
        </w:rPr>
        <w:t>)</w:t>
      </w:r>
    </w:p>
    <w:p w:rsidR="00A272DB" w:rsidRPr="00A272DB" w:rsidRDefault="00764CC8" w:rsidP="00A272DB">
      <w:pPr>
        <w:autoSpaceDE w:val="0"/>
        <w:autoSpaceDN w:val="0"/>
        <w:adjustRightInd w:val="0"/>
        <w:ind w:firstLine="709"/>
        <w:jc w:val="both"/>
        <w:rPr>
          <w:sz w:val="28"/>
          <w:szCs w:val="28"/>
        </w:rPr>
      </w:pPr>
      <w:r>
        <w:rPr>
          <w:color w:val="000000"/>
          <w:sz w:val="28"/>
          <w:szCs w:val="28"/>
        </w:rPr>
        <w:t>9</w:t>
      </w:r>
      <w:r w:rsidR="00A272DB" w:rsidRPr="00A272DB">
        <w:rPr>
          <w:color w:val="000000"/>
          <w:sz w:val="28"/>
          <w:szCs w:val="28"/>
        </w:rPr>
        <w:t xml:space="preserve">.1. Сведения об изменениях в данных о кандидате, представленных ранее в соответствии с требованиями Закона Республики Бурятия «О выборах депутатов представительного органа муниципального образования в Республике Бурятия» </w:t>
      </w:r>
      <w:r w:rsidR="00A272DB" w:rsidRPr="00A272DB">
        <w:rPr>
          <w:sz w:val="28"/>
          <w:szCs w:val="28"/>
        </w:rPr>
        <w:t xml:space="preserve">(если такие изменения имеются), </w:t>
      </w:r>
      <w:r w:rsidR="00A272DB" w:rsidRPr="00A272DB">
        <w:rPr>
          <w:color w:val="000000"/>
          <w:sz w:val="28"/>
          <w:szCs w:val="28"/>
        </w:rPr>
        <w:t>(приложение № 1</w:t>
      </w:r>
      <w:r w:rsidR="00FA4A26">
        <w:rPr>
          <w:color w:val="000000"/>
          <w:sz w:val="28"/>
          <w:szCs w:val="28"/>
        </w:rPr>
        <w:t>5</w:t>
      </w:r>
      <w:r w:rsidR="00A272DB" w:rsidRPr="00A272DB">
        <w:rPr>
          <w:color w:val="000000"/>
          <w:sz w:val="28"/>
          <w:szCs w:val="28"/>
        </w:rPr>
        <w:t>)</w:t>
      </w:r>
      <w:r w:rsidR="00A272DB" w:rsidRPr="00A272DB">
        <w:rPr>
          <w:rStyle w:val="a5"/>
          <w:sz w:val="28"/>
          <w:szCs w:val="28"/>
        </w:rPr>
        <w:footnoteReference w:id="14"/>
      </w:r>
      <w:r w:rsidR="00A272DB" w:rsidRPr="00A272DB">
        <w:rPr>
          <w:sz w:val="28"/>
          <w:szCs w:val="28"/>
        </w:rPr>
        <w:t xml:space="preserve">.        </w:t>
      </w:r>
    </w:p>
    <w:p w:rsidR="00A272DB" w:rsidRPr="00A272DB" w:rsidRDefault="00A272DB" w:rsidP="00A272DB">
      <w:pPr>
        <w:autoSpaceDE w:val="0"/>
        <w:autoSpaceDN w:val="0"/>
        <w:adjustRightInd w:val="0"/>
        <w:jc w:val="both"/>
        <w:rPr>
          <w:sz w:val="28"/>
          <w:szCs w:val="28"/>
        </w:rPr>
      </w:pPr>
      <w:r w:rsidRPr="00A272DB">
        <w:rPr>
          <w:color w:val="000000"/>
          <w:sz w:val="28"/>
          <w:szCs w:val="28"/>
        </w:rPr>
        <w:t xml:space="preserve">         </w:t>
      </w:r>
      <w:r w:rsidR="00764CC8">
        <w:rPr>
          <w:color w:val="000000"/>
          <w:sz w:val="28"/>
          <w:szCs w:val="28"/>
        </w:rPr>
        <w:t>9</w:t>
      </w:r>
      <w:r w:rsidRPr="00A272DB">
        <w:rPr>
          <w:color w:val="000000"/>
          <w:sz w:val="28"/>
          <w:szCs w:val="28"/>
        </w:rPr>
        <w:t xml:space="preserve">.2. </w:t>
      </w:r>
      <w:r w:rsidRPr="00A272DB">
        <w:rPr>
          <w:sz w:val="28"/>
          <w:szCs w:val="28"/>
        </w:rPr>
        <w:t xml:space="preserve">Заявление о регистрации (приложение </w:t>
      </w:r>
      <w:r w:rsidR="00BC6860">
        <w:rPr>
          <w:sz w:val="28"/>
          <w:szCs w:val="28"/>
        </w:rPr>
        <w:t>18</w:t>
      </w:r>
      <w:r w:rsidRPr="00A272DB">
        <w:rPr>
          <w:sz w:val="28"/>
          <w:szCs w:val="28"/>
        </w:rPr>
        <w:t>.1.).</w:t>
      </w:r>
    </w:p>
    <w:p w:rsidR="00A272DB" w:rsidRPr="00A272DB" w:rsidRDefault="00764CC8" w:rsidP="00A272DB">
      <w:pPr>
        <w:autoSpaceDE w:val="0"/>
        <w:autoSpaceDN w:val="0"/>
        <w:adjustRightInd w:val="0"/>
        <w:ind w:firstLine="709"/>
        <w:jc w:val="both"/>
        <w:rPr>
          <w:sz w:val="28"/>
          <w:szCs w:val="28"/>
        </w:rPr>
      </w:pPr>
      <w:r>
        <w:rPr>
          <w:color w:val="000000"/>
          <w:sz w:val="28"/>
          <w:szCs w:val="28"/>
        </w:rPr>
        <w:t>9</w:t>
      </w:r>
      <w:r w:rsidR="00A272DB" w:rsidRPr="00A272DB">
        <w:rPr>
          <w:color w:val="000000"/>
          <w:sz w:val="28"/>
          <w:szCs w:val="28"/>
        </w:rPr>
        <w:t xml:space="preserve">.3. </w:t>
      </w:r>
      <w:r w:rsidR="00A272DB" w:rsidRPr="00A272DB">
        <w:rPr>
          <w:sz w:val="28"/>
          <w:szCs w:val="28"/>
        </w:rPr>
        <w:t>Первый финансовый отчет кандидата в соответствии со статьей 42 Закона Республики Бурятия «О выборах депутатов представительного органа муниципального образования в Республике Бурятия» (если кандидат в порядке, установленном Законом Республики Бурятия, в заявлении о согласии баллотироваться не указал, что финансирование кандидатом своей избирательной кампании не производится)</w:t>
      </w:r>
      <w:r w:rsidR="00A272DB" w:rsidRPr="00A272DB">
        <w:rPr>
          <w:color w:val="000000"/>
          <w:sz w:val="28"/>
          <w:szCs w:val="28"/>
        </w:rPr>
        <w:t xml:space="preserve"> (приложение </w:t>
      </w:r>
      <w:r w:rsidR="00412C52">
        <w:rPr>
          <w:color w:val="000000"/>
          <w:sz w:val="28"/>
          <w:szCs w:val="28"/>
        </w:rPr>
        <w:t>1</w:t>
      </w:r>
      <w:r w:rsidR="007F452B">
        <w:rPr>
          <w:color w:val="000000"/>
          <w:sz w:val="28"/>
          <w:szCs w:val="28"/>
        </w:rPr>
        <w:t>7</w:t>
      </w:r>
      <w:r w:rsidR="00A272DB" w:rsidRPr="00A272DB">
        <w:rPr>
          <w:color w:val="000000"/>
          <w:sz w:val="28"/>
          <w:szCs w:val="28"/>
        </w:rPr>
        <w:t>)</w:t>
      </w:r>
      <w:r w:rsidR="00A272DB" w:rsidRPr="00A272DB">
        <w:rPr>
          <w:rStyle w:val="a5"/>
          <w:color w:val="000000"/>
          <w:sz w:val="28"/>
          <w:szCs w:val="28"/>
        </w:rPr>
        <w:footnoteReference w:id="15"/>
      </w:r>
      <w:r w:rsidR="00A272DB" w:rsidRPr="00A272DB">
        <w:rPr>
          <w:sz w:val="28"/>
          <w:szCs w:val="28"/>
        </w:rPr>
        <w:t>.</w:t>
      </w:r>
    </w:p>
    <w:p w:rsidR="00A272DB" w:rsidRPr="00A272DB" w:rsidRDefault="00764CC8" w:rsidP="00A272DB">
      <w:pPr>
        <w:pStyle w:val="14-15"/>
        <w:spacing w:line="240" w:lineRule="auto"/>
        <w:rPr>
          <w:szCs w:val="28"/>
        </w:rPr>
      </w:pPr>
      <w:r>
        <w:rPr>
          <w:szCs w:val="28"/>
        </w:rPr>
        <w:t>9</w:t>
      </w:r>
      <w:r w:rsidR="00A272DB" w:rsidRPr="00A272DB">
        <w:rPr>
          <w:szCs w:val="28"/>
        </w:rPr>
        <w:t>.4. Цветная фотография кандидата 9</w:t>
      </w:r>
      <w:r w:rsidR="00A272DB" w:rsidRPr="00A272DB">
        <w:rPr>
          <w:szCs w:val="28"/>
          <w:lang w:val="en-US"/>
        </w:rPr>
        <w:t>x</w:t>
      </w:r>
      <w:r w:rsidR="00A272DB" w:rsidRPr="00A272DB">
        <w:rPr>
          <w:szCs w:val="28"/>
        </w:rPr>
        <w:t>12 в электронном виде.</w:t>
      </w:r>
    </w:p>
    <w:p w:rsidR="00A272DB" w:rsidRPr="00B56698" w:rsidRDefault="00A272DB" w:rsidP="00A272DB">
      <w:pPr>
        <w:ind w:firstLine="709"/>
        <w:jc w:val="both"/>
        <w:rPr>
          <w:i/>
          <w:iCs/>
          <w:sz w:val="20"/>
          <w:szCs w:val="20"/>
        </w:rPr>
      </w:pPr>
      <w:r w:rsidRPr="00B56698">
        <w:rPr>
          <w:i/>
          <w:iCs/>
          <w:sz w:val="20"/>
          <w:szCs w:val="20"/>
        </w:rPr>
        <w:t>Примечание.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зарегистрировавшую их избирательную комиссию заверенные копии соответствующих приказов (распоряжений) не позднее чем через пять дней со дня регистрации.</w:t>
      </w:r>
    </w:p>
    <w:p w:rsidR="00A272DB" w:rsidRPr="00BC538B" w:rsidRDefault="00A272DB" w:rsidP="00764CC8">
      <w:pPr>
        <w:pStyle w:val="22"/>
        <w:spacing w:after="0" w:line="240" w:lineRule="auto"/>
        <w:jc w:val="center"/>
        <w:rPr>
          <w:sz w:val="28"/>
          <w:szCs w:val="28"/>
          <w:u w:val="single"/>
        </w:rPr>
      </w:pPr>
      <w:r w:rsidRPr="00BC538B">
        <w:rPr>
          <w:sz w:val="28"/>
          <w:szCs w:val="28"/>
          <w:u w:val="single"/>
        </w:rPr>
        <w:t>1</w:t>
      </w:r>
      <w:r w:rsidR="00764CC8" w:rsidRPr="00BC538B">
        <w:rPr>
          <w:sz w:val="28"/>
          <w:szCs w:val="28"/>
          <w:u w:val="single"/>
        </w:rPr>
        <w:t>0</w:t>
      </w:r>
      <w:r w:rsidRPr="00BC538B">
        <w:rPr>
          <w:sz w:val="28"/>
          <w:szCs w:val="28"/>
          <w:u w:val="single"/>
        </w:rPr>
        <w:t>. Документы, представляемые уполномоченными представителями избирательных объединений для регистрации доверенных лиц, назначенных избирательными объединениями</w:t>
      </w:r>
    </w:p>
    <w:p w:rsidR="00A272DB" w:rsidRPr="00A272DB" w:rsidRDefault="00A272DB" w:rsidP="00B56698">
      <w:pPr>
        <w:pStyle w:val="31"/>
        <w:tabs>
          <w:tab w:val="left" w:pos="708"/>
        </w:tabs>
        <w:autoSpaceDE w:val="0"/>
        <w:autoSpaceDN w:val="0"/>
        <w:adjustRightInd w:val="0"/>
        <w:spacing w:after="0"/>
        <w:ind w:firstLine="709"/>
        <w:jc w:val="both"/>
        <w:rPr>
          <w:sz w:val="28"/>
          <w:szCs w:val="28"/>
        </w:rPr>
      </w:pPr>
      <w:r w:rsidRPr="00A272DB">
        <w:rPr>
          <w:sz w:val="28"/>
          <w:szCs w:val="28"/>
        </w:rPr>
        <w:t>1</w:t>
      </w:r>
      <w:r w:rsidR="00764CC8">
        <w:rPr>
          <w:sz w:val="28"/>
          <w:szCs w:val="28"/>
        </w:rPr>
        <w:t>0</w:t>
      </w:r>
      <w:r w:rsidRPr="00A272DB">
        <w:rPr>
          <w:sz w:val="28"/>
          <w:szCs w:val="28"/>
        </w:rPr>
        <w:t>.1. Представление о назначении избирательным объединением доверенных лиц (приложение №</w:t>
      </w:r>
      <w:r w:rsidR="00412C52">
        <w:rPr>
          <w:sz w:val="28"/>
          <w:szCs w:val="28"/>
        </w:rPr>
        <w:t>1</w:t>
      </w:r>
      <w:r w:rsidR="00FA4A26">
        <w:rPr>
          <w:sz w:val="28"/>
          <w:szCs w:val="28"/>
        </w:rPr>
        <w:t>9</w:t>
      </w:r>
      <w:r w:rsidRPr="00A272DB">
        <w:rPr>
          <w:sz w:val="28"/>
          <w:szCs w:val="28"/>
        </w:rPr>
        <w:t>), список доверенных лиц в виде приложения к представлению на бумажном носителе и в машиночитаемом виде (приложение №2</w:t>
      </w:r>
      <w:r w:rsidR="00FA4A26">
        <w:rPr>
          <w:sz w:val="28"/>
          <w:szCs w:val="28"/>
        </w:rPr>
        <w:t>0</w:t>
      </w:r>
      <w:r w:rsidRPr="00A272DB">
        <w:rPr>
          <w:sz w:val="28"/>
          <w:szCs w:val="28"/>
        </w:rPr>
        <w:t>).</w:t>
      </w:r>
    </w:p>
    <w:p w:rsidR="00A272DB" w:rsidRPr="00A272DB" w:rsidRDefault="00A272DB" w:rsidP="00A272DB">
      <w:pPr>
        <w:pStyle w:val="14-15"/>
        <w:spacing w:line="240" w:lineRule="auto"/>
        <w:rPr>
          <w:szCs w:val="28"/>
        </w:rPr>
      </w:pPr>
      <w:r w:rsidRPr="00A272DB">
        <w:rPr>
          <w:szCs w:val="28"/>
        </w:rPr>
        <w:t>1</w:t>
      </w:r>
      <w:r w:rsidR="00764CC8">
        <w:rPr>
          <w:szCs w:val="28"/>
        </w:rPr>
        <w:t>0</w:t>
      </w:r>
      <w:r w:rsidRPr="00A272DB">
        <w:rPr>
          <w:szCs w:val="28"/>
        </w:rPr>
        <w:t>.2. Заявления граждан о согласии быть доверенными лицами (приложение №2</w:t>
      </w:r>
      <w:r w:rsidR="00CE49B6">
        <w:rPr>
          <w:szCs w:val="28"/>
        </w:rPr>
        <w:t>1</w:t>
      </w:r>
      <w:r w:rsidRPr="00A272DB">
        <w:rPr>
          <w:szCs w:val="28"/>
        </w:rPr>
        <w:t>).</w:t>
      </w:r>
    </w:p>
    <w:p w:rsidR="00A272DB" w:rsidRPr="00A272DB" w:rsidRDefault="00A272DB" w:rsidP="00A272DB">
      <w:pPr>
        <w:pStyle w:val="14-15"/>
        <w:spacing w:line="240" w:lineRule="auto"/>
        <w:rPr>
          <w:szCs w:val="28"/>
        </w:rPr>
      </w:pPr>
      <w:r w:rsidRPr="00A272DB">
        <w:rPr>
          <w:szCs w:val="28"/>
        </w:rPr>
        <w:t>1</w:t>
      </w:r>
      <w:r w:rsidR="00764CC8">
        <w:rPr>
          <w:szCs w:val="28"/>
        </w:rPr>
        <w:t>0</w:t>
      </w:r>
      <w:r w:rsidRPr="00A272DB">
        <w:rPr>
          <w:szCs w:val="28"/>
        </w:rPr>
        <w:t>.3. Приказ (распоряжение) об освобождении от исполнения служебных обязанностей на период осуществления полномочий доверенного лица в отношении лиц, находящихся на государственной или муниципальной службе, либо его заверенная копия.</w:t>
      </w:r>
    </w:p>
    <w:p w:rsidR="00A272DB" w:rsidRPr="00CE49B6" w:rsidRDefault="00A272DB" w:rsidP="00A272DB">
      <w:pPr>
        <w:pStyle w:val="14-15"/>
        <w:spacing w:line="240" w:lineRule="auto"/>
        <w:jc w:val="center"/>
        <w:rPr>
          <w:szCs w:val="28"/>
          <w:u w:val="single"/>
        </w:rPr>
      </w:pPr>
      <w:r w:rsidRPr="00CE49B6">
        <w:rPr>
          <w:szCs w:val="28"/>
          <w:u w:val="single"/>
        </w:rPr>
        <w:t>1</w:t>
      </w:r>
      <w:r w:rsidR="00764CC8" w:rsidRPr="00CE49B6">
        <w:rPr>
          <w:szCs w:val="28"/>
          <w:u w:val="single"/>
        </w:rPr>
        <w:t>1</w:t>
      </w:r>
      <w:r w:rsidRPr="00CE49B6">
        <w:rPr>
          <w:szCs w:val="28"/>
          <w:u w:val="single"/>
        </w:rPr>
        <w:t xml:space="preserve">. Документы, представляемые кандидатом в окружную избирательную комиссию для регистрации доверенных лиц, назначенных кандидатом, выдвинутым по  </w:t>
      </w:r>
      <w:r w:rsidR="00BC538B" w:rsidRPr="00CE49B6">
        <w:rPr>
          <w:szCs w:val="28"/>
          <w:u w:val="single"/>
        </w:rPr>
        <w:t>многомандатному</w:t>
      </w:r>
      <w:r w:rsidRPr="00CE49B6">
        <w:rPr>
          <w:szCs w:val="28"/>
          <w:u w:val="single"/>
        </w:rPr>
        <w:t>избирательному округу</w:t>
      </w:r>
    </w:p>
    <w:p w:rsidR="00A272DB" w:rsidRPr="00A272DB" w:rsidRDefault="00A272DB" w:rsidP="00B56698">
      <w:pPr>
        <w:pStyle w:val="31"/>
        <w:tabs>
          <w:tab w:val="left" w:pos="708"/>
        </w:tabs>
        <w:autoSpaceDE w:val="0"/>
        <w:autoSpaceDN w:val="0"/>
        <w:adjustRightInd w:val="0"/>
        <w:spacing w:after="0"/>
        <w:ind w:firstLine="709"/>
        <w:jc w:val="both"/>
        <w:rPr>
          <w:sz w:val="28"/>
          <w:szCs w:val="28"/>
        </w:rPr>
      </w:pPr>
      <w:r w:rsidRPr="00A272DB">
        <w:rPr>
          <w:sz w:val="28"/>
          <w:szCs w:val="28"/>
        </w:rPr>
        <w:t>1</w:t>
      </w:r>
      <w:r w:rsidR="00764CC8">
        <w:rPr>
          <w:sz w:val="28"/>
          <w:szCs w:val="28"/>
        </w:rPr>
        <w:t>1</w:t>
      </w:r>
      <w:r w:rsidRPr="00A272DB">
        <w:rPr>
          <w:sz w:val="28"/>
          <w:szCs w:val="28"/>
        </w:rPr>
        <w:t xml:space="preserve">.1. Заявление кандидата, выдвинутого по  </w:t>
      </w:r>
      <w:r w:rsidR="00BC538B">
        <w:rPr>
          <w:sz w:val="28"/>
          <w:szCs w:val="28"/>
        </w:rPr>
        <w:t>многомандатному</w:t>
      </w:r>
      <w:r w:rsidR="00FE51DA">
        <w:rPr>
          <w:sz w:val="28"/>
          <w:szCs w:val="28"/>
        </w:rPr>
        <w:t xml:space="preserve"> </w:t>
      </w:r>
      <w:r w:rsidRPr="00A272DB">
        <w:rPr>
          <w:sz w:val="28"/>
          <w:szCs w:val="28"/>
        </w:rPr>
        <w:t xml:space="preserve">избирательному округу, о назначении доверенных лиц </w:t>
      </w:r>
      <w:r w:rsidRPr="00A272DB">
        <w:rPr>
          <w:color w:val="000000"/>
          <w:sz w:val="28"/>
          <w:szCs w:val="28"/>
        </w:rPr>
        <w:t>(приложение № 2</w:t>
      </w:r>
      <w:r w:rsidR="00FE51DA">
        <w:rPr>
          <w:color w:val="000000"/>
          <w:sz w:val="28"/>
          <w:szCs w:val="28"/>
        </w:rPr>
        <w:t>2</w:t>
      </w:r>
      <w:r w:rsidRPr="00A272DB">
        <w:rPr>
          <w:color w:val="000000"/>
          <w:sz w:val="28"/>
          <w:szCs w:val="28"/>
        </w:rPr>
        <w:t>)</w:t>
      </w:r>
      <w:r w:rsidRPr="00A272DB">
        <w:rPr>
          <w:sz w:val="28"/>
          <w:szCs w:val="28"/>
        </w:rPr>
        <w:t>.</w:t>
      </w:r>
    </w:p>
    <w:p w:rsidR="00A272DB" w:rsidRPr="00A272DB" w:rsidRDefault="00A272DB" w:rsidP="00A272DB">
      <w:pPr>
        <w:pStyle w:val="14-1512-1"/>
        <w:spacing w:line="240" w:lineRule="auto"/>
        <w:rPr>
          <w:sz w:val="28"/>
          <w:szCs w:val="28"/>
        </w:rPr>
      </w:pPr>
      <w:r w:rsidRPr="00A272DB">
        <w:rPr>
          <w:sz w:val="28"/>
          <w:szCs w:val="28"/>
        </w:rPr>
        <w:t>1</w:t>
      </w:r>
      <w:r w:rsidR="00764CC8">
        <w:rPr>
          <w:sz w:val="28"/>
          <w:szCs w:val="28"/>
        </w:rPr>
        <w:t>1</w:t>
      </w:r>
      <w:r w:rsidRPr="00A272DB">
        <w:rPr>
          <w:sz w:val="28"/>
          <w:szCs w:val="28"/>
        </w:rPr>
        <w:t xml:space="preserve">.2. Список доверенных лиц и сведения о них </w:t>
      </w:r>
      <w:r w:rsidRPr="00A272DB">
        <w:rPr>
          <w:color w:val="000000"/>
          <w:sz w:val="28"/>
          <w:szCs w:val="28"/>
        </w:rPr>
        <w:t>(приложение №2</w:t>
      </w:r>
      <w:r w:rsidR="00FE51DA">
        <w:rPr>
          <w:color w:val="000000"/>
          <w:sz w:val="28"/>
          <w:szCs w:val="28"/>
        </w:rPr>
        <w:t>3</w:t>
      </w:r>
      <w:r w:rsidRPr="00A272DB">
        <w:rPr>
          <w:color w:val="000000"/>
          <w:sz w:val="28"/>
          <w:szCs w:val="28"/>
        </w:rPr>
        <w:t xml:space="preserve">), </w:t>
      </w:r>
      <w:r w:rsidRPr="00A272DB">
        <w:rPr>
          <w:sz w:val="28"/>
          <w:szCs w:val="28"/>
        </w:rPr>
        <w:t xml:space="preserve"> заявления граждан о согласии быть доверенными лицами выдвинутого кандидата (приложение №</w:t>
      </w:r>
      <w:r w:rsidR="00BC538B" w:rsidRPr="00BC538B">
        <w:rPr>
          <w:sz w:val="28"/>
          <w:szCs w:val="28"/>
        </w:rPr>
        <w:t>2</w:t>
      </w:r>
      <w:r w:rsidR="00FE51DA">
        <w:rPr>
          <w:sz w:val="28"/>
          <w:szCs w:val="28"/>
        </w:rPr>
        <w:t>4</w:t>
      </w:r>
      <w:r w:rsidRPr="00A272DB">
        <w:rPr>
          <w:sz w:val="28"/>
          <w:szCs w:val="28"/>
        </w:rPr>
        <w:t>)</w:t>
      </w:r>
      <w:r w:rsidRPr="00A272DB">
        <w:rPr>
          <w:i/>
          <w:sz w:val="28"/>
          <w:szCs w:val="28"/>
        </w:rPr>
        <w:t>.</w:t>
      </w:r>
    </w:p>
    <w:p w:rsidR="00A272DB" w:rsidRPr="00A272DB" w:rsidRDefault="00A272DB" w:rsidP="00A272DB">
      <w:pPr>
        <w:pStyle w:val="14-15"/>
        <w:spacing w:line="240" w:lineRule="auto"/>
        <w:rPr>
          <w:b/>
          <w:szCs w:val="28"/>
        </w:rPr>
      </w:pPr>
      <w:r w:rsidRPr="00A272DB">
        <w:rPr>
          <w:szCs w:val="28"/>
        </w:rPr>
        <w:t>1</w:t>
      </w:r>
      <w:r w:rsidR="00764CC8">
        <w:rPr>
          <w:szCs w:val="28"/>
        </w:rPr>
        <w:t>1</w:t>
      </w:r>
      <w:r w:rsidRPr="00A272DB">
        <w:rPr>
          <w:szCs w:val="28"/>
        </w:rPr>
        <w:t xml:space="preserve">.3. Приказ (распоряжение) об освобождении от исполнения служебных </w:t>
      </w:r>
      <w:r w:rsidRPr="00A272DB">
        <w:rPr>
          <w:szCs w:val="28"/>
        </w:rPr>
        <w:lastRenderedPageBreak/>
        <w:t xml:space="preserve">обязанностей на период осуществления полномочий доверенного лица в отношении лиц, находящихся на государственной или муниципальной службе, либо его заверенная копия. </w:t>
      </w:r>
    </w:p>
    <w:p w:rsidR="00A272DB" w:rsidRPr="00BC538B" w:rsidRDefault="00A272DB" w:rsidP="00764CC8">
      <w:pPr>
        <w:pStyle w:val="22"/>
        <w:spacing w:after="0" w:line="240" w:lineRule="auto"/>
        <w:jc w:val="center"/>
        <w:rPr>
          <w:sz w:val="28"/>
          <w:szCs w:val="28"/>
          <w:u w:val="single"/>
        </w:rPr>
      </w:pPr>
      <w:r w:rsidRPr="00BC538B">
        <w:rPr>
          <w:sz w:val="28"/>
          <w:szCs w:val="28"/>
          <w:u w:val="single"/>
        </w:rPr>
        <w:t>1</w:t>
      </w:r>
      <w:r w:rsidR="00764CC8" w:rsidRPr="00BC538B">
        <w:rPr>
          <w:sz w:val="28"/>
          <w:szCs w:val="28"/>
          <w:u w:val="single"/>
        </w:rPr>
        <w:t>2</w:t>
      </w:r>
      <w:r w:rsidRPr="00BC538B">
        <w:rPr>
          <w:sz w:val="28"/>
          <w:szCs w:val="28"/>
          <w:u w:val="single"/>
        </w:rPr>
        <w:t xml:space="preserve">. Документы, представляемые в окружную избирательную комиссию о выбытии кандидата, зарегистрированного кандидата, выдвинутого по  </w:t>
      </w:r>
      <w:r w:rsidR="00BC538B">
        <w:rPr>
          <w:sz w:val="28"/>
          <w:szCs w:val="28"/>
          <w:u w:val="single"/>
        </w:rPr>
        <w:t>многомандатному</w:t>
      </w:r>
      <w:r w:rsidRPr="00BC538B">
        <w:rPr>
          <w:sz w:val="28"/>
          <w:szCs w:val="28"/>
          <w:u w:val="single"/>
        </w:rPr>
        <w:t>избирательному округу</w:t>
      </w:r>
    </w:p>
    <w:p w:rsidR="00A272DB" w:rsidRPr="00A272DB" w:rsidRDefault="00A272DB" w:rsidP="00B56698">
      <w:pPr>
        <w:pStyle w:val="31"/>
        <w:tabs>
          <w:tab w:val="left" w:pos="708"/>
        </w:tabs>
        <w:autoSpaceDE w:val="0"/>
        <w:autoSpaceDN w:val="0"/>
        <w:adjustRightInd w:val="0"/>
        <w:spacing w:after="0"/>
        <w:ind w:firstLine="709"/>
        <w:jc w:val="both"/>
        <w:rPr>
          <w:sz w:val="28"/>
          <w:szCs w:val="28"/>
        </w:rPr>
      </w:pPr>
      <w:r w:rsidRPr="00A272DB">
        <w:rPr>
          <w:sz w:val="28"/>
          <w:szCs w:val="28"/>
        </w:rPr>
        <w:t>1</w:t>
      </w:r>
      <w:r w:rsidR="00764CC8">
        <w:rPr>
          <w:sz w:val="28"/>
          <w:szCs w:val="28"/>
        </w:rPr>
        <w:t>2</w:t>
      </w:r>
      <w:r w:rsidRPr="00A272DB">
        <w:rPr>
          <w:sz w:val="28"/>
          <w:szCs w:val="28"/>
        </w:rPr>
        <w:t xml:space="preserve">.1. В случае отказа кандидата, зарегистрированного кандидата от дальнейшего участия в выборах - письменное заявление о снятии своей кандидатуры (приложение № </w:t>
      </w:r>
      <w:r w:rsidR="00BC538B" w:rsidRPr="00BC538B">
        <w:rPr>
          <w:sz w:val="28"/>
          <w:szCs w:val="28"/>
        </w:rPr>
        <w:t>2</w:t>
      </w:r>
      <w:r w:rsidR="00FE51DA">
        <w:rPr>
          <w:sz w:val="28"/>
          <w:szCs w:val="28"/>
        </w:rPr>
        <w:t>5</w:t>
      </w:r>
      <w:r w:rsidRPr="00A272DB">
        <w:rPr>
          <w:sz w:val="28"/>
          <w:szCs w:val="28"/>
        </w:rPr>
        <w:t>).</w:t>
      </w:r>
    </w:p>
    <w:p w:rsidR="00A272DB" w:rsidRPr="00A272DB" w:rsidRDefault="00A272DB" w:rsidP="00B56698">
      <w:pPr>
        <w:pStyle w:val="31"/>
        <w:tabs>
          <w:tab w:val="left" w:pos="708"/>
        </w:tabs>
        <w:autoSpaceDE w:val="0"/>
        <w:autoSpaceDN w:val="0"/>
        <w:adjustRightInd w:val="0"/>
        <w:spacing w:after="0"/>
        <w:ind w:firstLine="709"/>
        <w:jc w:val="both"/>
        <w:rPr>
          <w:sz w:val="28"/>
          <w:szCs w:val="28"/>
        </w:rPr>
      </w:pPr>
      <w:r w:rsidRPr="00A272DB">
        <w:rPr>
          <w:sz w:val="28"/>
          <w:szCs w:val="28"/>
        </w:rPr>
        <w:t>1</w:t>
      </w:r>
      <w:r w:rsidR="00764CC8">
        <w:rPr>
          <w:sz w:val="28"/>
          <w:szCs w:val="28"/>
        </w:rPr>
        <w:t>2</w:t>
      </w:r>
      <w:r w:rsidRPr="00A272DB">
        <w:rPr>
          <w:sz w:val="28"/>
          <w:szCs w:val="28"/>
        </w:rPr>
        <w:t>.2. В случае отзыва кандидата, зарегистрированного кандидата, выдвинутого избирательным объединением, -  решение уполномоченного на то органа, указанного в уставе избирательного объединения, с указанием оснований отзыва (приложение № 2</w:t>
      </w:r>
      <w:r w:rsidR="00FE51DA">
        <w:rPr>
          <w:sz w:val="28"/>
          <w:szCs w:val="28"/>
        </w:rPr>
        <w:t>6</w:t>
      </w:r>
      <w:r w:rsidRPr="00A272DB">
        <w:rPr>
          <w:sz w:val="28"/>
          <w:szCs w:val="28"/>
        </w:rPr>
        <w:t>).</w:t>
      </w:r>
    </w:p>
    <w:p w:rsidR="00A272DB" w:rsidRPr="00BC538B" w:rsidRDefault="00A272DB" w:rsidP="00764CC8">
      <w:pPr>
        <w:pStyle w:val="22"/>
        <w:spacing w:after="0" w:line="240" w:lineRule="auto"/>
        <w:jc w:val="center"/>
        <w:rPr>
          <w:bCs/>
          <w:sz w:val="28"/>
          <w:szCs w:val="28"/>
          <w:u w:val="single"/>
        </w:rPr>
      </w:pPr>
      <w:r w:rsidRPr="00BC538B">
        <w:rPr>
          <w:bCs/>
          <w:sz w:val="28"/>
          <w:szCs w:val="28"/>
          <w:u w:val="single"/>
        </w:rPr>
        <w:t>1</w:t>
      </w:r>
      <w:r w:rsidR="00764CC8" w:rsidRPr="00BC538B">
        <w:rPr>
          <w:bCs/>
          <w:sz w:val="28"/>
          <w:szCs w:val="28"/>
          <w:u w:val="single"/>
        </w:rPr>
        <w:t>3</w:t>
      </w:r>
      <w:r w:rsidRPr="00BC538B">
        <w:rPr>
          <w:bCs/>
          <w:sz w:val="28"/>
          <w:szCs w:val="28"/>
          <w:u w:val="single"/>
        </w:rPr>
        <w:t>. Документы, представляемые при назначении членов избирательных комиссий с правом совещательного голоса</w:t>
      </w:r>
    </w:p>
    <w:p w:rsidR="00A272DB" w:rsidRPr="00A272DB" w:rsidRDefault="00A272DB" w:rsidP="00B56698">
      <w:pPr>
        <w:pStyle w:val="31"/>
        <w:tabs>
          <w:tab w:val="left" w:pos="708"/>
        </w:tabs>
        <w:autoSpaceDE w:val="0"/>
        <w:autoSpaceDN w:val="0"/>
        <w:adjustRightInd w:val="0"/>
        <w:spacing w:after="0"/>
        <w:ind w:firstLine="709"/>
        <w:jc w:val="both"/>
        <w:rPr>
          <w:sz w:val="28"/>
          <w:szCs w:val="28"/>
        </w:rPr>
      </w:pPr>
      <w:r w:rsidRPr="00A272DB">
        <w:rPr>
          <w:sz w:val="28"/>
          <w:szCs w:val="28"/>
        </w:rPr>
        <w:t>1</w:t>
      </w:r>
      <w:r w:rsidR="00764CC8">
        <w:rPr>
          <w:sz w:val="28"/>
          <w:szCs w:val="28"/>
        </w:rPr>
        <w:t>3</w:t>
      </w:r>
      <w:r w:rsidRPr="00A272DB">
        <w:rPr>
          <w:sz w:val="28"/>
          <w:szCs w:val="28"/>
        </w:rPr>
        <w:t xml:space="preserve">.1. Решение уполномоченного органа избирательного объединения, выдвинувшего зарегистрированного кандидата по  </w:t>
      </w:r>
      <w:r w:rsidR="00BC538B">
        <w:rPr>
          <w:sz w:val="28"/>
          <w:szCs w:val="28"/>
        </w:rPr>
        <w:t>многомандатному</w:t>
      </w:r>
      <w:r w:rsidRPr="00A272DB">
        <w:rPr>
          <w:sz w:val="28"/>
          <w:szCs w:val="28"/>
        </w:rPr>
        <w:t xml:space="preserve">избирательному округу, о назначении члена избирательной комиссии муниципального образования с правом совещательного голоса – со дня регистрации кандидата окружной избирательной комиссией (приложение № </w:t>
      </w:r>
      <w:r w:rsidR="00BC538B" w:rsidRPr="00BC538B">
        <w:rPr>
          <w:sz w:val="28"/>
          <w:szCs w:val="28"/>
        </w:rPr>
        <w:t>2</w:t>
      </w:r>
      <w:r w:rsidR="00FE51DA">
        <w:rPr>
          <w:sz w:val="28"/>
          <w:szCs w:val="28"/>
        </w:rPr>
        <w:t>7</w:t>
      </w:r>
      <w:r w:rsidRPr="00A272DB">
        <w:rPr>
          <w:sz w:val="28"/>
          <w:szCs w:val="28"/>
        </w:rPr>
        <w:t>).</w:t>
      </w:r>
    </w:p>
    <w:p w:rsidR="00A272DB" w:rsidRPr="00A272DB" w:rsidRDefault="00A272DB" w:rsidP="00B56698">
      <w:pPr>
        <w:pStyle w:val="31"/>
        <w:tabs>
          <w:tab w:val="left" w:pos="708"/>
        </w:tabs>
        <w:autoSpaceDE w:val="0"/>
        <w:autoSpaceDN w:val="0"/>
        <w:adjustRightInd w:val="0"/>
        <w:spacing w:after="0"/>
        <w:ind w:firstLine="709"/>
        <w:jc w:val="both"/>
        <w:rPr>
          <w:sz w:val="28"/>
          <w:szCs w:val="28"/>
        </w:rPr>
      </w:pPr>
      <w:r w:rsidRPr="00A272DB">
        <w:rPr>
          <w:sz w:val="28"/>
          <w:szCs w:val="28"/>
        </w:rPr>
        <w:t>1</w:t>
      </w:r>
      <w:r w:rsidR="00764CC8">
        <w:rPr>
          <w:sz w:val="28"/>
          <w:szCs w:val="28"/>
        </w:rPr>
        <w:t>3</w:t>
      </w:r>
      <w:r w:rsidRPr="00A272DB">
        <w:rPr>
          <w:sz w:val="28"/>
          <w:szCs w:val="28"/>
        </w:rPr>
        <w:t xml:space="preserve">.2. Заявление кандидата о назначении члена комиссии с правом совещательного голоса – со дня регистрации кандидата окружной избирательной комиссией (приложение № </w:t>
      </w:r>
      <w:r w:rsidR="00FE51DA">
        <w:rPr>
          <w:sz w:val="28"/>
          <w:szCs w:val="28"/>
        </w:rPr>
        <w:t>28</w:t>
      </w:r>
      <w:r w:rsidRPr="00A272DB">
        <w:rPr>
          <w:sz w:val="28"/>
          <w:szCs w:val="28"/>
        </w:rPr>
        <w:t>).</w:t>
      </w:r>
    </w:p>
    <w:p w:rsidR="00A272DB" w:rsidRPr="00A272DB" w:rsidRDefault="00A272DB" w:rsidP="00A272DB">
      <w:pPr>
        <w:pStyle w:val="14-15"/>
        <w:widowControl/>
        <w:spacing w:line="240" w:lineRule="auto"/>
        <w:rPr>
          <w:szCs w:val="28"/>
        </w:rPr>
      </w:pPr>
      <w:r w:rsidRPr="00A272DB">
        <w:rPr>
          <w:szCs w:val="28"/>
        </w:rPr>
        <w:t>1</w:t>
      </w:r>
      <w:r w:rsidR="00764CC8">
        <w:rPr>
          <w:szCs w:val="28"/>
        </w:rPr>
        <w:t>3</w:t>
      </w:r>
      <w:r w:rsidRPr="00A272DB">
        <w:rPr>
          <w:szCs w:val="28"/>
        </w:rPr>
        <w:t xml:space="preserve">.3. Письменное заявление гражданина о согласии быть членом избирательной комиссии с правом совещательного голоса с указанием на соблюдение данным гражданином ограничений, установленных пунктом 21.1 статьи 29 Федерального закона (приложение № </w:t>
      </w:r>
      <w:r w:rsidR="00FE51DA">
        <w:rPr>
          <w:szCs w:val="28"/>
        </w:rPr>
        <w:t>29</w:t>
      </w:r>
      <w:r w:rsidRPr="00A272DB">
        <w:rPr>
          <w:szCs w:val="28"/>
        </w:rPr>
        <w:t>).</w:t>
      </w:r>
    </w:p>
    <w:p w:rsidR="00A272DB" w:rsidRPr="00BC538B" w:rsidRDefault="00A272DB" w:rsidP="00764CC8">
      <w:pPr>
        <w:pStyle w:val="22"/>
        <w:spacing w:after="0" w:line="240" w:lineRule="auto"/>
        <w:jc w:val="center"/>
        <w:rPr>
          <w:sz w:val="28"/>
          <w:szCs w:val="28"/>
          <w:u w:val="single"/>
        </w:rPr>
      </w:pPr>
      <w:r w:rsidRPr="00BC538B">
        <w:rPr>
          <w:bCs/>
          <w:sz w:val="28"/>
          <w:szCs w:val="28"/>
          <w:u w:val="single"/>
        </w:rPr>
        <w:t>1</w:t>
      </w:r>
      <w:r w:rsidR="00764CC8" w:rsidRPr="00BC538B">
        <w:rPr>
          <w:bCs/>
          <w:sz w:val="28"/>
          <w:szCs w:val="28"/>
          <w:u w:val="single"/>
        </w:rPr>
        <w:t>4</w:t>
      </w:r>
      <w:r w:rsidRPr="00BC538B">
        <w:rPr>
          <w:bCs/>
          <w:sz w:val="28"/>
          <w:szCs w:val="28"/>
          <w:u w:val="single"/>
        </w:rPr>
        <w:t xml:space="preserve">. Документ, представляемый для уведомления </w:t>
      </w:r>
      <w:r w:rsidRPr="00BC538B">
        <w:rPr>
          <w:sz w:val="28"/>
          <w:szCs w:val="28"/>
          <w:u w:val="single"/>
        </w:rPr>
        <w:t>о проведении съезда (конференции, общего собрания, заседания коллегиального постоянно действующего руководящего органа) избирательного объединения</w:t>
      </w:r>
    </w:p>
    <w:p w:rsidR="00A272DB" w:rsidRPr="00A272DB" w:rsidRDefault="00A272DB" w:rsidP="00764CC8">
      <w:pPr>
        <w:ind w:firstLine="720"/>
        <w:jc w:val="both"/>
        <w:rPr>
          <w:sz w:val="28"/>
          <w:szCs w:val="28"/>
        </w:rPr>
      </w:pPr>
      <w:r w:rsidRPr="00A272DB">
        <w:rPr>
          <w:sz w:val="28"/>
          <w:szCs w:val="28"/>
        </w:rPr>
        <w:t>1</w:t>
      </w:r>
      <w:r w:rsidR="00764CC8">
        <w:rPr>
          <w:sz w:val="28"/>
          <w:szCs w:val="28"/>
        </w:rPr>
        <w:t>4</w:t>
      </w:r>
      <w:r w:rsidRPr="00A272DB">
        <w:rPr>
          <w:sz w:val="28"/>
          <w:szCs w:val="28"/>
        </w:rPr>
        <w:t>.1. Уведомление о проведении съезда (конференции, общего собрания, заседания коллегиального постоянно действующего руководящего органа) избирательного объединения (приложение №  3</w:t>
      </w:r>
      <w:r w:rsidR="00FE51DA">
        <w:rPr>
          <w:sz w:val="28"/>
          <w:szCs w:val="28"/>
        </w:rPr>
        <w:t>0</w:t>
      </w:r>
      <w:r w:rsidRPr="00A272DB">
        <w:rPr>
          <w:sz w:val="28"/>
          <w:szCs w:val="28"/>
        </w:rPr>
        <w:t>).</w:t>
      </w:r>
    </w:p>
    <w:sectPr w:rsidR="00A272DB" w:rsidRPr="00A272DB" w:rsidSect="00BC538B">
      <w:headerReference w:type="even" r:id="rId10"/>
      <w:headerReference w:type="default" r:id="rId11"/>
      <w:pgSz w:w="11906" w:h="16838" w:code="9"/>
      <w:pgMar w:top="851" w:right="851" w:bottom="1134" w:left="1276"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8AB" w:rsidRDefault="006378AB">
      <w:r>
        <w:separator/>
      </w:r>
    </w:p>
  </w:endnote>
  <w:endnote w:type="continuationSeparator" w:id="1">
    <w:p w:rsidR="006378AB" w:rsidRDefault="006378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8AB" w:rsidRDefault="006378AB">
      <w:r>
        <w:separator/>
      </w:r>
    </w:p>
  </w:footnote>
  <w:footnote w:type="continuationSeparator" w:id="1">
    <w:p w:rsidR="006378AB" w:rsidRDefault="006378AB">
      <w:r>
        <w:continuationSeparator/>
      </w:r>
    </w:p>
  </w:footnote>
  <w:footnote w:id="2">
    <w:p w:rsidR="00A272DB" w:rsidRPr="008C10D8" w:rsidRDefault="00A272DB" w:rsidP="00A272DB">
      <w:pPr>
        <w:shd w:val="clear" w:color="auto" w:fill="FFFFFF"/>
        <w:jc w:val="both"/>
        <w:rPr>
          <w:sz w:val="18"/>
          <w:szCs w:val="18"/>
        </w:rPr>
      </w:pPr>
      <w:r w:rsidRPr="008C10D8">
        <w:rPr>
          <w:rStyle w:val="a5"/>
          <w:sz w:val="18"/>
          <w:szCs w:val="18"/>
        </w:rPr>
        <w:footnoteRef/>
      </w:r>
      <w:r w:rsidRPr="008C10D8">
        <w:rPr>
          <w:sz w:val="18"/>
          <w:szCs w:val="18"/>
        </w:rPr>
        <w:t xml:space="preserve"> Данный список предоставляется в организующую выборы избирательную комиссию на бумажном носители по форме, утверждаемой этой комиссией. Данный список должен быть </w:t>
      </w:r>
      <w:r w:rsidRPr="008C10D8">
        <w:rPr>
          <w:color w:val="000000"/>
          <w:spacing w:val="14"/>
          <w:sz w:val="18"/>
          <w:szCs w:val="18"/>
        </w:rPr>
        <w:t xml:space="preserve">прошит, пронумерован (за исключением списка, </w:t>
      </w:r>
      <w:r w:rsidRPr="008C10D8">
        <w:rPr>
          <w:color w:val="000000"/>
          <w:sz w:val="18"/>
          <w:szCs w:val="18"/>
        </w:rPr>
        <w:t xml:space="preserve">составленного на одном листе), заверен подписью уполномоченного </w:t>
      </w:r>
      <w:r w:rsidRPr="008C10D8">
        <w:rPr>
          <w:color w:val="000000"/>
          <w:spacing w:val="13"/>
          <w:sz w:val="18"/>
          <w:szCs w:val="18"/>
        </w:rPr>
        <w:t xml:space="preserve">представителя избирательного объединения, а также печатью </w:t>
      </w:r>
      <w:r w:rsidRPr="008C10D8">
        <w:rPr>
          <w:color w:val="000000"/>
          <w:sz w:val="18"/>
          <w:szCs w:val="18"/>
        </w:rPr>
        <w:t xml:space="preserve">избирательного объединения (если избирательное объединение является </w:t>
      </w:r>
      <w:r w:rsidRPr="008C10D8">
        <w:rPr>
          <w:color w:val="000000"/>
          <w:spacing w:val="-2"/>
          <w:sz w:val="18"/>
          <w:szCs w:val="18"/>
        </w:rPr>
        <w:t>юридическим лицом).</w:t>
      </w:r>
    </w:p>
    <w:p w:rsidR="00A272DB" w:rsidRDefault="00A272DB" w:rsidP="00A272DB">
      <w:pPr>
        <w:pStyle w:val="a3"/>
      </w:pPr>
    </w:p>
  </w:footnote>
  <w:footnote w:id="3">
    <w:p w:rsidR="00A272DB" w:rsidRPr="009F0D66" w:rsidRDefault="00A272DB" w:rsidP="00A272DB">
      <w:pPr>
        <w:autoSpaceDE w:val="0"/>
        <w:autoSpaceDN w:val="0"/>
        <w:adjustRightInd w:val="0"/>
        <w:ind w:firstLine="540"/>
        <w:jc w:val="both"/>
        <w:outlineLvl w:val="1"/>
        <w:rPr>
          <w:sz w:val="18"/>
          <w:szCs w:val="18"/>
        </w:rPr>
      </w:pPr>
      <w:r w:rsidRPr="009F0D66">
        <w:rPr>
          <w:rStyle w:val="a5"/>
          <w:sz w:val="18"/>
          <w:szCs w:val="18"/>
        </w:rPr>
        <w:footnoteRef/>
      </w:r>
      <w:r w:rsidRPr="009F0D66">
        <w:rPr>
          <w:sz w:val="18"/>
          <w:szCs w:val="18"/>
        </w:rPr>
        <w:t xml:space="preserve"> Документ предоставляется в отношении кандидатов, указавших такие сведения в заявлении о согласии баллотироваться.</w:t>
      </w:r>
    </w:p>
  </w:footnote>
  <w:footnote w:id="4">
    <w:p w:rsidR="00A272DB" w:rsidRDefault="00A272DB" w:rsidP="00A272DB">
      <w:pPr>
        <w:pStyle w:val="a3"/>
        <w:ind w:firstLine="567"/>
      </w:pPr>
      <w:r>
        <w:rPr>
          <w:rStyle w:val="a5"/>
        </w:rPr>
        <w:footnoteRef/>
      </w:r>
      <w:r>
        <w:t xml:space="preserve"> </w:t>
      </w:r>
      <w:r w:rsidRPr="00BE4666">
        <w:t>Копия паспорта или документа, заменяющего паспорт гражданина, изготавливается в избирательной комиссии в присутствии кандидата и заверяется подписью лица, принявшего заявление и прилагаемые к нему документы</w:t>
      </w:r>
    </w:p>
  </w:footnote>
  <w:footnote w:id="5">
    <w:p w:rsidR="00A272DB" w:rsidRDefault="00A272DB" w:rsidP="00A272DB">
      <w:pPr>
        <w:pStyle w:val="a3"/>
      </w:pPr>
      <w:r>
        <w:rPr>
          <w:rStyle w:val="a5"/>
        </w:rPr>
        <w:footnoteRef/>
      </w:r>
      <w:r>
        <w:t xml:space="preserve"> Копия паспорта или документа, заменяющего паспорт гражданина, изготавливается в избирательной комиссии в присутствии кандидата и заверяется подписью лица, принявшего заявление и прилагаемые к нему документы</w:t>
      </w:r>
    </w:p>
  </w:footnote>
  <w:footnote w:id="6">
    <w:p w:rsidR="00A272DB" w:rsidRDefault="00A272DB" w:rsidP="00A272DB">
      <w:pPr>
        <w:autoSpaceDE w:val="0"/>
        <w:autoSpaceDN w:val="0"/>
        <w:adjustRightInd w:val="0"/>
        <w:ind w:firstLine="540"/>
        <w:jc w:val="both"/>
        <w:outlineLvl w:val="1"/>
        <w:rPr>
          <w:sz w:val="18"/>
          <w:szCs w:val="18"/>
        </w:rPr>
      </w:pPr>
      <w:r>
        <w:rPr>
          <w:rStyle w:val="a5"/>
          <w:sz w:val="18"/>
          <w:szCs w:val="18"/>
        </w:rPr>
        <w:footnoteRef/>
      </w:r>
      <w:r>
        <w:rPr>
          <w:sz w:val="18"/>
          <w:szCs w:val="18"/>
        </w:rPr>
        <w:t xml:space="preserve"> Справки предоставляются в отношении кандидатов, указавших такие сведения в заявлении о согласии баллотироваться.</w:t>
      </w:r>
    </w:p>
  </w:footnote>
  <w:footnote w:id="7">
    <w:p w:rsidR="00A272DB" w:rsidRPr="008C10D8" w:rsidRDefault="00A272DB" w:rsidP="00A272DB">
      <w:pPr>
        <w:pStyle w:val="a3"/>
        <w:jc w:val="both"/>
        <w:rPr>
          <w:sz w:val="18"/>
          <w:szCs w:val="18"/>
        </w:rPr>
      </w:pPr>
      <w:r w:rsidRPr="008C10D8">
        <w:rPr>
          <w:rStyle w:val="a5"/>
          <w:sz w:val="18"/>
          <w:szCs w:val="18"/>
        </w:rPr>
        <w:footnoteRef/>
      </w:r>
      <w:r w:rsidRPr="008C10D8">
        <w:rPr>
          <w:sz w:val="18"/>
          <w:szCs w:val="18"/>
        </w:rPr>
        <w:t xml:space="preserve"> Д</w:t>
      </w:r>
      <w:r w:rsidRPr="008C10D8">
        <w:rPr>
          <w:bCs/>
          <w:color w:val="000000"/>
          <w:sz w:val="18"/>
          <w:szCs w:val="18"/>
        </w:rPr>
        <w:t xml:space="preserve">оверенность и паспорт гражданина, назначаемого уполномоченным представителем по финансовым вопросам, предъявляются для обозрения и снятия копии. </w:t>
      </w:r>
    </w:p>
  </w:footnote>
  <w:footnote w:id="8">
    <w:p w:rsidR="00A272DB" w:rsidRDefault="00A272DB" w:rsidP="00A272DB">
      <w:pPr>
        <w:pStyle w:val="a3"/>
      </w:pPr>
      <w:r w:rsidRPr="008C10D8">
        <w:rPr>
          <w:rStyle w:val="a5"/>
          <w:sz w:val="18"/>
          <w:szCs w:val="18"/>
        </w:rPr>
        <w:footnoteRef/>
      </w:r>
      <w:r w:rsidRPr="008C10D8">
        <w:rPr>
          <w:sz w:val="18"/>
          <w:szCs w:val="18"/>
        </w:rPr>
        <w:t xml:space="preserve"> Представляется в случае наличия таких изменений.</w:t>
      </w:r>
    </w:p>
  </w:footnote>
  <w:footnote w:id="9">
    <w:p w:rsidR="00A272DB" w:rsidRDefault="00A272DB" w:rsidP="00A272DB">
      <w:pPr>
        <w:pStyle w:val="a3"/>
      </w:pPr>
      <w:r w:rsidRPr="008C10D8">
        <w:rPr>
          <w:rStyle w:val="a5"/>
          <w:sz w:val="18"/>
        </w:rPr>
        <w:footnoteRef/>
      </w:r>
      <w:r w:rsidRPr="008C10D8">
        <w:rPr>
          <w:sz w:val="18"/>
        </w:rPr>
        <w:t xml:space="preserve"> Представляется в случае наличия таких изменений.</w:t>
      </w:r>
    </w:p>
  </w:footnote>
  <w:footnote w:id="10">
    <w:p w:rsidR="00A272DB" w:rsidRPr="008C10D8" w:rsidRDefault="00A272DB" w:rsidP="00A272DB">
      <w:pPr>
        <w:pStyle w:val="a3"/>
        <w:rPr>
          <w:sz w:val="18"/>
          <w:szCs w:val="18"/>
        </w:rPr>
      </w:pPr>
      <w:r w:rsidRPr="008C10D8">
        <w:rPr>
          <w:rStyle w:val="a5"/>
          <w:sz w:val="18"/>
          <w:szCs w:val="18"/>
        </w:rPr>
        <w:footnoteRef/>
      </w:r>
      <w:r w:rsidRPr="008C10D8">
        <w:rPr>
          <w:sz w:val="18"/>
          <w:szCs w:val="18"/>
        </w:rPr>
        <w:t xml:space="preserve"> Представляется в случае наличия таких изменений.</w:t>
      </w:r>
    </w:p>
  </w:footnote>
  <w:footnote w:id="11">
    <w:p w:rsidR="00A272DB" w:rsidRPr="0002783A" w:rsidRDefault="00A272DB" w:rsidP="00A272DB">
      <w:pPr>
        <w:autoSpaceDE w:val="0"/>
        <w:autoSpaceDN w:val="0"/>
        <w:adjustRightInd w:val="0"/>
        <w:jc w:val="both"/>
        <w:rPr>
          <w:sz w:val="18"/>
          <w:szCs w:val="18"/>
        </w:rPr>
      </w:pPr>
      <w:r w:rsidRPr="008C10D8">
        <w:rPr>
          <w:rStyle w:val="a5"/>
          <w:sz w:val="18"/>
          <w:szCs w:val="18"/>
        </w:rPr>
        <w:footnoteRef/>
      </w:r>
      <w:r w:rsidRPr="008C10D8">
        <w:rPr>
          <w:sz w:val="18"/>
          <w:szCs w:val="18"/>
        </w:rPr>
        <w:t xml:space="preserve"> Согласно пункту 2 статьи 39 Закона Республики Бурятия «О </w:t>
      </w:r>
      <w:r w:rsidRPr="008C10D8">
        <w:rPr>
          <w:color w:val="000000"/>
          <w:sz w:val="18"/>
          <w:szCs w:val="18"/>
        </w:rPr>
        <w:t>выборах депутатов представительного органа муниципального образования в Республике Бурятия</w:t>
      </w:r>
      <w:r w:rsidRPr="008C10D8">
        <w:rPr>
          <w:sz w:val="18"/>
          <w:szCs w:val="18"/>
        </w:rPr>
        <w:t>» на выборах в представительные органы муниципального образования при числе избирателей в избирательном округе не более пяти тысяч создание кандидатом избирательного фонда не обязательно при условии, что финансирование кандидатом своей кампании не производится. В этом случае кандидат письменно уведомляет окружную комиссию об указанных обстоятельствах.</w:t>
      </w:r>
    </w:p>
  </w:footnote>
  <w:footnote w:id="12">
    <w:p w:rsidR="00A272DB" w:rsidRPr="008C10D8" w:rsidRDefault="00A272DB" w:rsidP="00A272DB">
      <w:pPr>
        <w:pStyle w:val="a3"/>
        <w:rPr>
          <w:sz w:val="18"/>
          <w:szCs w:val="18"/>
        </w:rPr>
      </w:pPr>
      <w:r w:rsidRPr="008C10D8">
        <w:rPr>
          <w:rStyle w:val="a5"/>
          <w:sz w:val="18"/>
          <w:szCs w:val="18"/>
        </w:rPr>
        <w:footnoteRef/>
      </w:r>
      <w:r w:rsidRPr="008C10D8">
        <w:rPr>
          <w:sz w:val="18"/>
          <w:szCs w:val="18"/>
        </w:rPr>
        <w:t xml:space="preserve"> Представляется в случае наличия таких изменений.</w:t>
      </w:r>
    </w:p>
  </w:footnote>
  <w:footnote w:id="13">
    <w:p w:rsidR="00A272DB" w:rsidRPr="008C10D8" w:rsidRDefault="00A272DB" w:rsidP="00A272DB">
      <w:pPr>
        <w:pStyle w:val="a3"/>
        <w:jc w:val="both"/>
        <w:rPr>
          <w:sz w:val="18"/>
          <w:szCs w:val="18"/>
        </w:rPr>
      </w:pPr>
      <w:r w:rsidRPr="008C10D8">
        <w:rPr>
          <w:rStyle w:val="a5"/>
          <w:sz w:val="18"/>
          <w:szCs w:val="18"/>
        </w:rPr>
        <w:footnoteRef/>
      </w:r>
      <w:r w:rsidRPr="008C10D8">
        <w:rPr>
          <w:sz w:val="18"/>
          <w:szCs w:val="18"/>
        </w:rPr>
        <w:t xml:space="preserve"> Согласно пункту 2 статьи 39 Закона Республики Бурятия «О выборах депутатов представительного органа муниципального образования в Республике Бурятия» на выборах в представительные органы муниципального образования при числе избирателей в избирательном округе не более пяти тысяч создание кандидатом избирательного фонда не обязательно при условии, что финансирование кандидатом своей кампании не производится. В этом случае кандидат письменно уведомляет окружную комиссию об указанных обстоятельствах.</w:t>
      </w:r>
    </w:p>
  </w:footnote>
  <w:footnote w:id="14">
    <w:p w:rsidR="00A272DB" w:rsidRDefault="00A272DB" w:rsidP="00A272DB">
      <w:pPr>
        <w:pStyle w:val="a3"/>
      </w:pPr>
      <w:r w:rsidRPr="008C10D8">
        <w:rPr>
          <w:rStyle w:val="a5"/>
          <w:sz w:val="18"/>
          <w:szCs w:val="18"/>
        </w:rPr>
        <w:footnoteRef/>
      </w:r>
      <w:r w:rsidRPr="008C10D8">
        <w:rPr>
          <w:sz w:val="18"/>
          <w:szCs w:val="18"/>
        </w:rPr>
        <w:t xml:space="preserve"> Представляется в случае наличия таких изменений.</w:t>
      </w:r>
    </w:p>
  </w:footnote>
  <w:footnote w:id="15">
    <w:p w:rsidR="00A272DB" w:rsidRPr="008C10D8" w:rsidRDefault="00A272DB" w:rsidP="00A272DB">
      <w:pPr>
        <w:pStyle w:val="a3"/>
        <w:jc w:val="both"/>
        <w:rPr>
          <w:sz w:val="18"/>
        </w:rPr>
      </w:pPr>
      <w:r w:rsidRPr="008C10D8">
        <w:rPr>
          <w:rStyle w:val="a5"/>
          <w:sz w:val="18"/>
        </w:rPr>
        <w:footnoteRef/>
      </w:r>
      <w:r w:rsidRPr="008C10D8">
        <w:rPr>
          <w:sz w:val="18"/>
        </w:rPr>
        <w:t xml:space="preserve"> Согласно пункту 2 статьи 39 Закона Республики Бурятия «О выборах депутатов представительного органа муниципального образования в Республике Бурятия» на выборах в представительные органы муниципального образования при числе избирателей в избирательном округе не более пяти тысяч создание кандидатом избирательного фонда не обязательно при условии, что финансирование кандидатом своей кампании не производится. В этом случае кандидат письменно уведомляет окружную комиссию об указанных обстоятельствах.</w:t>
      </w:r>
    </w:p>
    <w:p w:rsidR="00A272DB" w:rsidRDefault="00A272DB" w:rsidP="00A272DB">
      <w:pPr>
        <w:pStyle w:val="a3"/>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CB5" w:rsidRDefault="003D40A4" w:rsidP="00BE32A1">
    <w:pPr>
      <w:pStyle w:val="a9"/>
      <w:framePr w:wrap="around" w:vAnchor="text" w:hAnchor="margin" w:xAlign="center" w:y="1"/>
      <w:rPr>
        <w:rStyle w:val="ab"/>
      </w:rPr>
    </w:pPr>
    <w:r>
      <w:rPr>
        <w:rStyle w:val="ab"/>
      </w:rPr>
      <w:fldChar w:fldCharType="begin"/>
    </w:r>
    <w:r w:rsidR="009D4CB5">
      <w:rPr>
        <w:rStyle w:val="ab"/>
      </w:rPr>
      <w:instrText xml:space="preserve">PAGE  </w:instrText>
    </w:r>
    <w:r>
      <w:rPr>
        <w:rStyle w:val="ab"/>
      </w:rPr>
      <w:fldChar w:fldCharType="end"/>
    </w:r>
  </w:p>
  <w:p w:rsidR="009D4CB5" w:rsidRDefault="009D4CB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CB5" w:rsidRDefault="009D4CB5">
    <w:pPr>
      <w:pStyle w:val="a9"/>
    </w:pPr>
  </w:p>
  <w:p w:rsidR="009D4CB5" w:rsidRDefault="009D4CB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603"/>
    <w:multiLevelType w:val="multilevel"/>
    <w:tmpl w:val="74FC57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146407"/>
    <w:multiLevelType w:val="hybridMultilevel"/>
    <w:tmpl w:val="571C55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3A20AF"/>
    <w:multiLevelType w:val="hybridMultilevel"/>
    <w:tmpl w:val="A68CB372"/>
    <w:lvl w:ilvl="0" w:tplc="1CF65028">
      <w:start w:val="1"/>
      <w:numFmt w:val="decimal"/>
      <w:lvlText w:val="%1."/>
      <w:lvlJc w:val="left"/>
      <w:pPr>
        <w:tabs>
          <w:tab w:val="num" w:pos="660"/>
        </w:tabs>
        <w:ind w:left="660" w:hanging="360"/>
      </w:pPr>
      <w:rPr>
        <w:rFonts w:hint="default"/>
        <w:color w:val="auto"/>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3">
    <w:nsid w:val="1BDC0099"/>
    <w:multiLevelType w:val="hybridMultilevel"/>
    <w:tmpl w:val="689EFDC8"/>
    <w:lvl w:ilvl="0" w:tplc="FFFFFFFF">
      <w:start w:val="1"/>
      <w:numFmt w:val="decimal"/>
      <w:lvlText w:val="%1."/>
      <w:lvlJc w:val="left"/>
      <w:pPr>
        <w:tabs>
          <w:tab w:val="num" w:pos="750"/>
        </w:tabs>
        <w:ind w:left="750" w:hanging="39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D4B78FD"/>
    <w:multiLevelType w:val="hybridMultilevel"/>
    <w:tmpl w:val="C0C021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19E6EFE"/>
    <w:multiLevelType w:val="singleLevel"/>
    <w:tmpl w:val="C9F0B754"/>
    <w:lvl w:ilvl="0">
      <w:start w:val="1"/>
      <w:numFmt w:val="decimal"/>
      <w:lvlText w:val="%1."/>
      <w:legacy w:legacy="1" w:legacySpace="0" w:legacyIndent="283"/>
      <w:lvlJc w:val="left"/>
      <w:pPr>
        <w:ind w:left="283" w:hanging="283"/>
      </w:pPr>
    </w:lvl>
  </w:abstractNum>
  <w:abstractNum w:abstractNumId="6">
    <w:nsid w:val="372C4960"/>
    <w:multiLevelType w:val="multilevel"/>
    <w:tmpl w:val="8B6AE356"/>
    <w:lvl w:ilvl="0">
      <w:start w:val="1"/>
      <w:numFmt w:val="decimal"/>
      <w:lvlText w:val="%1."/>
      <w:lvlJc w:val="left"/>
      <w:pPr>
        <w:ind w:left="1515" w:hanging="975"/>
      </w:pPr>
      <w:rPr>
        <w:rFonts w:hint="default"/>
      </w:rPr>
    </w:lvl>
    <w:lvl w:ilvl="1">
      <w:start w:val="1"/>
      <w:numFmt w:val="decimal"/>
      <w:isLgl/>
      <w:lvlText w:val="%1.%2."/>
      <w:lvlJc w:val="left"/>
      <w:pPr>
        <w:ind w:left="2029" w:hanging="1320"/>
      </w:pPr>
      <w:rPr>
        <w:rFonts w:hint="default"/>
      </w:rPr>
    </w:lvl>
    <w:lvl w:ilvl="2">
      <w:start w:val="1"/>
      <w:numFmt w:val="decimal"/>
      <w:isLgl/>
      <w:lvlText w:val="%1.%2.%3."/>
      <w:lvlJc w:val="left"/>
      <w:pPr>
        <w:ind w:left="2198" w:hanging="1320"/>
      </w:pPr>
      <w:rPr>
        <w:rFonts w:hint="default"/>
      </w:rPr>
    </w:lvl>
    <w:lvl w:ilvl="3">
      <w:start w:val="1"/>
      <w:numFmt w:val="decimal"/>
      <w:isLgl/>
      <w:lvlText w:val="%1.%2.%3.%4."/>
      <w:lvlJc w:val="left"/>
      <w:pPr>
        <w:ind w:left="2367" w:hanging="1320"/>
      </w:pPr>
      <w:rPr>
        <w:rFonts w:hint="default"/>
      </w:rPr>
    </w:lvl>
    <w:lvl w:ilvl="4">
      <w:start w:val="1"/>
      <w:numFmt w:val="decimal"/>
      <w:isLgl/>
      <w:lvlText w:val="%1.%2.%3.%4.%5."/>
      <w:lvlJc w:val="left"/>
      <w:pPr>
        <w:ind w:left="2536" w:hanging="132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7">
    <w:nsid w:val="3E4E6F80"/>
    <w:multiLevelType w:val="hybridMultilevel"/>
    <w:tmpl w:val="74FC57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5771B96"/>
    <w:multiLevelType w:val="hybridMultilevel"/>
    <w:tmpl w:val="5AC6B2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4D706D3"/>
    <w:multiLevelType w:val="singleLevel"/>
    <w:tmpl w:val="0419000F"/>
    <w:lvl w:ilvl="0">
      <w:start w:val="1"/>
      <w:numFmt w:val="decimal"/>
      <w:lvlText w:val="%1."/>
      <w:lvlJc w:val="left"/>
      <w:pPr>
        <w:tabs>
          <w:tab w:val="num" w:pos="720"/>
        </w:tabs>
        <w:ind w:left="720" w:hanging="360"/>
      </w:pPr>
    </w:lvl>
  </w:abstractNum>
  <w:abstractNum w:abstractNumId="10">
    <w:nsid w:val="574C4BB8"/>
    <w:multiLevelType w:val="hybridMultilevel"/>
    <w:tmpl w:val="2CD66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62CA3B8C"/>
    <w:multiLevelType w:val="hybridMultilevel"/>
    <w:tmpl w:val="A0740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362585"/>
    <w:multiLevelType w:val="hybridMultilevel"/>
    <w:tmpl w:val="9C061B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A50227C"/>
    <w:multiLevelType w:val="hybridMultilevel"/>
    <w:tmpl w:val="71E62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DB2FAA"/>
    <w:multiLevelType w:val="hybridMultilevel"/>
    <w:tmpl w:val="7304BC1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6"/>
  </w:num>
  <w:num w:numId="2">
    <w:abstractNumId w:val="13"/>
  </w:num>
  <w:num w:numId="3">
    <w:abstractNumId w:val="10"/>
  </w:num>
  <w:num w:numId="4">
    <w:abstractNumId w:val="2"/>
  </w:num>
  <w:num w:numId="5">
    <w:abstractNumId w:val="8"/>
  </w:num>
  <w:num w:numId="6">
    <w:abstractNumId w:val="9"/>
  </w:num>
  <w:num w:numId="7">
    <w:abstractNumId w:val="12"/>
  </w:num>
  <w:num w:numId="8">
    <w:abstractNumId w:val="3"/>
  </w:num>
  <w:num w:numId="9">
    <w:abstractNumId w:val="1"/>
  </w:num>
  <w:num w:numId="10">
    <w:abstractNumId w:val="5"/>
  </w:num>
  <w:num w:numId="11">
    <w:abstractNumId w:val="14"/>
  </w:num>
  <w:num w:numId="12">
    <w:abstractNumId w:val="7"/>
  </w:num>
  <w:num w:numId="13">
    <w:abstractNumId w:val="0"/>
  </w:num>
  <w:num w:numId="14">
    <w:abstractNumId w:val="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35AAD"/>
    <w:rsid w:val="00010177"/>
    <w:rsid w:val="0001088C"/>
    <w:rsid w:val="00016A49"/>
    <w:rsid w:val="0004611C"/>
    <w:rsid w:val="00071204"/>
    <w:rsid w:val="00082C17"/>
    <w:rsid w:val="00085002"/>
    <w:rsid w:val="000A0CF9"/>
    <w:rsid w:val="000A427C"/>
    <w:rsid w:val="000A7CE9"/>
    <w:rsid w:val="000C7BBC"/>
    <w:rsid w:val="000D2967"/>
    <w:rsid w:val="000D6854"/>
    <w:rsid w:val="000F0DE5"/>
    <w:rsid w:val="000F5A28"/>
    <w:rsid w:val="001323EF"/>
    <w:rsid w:val="00142818"/>
    <w:rsid w:val="0016296D"/>
    <w:rsid w:val="0017154B"/>
    <w:rsid w:val="00175175"/>
    <w:rsid w:val="0018514A"/>
    <w:rsid w:val="00185493"/>
    <w:rsid w:val="00192C05"/>
    <w:rsid w:val="001941A8"/>
    <w:rsid w:val="001A141C"/>
    <w:rsid w:val="001A698B"/>
    <w:rsid w:val="001B2D35"/>
    <w:rsid w:val="001C1DA1"/>
    <w:rsid w:val="001E2046"/>
    <w:rsid w:val="001F3B6A"/>
    <w:rsid w:val="001F54DB"/>
    <w:rsid w:val="00200238"/>
    <w:rsid w:val="002103BB"/>
    <w:rsid w:val="00213A3A"/>
    <w:rsid w:val="00222DFA"/>
    <w:rsid w:val="002312C0"/>
    <w:rsid w:val="002629BA"/>
    <w:rsid w:val="0027605D"/>
    <w:rsid w:val="00294F6B"/>
    <w:rsid w:val="002A1A9A"/>
    <w:rsid w:val="002A7EBA"/>
    <w:rsid w:val="002B4424"/>
    <w:rsid w:val="002B4476"/>
    <w:rsid w:val="002C22F8"/>
    <w:rsid w:val="002E119E"/>
    <w:rsid w:val="002E3954"/>
    <w:rsid w:val="002F10F8"/>
    <w:rsid w:val="002F1455"/>
    <w:rsid w:val="002F165D"/>
    <w:rsid w:val="002F33CB"/>
    <w:rsid w:val="002F5D43"/>
    <w:rsid w:val="0033575F"/>
    <w:rsid w:val="00335ADC"/>
    <w:rsid w:val="003360F5"/>
    <w:rsid w:val="00393471"/>
    <w:rsid w:val="003A4AD9"/>
    <w:rsid w:val="003B5E81"/>
    <w:rsid w:val="003B6C93"/>
    <w:rsid w:val="003D40A4"/>
    <w:rsid w:val="003E492D"/>
    <w:rsid w:val="003F4249"/>
    <w:rsid w:val="00404534"/>
    <w:rsid w:val="004063DA"/>
    <w:rsid w:val="00411FF6"/>
    <w:rsid w:val="00412C52"/>
    <w:rsid w:val="00414906"/>
    <w:rsid w:val="00430116"/>
    <w:rsid w:val="00433D79"/>
    <w:rsid w:val="00445C70"/>
    <w:rsid w:val="00445F32"/>
    <w:rsid w:val="00456721"/>
    <w:rsid w:val="0046250D"/>
    <w:rsid w:val="00463C1F"/>
    <w:rsid w:val="004746E7"/>
    <w:rsid w:val="004831CB"/>
    <w:rsid w:val="004852A9"/>
    <w:rsid w:val="00485C5C"/>
    <w:rsid w:val="00487CC7"/>
    <w:rsid w:val="00497DF0"/>
    <w:rsid w:val="004A3181"/>
    <w:rsid w:val="004B152A"/>
    <w:rsid w:val="004C453D"/>
    <w:rsid w:val="004C7024"/>
    <w:rsid w:val="004D6B51"/>
    <w:rsid w:val="004E3C2B"/>
    <w:rsid w:val="00506ABA"/>
    <w:rsid w:val="005276C8"/>
    <w:rsid w:val="00532FDC"/>
    <w:rsid w:val="005404E6"/>
    <w:rsid w:val="0054489B"/>
    <w:rsid w:val="0056003F"/>
    <w:rsid w:val="005670E2"/>
    <w:rsid w:val="00576D6E"/>
    <w:rsid w:val="005800C5"/>
    <w:rsid w:val="00585D8C"/>
    <w:rsid w:val="005863DD"/>
    <w:rsid w:val="005960FA"/>
    <w:rsid w:val="005B5BEE"/>
    <w:rsid w:val="005C0A8A"/>
    <w:rsid w:val="005C1126"/>
    <w:rsid w:val="005D5145"/>
    <w:rsid w:val="005D75D7"/>
    <w:rsid w:val="005E01FB"/>
    <w:rsid w:val="005F6CFF"/>
    <w:rsid w:val="005F75B3"/>
    <w:rsid w:val="00605E61"/>
    <w:rsid w:val="00620274"/>
    <w:rsid w:val="00624AA1"/>
    <w:rsid w:val="006378AB"/>
    <w:rsid w:val="006640A2"/>
    <w:rsid w:val="00666B84"/>
    <w:rsid w:val="006711CF"/>
    <w:rsid w:val="00675E3D"/>
    <w:rsid w:val="0068420E"/>
    <w:rsid w:val="00687771"/>
    <w:rsid w:val="00693A49"/>
    <w:rsid w:val="006A3CCB"/>
    <w:rsid w:val="006A58A1"/>
    <w:rsid w:val="006A73FB"/>
    <w:rsid w:val="006B13AF"/>
    <w:rsid w:val="006B2D3E"/>
    <w:rsid w:val="006C4F97"/>
    <w:rsid w:val="006F2147"/>
    <w:rsid w:val="007024F7"/>
    <w:rsid w:val="007052B2"/>
    <w:rsid w:val="00707A4B"/>
    <w:rsid w:val="0072162E"/>
    <w:rsid w:val="00721719"/>
    <w:rsid w:val="00726D38"/>
    <w:rsid w:val="00732F11"/>
    <w:rsid w:val="00746724"/>
    <w:rsid w:val="00764CC8"/>
    <w:rsid w:val="007705B2"/>
    <w:rsid w:val="00783496"/>
    <w:rsid w:val="00785B45"/>
    <w:rsid w:val="00786E31"/>
    <w:rsid w:val="007878C1"/>
    <w:rsid w:val="00791CC4"/>
    <w:rsid w:val="00795109"/>
    <w:rsid w:val="007A41EE"/>
    <w:rsid w:val="007B2F49"/>
    <w:rsid w:val="007C0BAA"/>
    <w:rsid w:val="007C0CC1"/>
    <w:rsid w:val="007C22CC"/>
    <w:rsid w:val="007C526B"/>
    <w:rsid w:val="007C5301"/>
    <w:rsid w:val="007E35E1"/>
    <w:rsid w:val="007E5A56"/>
    <w:rsid w:val="007F452B"/>
    <w:rsid w:val="008011DD"/>
    <w:rsid w:val="00801798"/>
    <w:rsid w:val="00816B86"/>
    <w:rsid w:val="008217D5"/>
    <w:rsid w:val="008323B1"/>
    <w:rsid w:val="00842EB6"/>
    <w:rsid w:val="00843D23"/>
    <w:rsid w:val="00852CFC"/>
    <w:rsid w:val="00860303"/>
    <w:rsid w:val="008667C9"/>
    <w:rsid w:val="0087721A"/>
    <w:rsid w:val="008940A2"/>
    <w:rsid w:val="00897C47"/>
    <w:rsid w:val="008A3E4E"/>
    <w:rsid w:val="008B07C4"/>
    <w:rsid w:val="008B5602"/>
    <w:rsid w:val="008E40DC"/>
    <w:rsid w:val="008E49D8"/>
    <w:rsid w:val="008F7EE6"/>
    <w:rsid w:val="00927063"/>
    <w:rsid w:val="00934A5F"/>
    <w:rsid w:val="00941741"/>
    <w:rsid w:val="009510DD"/>
    <w:rsid w:val="00983D86"/>
    <w:rsid w:val="009870CF"/>
    <w:rsid w:val="00995247"/>
    <w:rsid w:val="009A254C"/>
    <w:rsid w:val="009B3774"/>
    <w:rsid w:val="009D1CB0"/>
    <w:rsid w:val="009D1E93"/>
    <w:rsid w:val="009D252C"/>
    <w:rsid w:val="009D4CB5"/>
    <w:rsid w:val="009D75DE"/>
    <w:rsid w:val="009F00BC"/>
    <w:rsid w:val="009F6F8B"/>
    <w:rsid w:val="009F7755"/>
    <w:rsid w:val="00A10B04"/>
    <w:rsid w:val="00A272DB"/>
    <w:rsid w:val="00A35DEF"/>
    <w:rsid w:val="00A40F49"/>
    <w:rsid w:val="00A442C7"/>
    <w:rsid w:val="00A549BC"/>
    <w:rsid w:val="00A576E0"/>
    <w:rsid w:val="00A94F89"/>
    <w:rsid w:val="00AB63E5"/>
    <w:rsid w:val="00AC3E71"/>
    <w:rsid w:val="00AC56C1"/>
    <w:rsid w:val="00AD52CC"/>
    <w:rsid w:val="00AD70E7"/>
    <w:rsid w:val="00AE4387"/>
    <w:rsid w:val="00AE5434"/>
    <w:rsid w:val="00AF4A70"/>
    <w:rsid w:val="00AF7D61"/>
    <w:rsid w:val="00B16AF0"/>
    <w:rsid w:val="00B234D1"/>
    <w:rsid w:val="00B342AC"/>
    <w:rsid w:val="00B5665D"/>
    <w:rsid w:val="00B56698"/>
    <w:rsid w:val="00B62A05"/>
    <w:rsid w:val="00B63B01"/>
    <w:rsid w:val="00B90223"/>
    <w:rsid w:val="00B91CE0"/>
    <w:rsid w:val="00BA2D68"/>
    <w:rsid w:val="00BA3AA4"/>
    <w:rsid w:val="00BA5038"/>
    <w:rsid w:val="00BB33AE"/>
    <w:rsid w:val="00BB4031"/>
    <w:rsid w:val="00BC538B"/>
    <w:rsid w:val="00BC6860"/>
    <w:rsid w:val="00BD674D"/>
    <w:rsid w:val="00BE273E"/>
    <w:rsid w:val="00BE32A1"/>
    <w:rsid w:val="00BE4032"/>
    <w:rsid w:val="00BE5B2B"/>
    <w:rsid w:val="00BE7340"/>
    <w:rsid w:val="00C17870"/>
    <w:rsid w:val="00C240A2"/>
    <w:rsid w:val="00C32586"/>
    <w:rsid w:val="00C3471F"/>
    <w:rsid w:val="00C50036"/>
    <w:rsid w:val="00C514DA"/>
    <w:rsid w:val="00C60C2C"/>
    <w:rsid w:val="00C6308C"/>
    <w:rsid w:val="00C80038"/>
    <w:rsid w:val="00C85D8C"/>
    <w:rsid w:val="00CA3026"/>
    <w:rsid w:val="00CA6ACF"/>
    <w:rsid w:val="00CB4E20"/>
    <w:rsid w:val="00CB5F8E"/>
    <w:rsid w:val="00CB7E92"/>
    <w:rsid w:val="00CC1C20"/>
    <w:rsid w:val="00CD2C63"/>
    <w:rsid w:val="00CD6956"/>
    <w:rsid w:val="00CD6F63"/>
    <w:rsid w:val="00CE49B6"/>
    <w:rsid w:val="00CE5CDD"/>
    <w:rsid w:val="00CF0675"/>
    <w:rsid w:val="00CF3880"/>
    <w:rsid w:val="00D05A77"/>
    <w:rsid w:val="00D12BCA"/>
    <w:rsid w:val="00D240C3"/>
    <w:rsid w:val="00D4262A"/>
    <w:rsid w:val="00DA57F4"/>
    <w:rsid w:val="00DE1DC1"/>
    <w:rsid w:val="00DE6F6E"/>
    <w:rsid w:val="00DF68FA"/>
    <w:rsid w:val="00E04F8E"/>
    <w:rsid w:val="00E11D3C"/>
    <w:rsid w:val="00E166FE"/>
    <w:rsid w:val="00E20314"/>
    <w:rsid w:val="00E27E35"/>
    <w:rsid w:val="00E35AAD"/>
    <w:rsid w:val="00E56FC0"/>
    <w:rsid w:val="00E879F9"/>
    <w:rsid w:val="00EA5B7C"/>
    <w:rsid w:val="00EA7F52"/>
    <w:rsid w:val="00EB1918"/>
    <w:rsid w:val="00EB5370"/>
    <w:rsid w:val="00EC063E"/>
    <w:rsid w:val="00EC634C"/>
    <w:rsid w:val="00EC7105"/>
    <w:rsid w:val="00ED6D19"/>
    <w:rsid w:val="00EE306C"/>
    <w:rsid w:val="00EF3BEC"/>
    <w:rsid w:val="00EF7B36"/>
    <w:rsid w:val="00F109DA"/>
    <w:rsid w:val="00F10CBD"/>
    <w:rsid w:val="00F10FBF"/>
    <w:rsid w:val="00F12958"/>
    <w:rsid w:val="00F274DE"/>
    <w:rsid w:val="00F34A4C"/>
    <w:rsid w:val="00F36498"/>
    <w:rsid w:val="00F56787"/>
    <w:rsid w:val="00F56C52"/>
    <w:rsid w:val="00F57AC7"/>
    <w:rsid w:val="00F607E7"/>
    <w:rsid w:val="00F70FFC"/>
    <w:rsid w:val="00F7294F"/>
    <w:rsid w:val="00F73509"/>
    <w:rsid w:val="00F75B77"/>
    <w:rsid w:val="00FA4A26"/>
    <w:rsid w:val="00FA56B7"/>
    <w:rsid w:val="00FB10E0"/>
    <w:rsid w:val="00FB2F73"/>
    <w:rsid w:val="00FD539D"/>
    <w:rsid w:val="00FD7E17"/>
    <w:rsid w:val="00FE0636"/>
    <w:rsid w:val="00FE1003"/>
    <w:rsid w:val="00FE51DA"/>
    <w:rsid w:val="00FE6D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semiHidden="0" w:uiPriority="9" w:unhideWhenUsed="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476"/>
    <w:rPr>
      <w:sz w:val="24"/>
      <w:szCs w:val="24"/>
    </w:rPr>
  </w:style>
  <w:style w:type="paragraph" w:styleId="1">
    <w:name w:val="heading 1"/>
    <w:basedOn w:val="a"/>
    <w:next w:val="a"/>
    <w:qFormat/>
    <w:rsid w:val="002B4476"/>
    <w:pPr>
      <w:keepNext/>
      <w:jc w:val="center"/>
      <w:outlineLvl w:val="0"/>
    </w:pPr>
    <w:rPr>
      <w:b/>
      <w:szCs w:val="28"/>
    </w:rPr>
  </w:style>
  <w:style w:type="paragraph" w:styleId="2">
    <w:name w:val="heading 2"/>
    <w:basedOn w:val="a"/>
    <w:next w:val="a"/>
    <w:link w:val="20"/>
    <w:qFormat/>
    <w:rsid w:val="005F75B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F75B3"/>
    <w:pPr>
      <w:keepNext/>
      <w:spacing w:before="240" w:after="60"/>
      <w:outlineLvl w:val="2"/>
    </w:pPr>
    <w:rPr>
      <w:rFonts w:ascii="Arial" w:hAnsi="Arial" w:cs="Arial"/>
      <w:b/>
      <w:bCs/>
      <w:sz w:val="26"/>
      <w:szCs w:val="26"/>
    </w:rPr>
  </w:style>
  <w:style w:type="paragraph" w:styleId="6">
    <w:name w:val="heading 6"/>
    <w:basedOn w:val="a"/>
    <w:next w:val="a"/>
    <w:qFormat/>
    <w:rsid w:val="002B4476"/>
    <w:pPr>
      <w:keepNext/>
      <w:jc w:val="right"/>
      <w:outlineLvl w:val="5"/>
    </w:pPr>
    <w:rPr>
      <w:b/>
      <w:sz w:val="20"/>
      <w:szCs w:val="20"/>
    </w:rPr>
  </w:style>
  <w:style w:type="paragraph" w:styleId="7">
    <w:name w:val="heading 7"/>
    <w:basedOn w:val="a"/>
    <w:next w:val="a"/>
    <w:link w:val="70"/>
    <w:qFormat/>
    <w:rsid w:val="005F75B3"/>
    <w:pPr>
      <w:keepNext/>
      <w:widowControl w:val="0"/>
      <w:jc w:val="center"/>
      <w:outlineLvl w:val="6"/>
    </w:pPr>
    <w:rPr>
      <w:b/>
      <w:bCs/>
      <w:color w:val="000000"/>
      <w:sz w:val="28"/>
      <w:szCs w:val="20"/>
    </w:rPr>
  </w:style>
  <w:style w:type="paragraph" w:styleId="8">
    <w:name w:val="heading 8"/>
    <w:basedOn w:val="a"/>
    <w:next w:val="a"/>
    <w:link w:val="80"/>
    <w:qFormat/>
    <w:rsid w:val="005F75B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нак1 Знак Знак Знак"/>
    <w:basedOn w:val="a"/>
    <w:rsid w:val="002B4476"/>
    <w:rPr>
      <w:rFonts w:ascii="Verdana" w:hAnsi="Verdana" w:cs="Verdana"/>
      <w:sz w:val="20"/>
      <w:szCs w:val="20"/>
      <w:lang w:val="en-US" w:eastAsia="en-US"/>
    </w:rPr>
  </w:style>
  <w:style w:type="paragraph" w:customStyle="1" w:styleId="ConsPlusTitle">
    <w:name w:val="ConsPlusTitle"/>
    <w:rsid w:val="002B4476"/>
    <w:pPr>
      <w:widowControl w:val="0"/>
      <w:adjustRightInd w:val="0"/>
    </w:pPr>
    <w:rPr>
      <w:rFonts w:ascii="Arial" w:hAnsi="Arial" w:cs="Arial"/>
      <w:b/>
      <w:bCs/>
    </w:rPr>
  </w:style>
  <w:style w:type="paragraph" w:styleId="a3">
    <w:name w:val="footnote text"/>
    <w:basedOn w:val="a"/>
    <w:link w:val="a4"/>
    <w:rsid w:val="002B4476"/>
    <w:rPr>
      <w:sz w:val="20"/>
      <w:szCs w:val="20"/>
    </w:rPr>
  </w:style>
  <w:style w:type="character" w:styleId="a5">
    <w:name w:val="footnote reference"/>
    <w:basedOn w:val="a0"/>
    <w:rsid w:val="002B4476"/>
    <w:rPr>
      <w:vertAlign w:val="superscript"/>
    </w:rPr>
  </w:style>
  <w:style w:type="paragraph" w:styleId="a6">
    <w:name w:val="Body Text"/>
    <w:basedOn w:val="a"/>
    <w:rsid w:val="002B4476"/>
    <w:pPr>
      <w:jc w:val="right"/>
    </w:pPr>
    <w:rPr>
      <w:sz w:val="20"/>
      <w:szCs w:val="20"/>
    </w:rPr>
  </w:style>
  <w:style w:type="paragraph" w:styleId="a7">
    <w:name w:val="Body Text Indent"/>
    <w:basedOn w:val="a"/>
    <w:rsid w:val="002B4476"/>
    <w:pPr>
      <w:ind w:firstLine="902"/>
      <w:jc w:val="both"/>
    </w:pPr>
    <w:rPr>
      <w:sz w:val="28"/>
      <w:szCs w:val="28"/>
    </w:rPr>
  </w:style>
  <w:style w:type="paragraph" w:styleId="21">
    <w:name w:val="Body Text Indent 2"/>
    <w:basedOn w:val="a"/>
    <w:rsid w:val="002B4476"/>
    <w:pPr>
      <w:ind w:firstLine="900"/>
      <w:jc w:val="both"/>
    </w:pPr>
    <w:rPr>
      <w:sz w:val="28"/>
      <w:szCs w:val="28"/>
    </w:rPr>
  </w:style>
  <w:style w:type="paragraph" w:styleId="a8">
    <w:name w:val="Balloon Text"/>
    <w:basedOn w:val="a"/>
    <w:semiHidden/>
    <w:rsid w:val="0004611C"/>
    <w:rPr>
      <w:rFonts w:ascii="Tahoma" w:hAnsi="Tahoma" w:cs="Tahoma"/>
      <w:sz w:val="16"/>
      <w:szCs w:val="16"/>
    </w:rPr>
  </w:style>
  <w:style w:type="paragraph" w:customStyle="1" w:styleId="ConsTitle">
    <w:name w:val="ConsTitle"/>
    <w:rsid w:val="00D4262A"/>
    <w:pPr>
      <w:widowControl w:val="0"/>
      <w:autoSpaceDE w:val="0"/>
      <w:autoSpaceDN w:val="0"/>
      <w:adjustRightInd w:val="0"/>
      <w:ind w:right="19772"/>
    </w:pPr>
    <w:rPr>
      <w:rFonts w:ascii="Arial" w:hAnsi="Arial" w:cs="Arial"/>
      <w:b/>
      <w:bCs/>
      <w:sz w:val="16"/>
      <w:szCs w:val="16"/>
    </w:rPr>
  </w:style>
  <w:style w:type="paragraph" w:styleId="22">
    <w:name w:val="Body Text 2"/>
    <w:basedOn w:val="a"/>
    <w:link w:val="23"/>
    <w:rsid w:val="009F7755"/>
    <w:pPr>
      <w:spacing w:after="120" w:line="480" w:lineRule="auto"/>
    </w:pPr>
  </w:style>
  <w:style w:type="character" w:customStyle="1" w:styleId="23">
    <w:name w:val="Основной текст 2 Знак"/>
    <w:basedOn w:val="a0"/>
    <w:link w:val="22"/>
    <w:rsid w:val="009F7755"/>
    <w:rPr>
      <w:sz w:val="24"/>
      <w:szCs w:val="24"/>
    </w:rPr>
  </w:style>
  <w:style w:type="paragraph" w:styleId="a9">
    <w:name w:val="header"/>
    <w:basedOn w:val="a"/>
    <w:link w:val="aa"/>
    <w:uiPriority w:val="99"/>
    <w:rsid w:val="009F7755"/>
    <w:pPr>
      <w:tabs>
        <w:tab w:val="center" w:pos="4677"/>
        <w:tab w:val="right" w:pos="9355"/>
      </w:tabs>
    </w:pPr>
  </w:style>
  <w:style w:type="character" w:customStyle="1" w:styleId="aa">
    <w:name w:val="Верхний колонтитул Знак"/>
    <w:basedOn w:val="a0"/>
    <w:link w:val="a9"/>
    <w:uiPriority w:val="99"/>
    <w:rsid w:val="009F7755"/>
    <w:rPr>
      <w:sz w:val="24"/>
      <w:szCs w:val="24"/>
    </w:rPr>
  </w:style>
  <w:style w:type="character" w:styleId="ab">
    <w:name w:val="page number"/>
    <w:basedOn w:val="a0"/>
    <w:rsid w:val="009F7755"/>
  </w:style>
  <w:style w:type="paragraph" w:customStyle="1" w:styleId="ac">
    <w:name w:val="Знак Знак Знак Знак Знак Знак Знак"/>
    <w:basedOn w:val="a"/>
    <w:rsid w:val="00CD6956"/>
    <w:pPr>
      <w:spacing w:before="100" w:beforeAutospacing="1" w:after="100" w:afterAutospacing="1"/>
    </w:pPr>
    <w:rPr>
      <w:rFonts w:ascii="Tahoma" w:hAnsi="Tahoma"/>
      <w:sz w:val="20"/>
      <w:szCs w:val="20"/>
      <w:lang w:val="en-US" w:eastAsia="en-US"/>
    </w:rPr>
  </w:style>
  <w:style w:type="paragraph" w:styleId="31">
    <w:name w:val="Body Text 3"/>
    <w:basedOn w:val="a"/>
    <w:link w:val="32"/>
    <w:unhideWhenUsed/>
    <w:rsid w:val="007705B2"/>
    <w:pPr>
      <w:spacing w:after="120"/>
    </w:pPr>
    <w:rPr>
      <w:sz w:val="16"/>
      <w:szCs w:val="16"/>
    </w:rPr>
  </w:style>
  <w:style w:type="character" w:customStyle="1" w:styleId="32">
    <w:name w:val="Основной текст 3 Знак"/>
    <w:basedOn w:val="a0"/>
    <w:link w:val="31"/>
    <w:uiPriority w:val="99"/>
    <w:semiHidden/>
    <w:rsid w:val="007705B2"/>
    <w:rPr>
      <w:sz w:val="16"/>
      <w:szCs w:val="16"/>
    </w:rPr>
  </w:style>
  <w:style w:type="paragraph" w:styleId="ad">
    <w:name w:val="Normal (Web)"/>
    <w:basedOn w:val="a"/>
    <w:rsid w:val="007705B2"/>
    <w:pPr>
      <w:spacing w:before="100" w:beforeAutospacing="1" w:after="100" w:afterAutospacing="1"/>
    </w:pPr>
  </w:style>
  <w:style w:type="paragraph" w:customStyle="1" w:styleId="14-15">
    <w:name w:val="Текст 14-1.5"/>
    <w:basedOn w:val="a"/>
    <w:rsid w:val="007705B2"/>
    <w:pPr>
      <w:widowControl w:val="0"/>
      <w:spacing w:line="360" w:lineRule="auto"/>
      <w:ind w:firstLine="709"/>
      <w:jc w:val="both"/>
    </w:pPr>
    <w:rPr>
      <w:sz w:val="28"/>
      <w:szCs w:val="20"/>
    </w:rPr>
  </w:style>
  <w:style w:type="paragraph" w:customStyle="1" w:styleId="14-1">
    <w:name w:val="Текст 14-1"/>
    <w:aliases w:val="5,Стиль12-1,Текст14-1"/>
    <w:basedOn w:val="a"/>
    <w:rsid w:val="007705B2"/>
    <w:pPr>
      <w:spacing w:line="360" w:lineRule="auto"/>
      <w:ind w:firstLine="709"/>
      <w:jc w:val="both"/>
    </w:pPr>
    <w:rPr>
      <w:szCs w:val="20"/>
    </w:rPr>
  </w:style>
  <w:style w:type="paragraph" w:customStyle="1" w:styleId="14-1512-1">
    <w:name w:val="Текст 14-1.5.Стиль12-1"/>
    <w:basedOn w:val="a"/>
    <w:rsid w:val="007705B2"/>
    <w:pPr>
      <w:spacing w:line="360" w:lineRule="auto"/>
      <w:ind w:firstLine="709"/>
      <w:jc w:val="both"/>
    </w:pPr>
    <w:rPr>
      <w:szCs w:val="20"/>
    </w:rPr>
  </w:style>
  <w:style w:type="paragraph" w:customStyle="1" w:styleId="ae">
    <w:name w:val="Знак Знак Знак Знак"/>
    <w:basedOn w:val="a"/>
    <w:rsid w:val="007705B2"/>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7705B2"/>
    <w:pPr>
      <w:autoSpaceDE w:val="0"/>
      <w:autoSpaceDN w:val="0"/>
      <w:adjustRightInd w:val="0"/>
    </w:pPr>
    <w:rPr>
      <w:rFonts w:ascii="Arial" w:hAnsi="Arial" w:cs="Arial"/>
    </w:rPr>
  </w:style>
  <w:style w:type="character" w:customStyle="1" w:styleId="20">
    <w:name w:val="Заголовок 2 Знак"/>
    <w:basedOn w:val="a0"/>
    <w:link w:val="2"/>
    <w:rsid w:val="005F75B3"/>
    <w:rPr>
      <w:rFonts w:ascii="Arial" w:hAnsi="Arial" w:cs="Arial"/>
      <w:b/>
      <w:bCs/>
      <w:i/>
      <w:iCs/>
      <w:sz w:val="28"/>
      <w:szCs w:val="28"/>
    </w:rPr>
  </w:style>
  <w:style w:type="character" w:customStyle="1" w:styleId="30">
    <w:name w:val="Заголовок 3 Знак"/>
    <w:basedOn w:val="a0"/>
    <w:link w:val="3"/>
    <w:rsid w:val="005F75B3"/>
    <w:rPr>
      <w:rFonts w:ascii="Arial" w:hAnsi="Arial" w:cs="Arial"/>
      <w:b/>
      <w:bCs/>
      <w:sz w:val="26"/>
      <w:szCs w:val="26"/>
    </w:rPr>
  </w:style>
  <w:style w:type="character" w:customStyle="1" w:styleId="70">
    <w:name w:val="Заголовок 7 Знак"/>
    <w:basedOn w:val="a0"/>
    <w:link w:val="7"/>
    <w:rsid w:val="005F75B3"/>
    <w:rPr>
      <w:b/>
      <w:bCs/>
      <w:color w:val="000000"/>
      <w:sz w:val="28"/>
    </w:rPr>
  </w:style>
  <w:style w:type="character" w:customStyle="1" w:styleId="80">
    <w:name w:val="Заголовок 8 Знак"/>
    <w:basedOn w:val="a0"/>
    <w:link w:val="8"/>
    <w:rsid w:val="005F75B3"/>
    <w:rPr>
      <w:i/>
      <w:iCs/>
      <w:sz w:val="24"/>
      <w:szCs w:val="24"/>
    </w:rPr>
  </w:style>
  <w:style w:type="paragraph" w:customStyle="1" w:styleId="11">
    <w:name w:val="Обычный1"/>
    <w:rsid w:val="005F75B3"/>
    <w:rPr>
      <w:sz w:val="24"/>
    </w:rPr>
  </w:style>
  <w:style w:type="paragraph" w:styleId="af">
    <w:name w:val="Title"/>
    <w:basedOn w:val="a"/>
    <w:link w:val="af0"/>
    <w:qFormat/>
    <w:rsid w:val="005F75B3"/>
    <w:pPr>
      <w:jc w:val="center"/>
    </w:pPr>
    <w:rPr>
      <w:b/>
      <w:szCs w:val="20"/>
    </w:rPr>
  </w:style>
  <w:style w:type="character" w:customStyle="1" w:styleId="af0">
    <w:name w:val="Название Знак"/>
    <w:basedOn w:val="a0"/>
    <w:link w:val="af"/>
    <w:rsid w:val="005F75B3"/>
    <w:rPr>
      <w:b/>
      <w:sz w:val="24"/>
    </w:rPr>
  </w:style>
  <w:style w:type="paragraph" w:customStyle="1" w:styleId="af1">
    <w:name w:val="текст сноски"/>
    <w:basedOn w:val="a"/>
    <w:rsid w:val="005F75B3"/>
    <w:pPr>
      <w:widowControl w:val="0"/>
    </w:pPr>
    <w:rPr>
      <w:sz w:val="28"/>
      <w:szCs w:val="20"/>
    </w:rPr>
  </w:style>
  <w:style w:type="paragraph" w:customStyle="1" w:styleId="110">
    <w:name w:val="Заголовок 11"/>
    <w:basedOn w:val="11"/>
    <w:next w:val="11"/>
    <w:rsid w:val="005F75B3"/>
    <w:pPr>
      <w:keepNext/>
      <w:jc w:val="center"/>
      <w:outlineLvl w:val="0"/>
    </w:pPr>
    <w:rPr>
      <w:b/>
      <w:sz w:val="28"/>
    </w:rPr>
  </w:style>
  <w:style w:type="paragraph" w:styleId="33">
    <w:name w:val="Body Text Indent 3"/>
    <w:basedOn w:val="a"/>
    <w:link w:val="34"/>
    <w:rsid w:val="005F75B3"/>
    <w:pPr>
      <w:spacing w:after="120"/>
      <w:ind w:left="283"/>
    </w:pPr>
    <w:rPr>
      <w:sz w:val="16"/>
      <w:szCs w:val="16"/>
    </w:rPr>
  </w:style>
  <w:style w:type="character" w:customStyle="1" w:styleId="34">
    <w:name w:val="Основной текст с отступом 3 Знак"/>
    <w:basedOn w:val="a0"/>
    <w:link w:val="33"/>
    <w:rsid w:val="005F75B3"/>
    <w:rPr>
      <w:sz w:val="16"/>
      <w:szCs w:val="16"/>
    </w:rPr>
  </w:style>
  <w:style w:type="paragraph" w:customStyle="1" w:styleId="12">
    <w:name w:val="Название1"/>
    <w:basedOn w:val="11"/>
    <w:rsid w:val="005F75B3"/>
    <w:pPr>
      <w:jc w:val="center"/>
    </w:pPr>
    <w:rPr>
      <w:b/>
    </w:rPr>
  </w:style>
  <w:style w:type="paragraph" w:customStyle="1" w:styleId="210">
    <w:name w:val="Основной текст с отступом 21"/>
    <w:basedOn w:val="11"/>
    <w:rsid w:val="005F75B3"/>
    <w:pPr>
      <w:spacing w:line="360" w:lineRule="auto"/>
      <w:ind w:firstLine="720"/>
      <w:jc w:val="both"/>
    </w:pPr>
  </w:style>
  <w:style w:type="paragraph" w:customStyle="1" w:styleId="14-150">
    <w:name w:val="Текст 14-15"/>
    <w:basedOn w:val="a"/>
    <w:rsid w:val="005F75B3"/>
    <w:pPr>
      <w:widowControl w:val="0"/>
      <w:spacing w:line="360" w:lineRule="auto"/>
      <w:ind w:firstLine="709"/>
      <w:jc w:val="both"/>
    </w:pPr>
    <w:rPr>
      <w:sz w:val="28"/>
      <w:szCs w:val="20"/>
    </w:rPr>
  </w:style>
  <w:style w:type="paragraph" w:customStyle="1" w:styleId="211">
    <w:name w:val="Основной текст 21"/>
    <w:basedOn w:val="11"/>
    <w:rsid w:val="005F75B3"/>
    <w:pPr>
      <w:ind w:firstLine="720"/>
      <w:jc w:val="center"/>
    </w:pPr>
  </w:style>
  <w:style w:type="paragraph" w:styleId="af2">
    <w:name w:val="footer"/>
    <w:basedOn w:val="a"/>
    <w:link w:val="af3"/>
    <w:rsid w:val="005F75B3"/>
    <w:pPr>
      <w:widowControl w:val="0"/>
      <w:tabs>
        <w:tab w:val="center" w:pos="4153"/>
        <w:tab w:val="right" w:pos="8306"/>
      </w:tabs>
      <w:jc w:val="right"/>
    </w:pPr>
    <w:rPr>
      <w:sz w:val="18"/>
      <w:szCs w:val="20"/>
    </w:rPr>
  </w:style>
  <w:style w:type="character" w:customStyle="1" w:styleId="af3">
    <w:name w:val="Нижний колонтитул Знак"/>
    <w:basedOn w:val="a0"/>
    <w:link w:val="af2"/>
    <w:rsid w:val="005F75B3"/>
    <w:rPr>
      <w:sz w:val="18"/>
    </w:rPr>
  </w:style>
  <w:style w:type="paragraph" w:customStyle="1" w:styleId="af4">
    <w:name w:val="Содерж"/>
    <w:basedOn w:val="a"/>
    <w:rsid w:val="005F75B3"/>
    <w:pPr>
      <w:widowControl w:val="0"/>
      <w:spacing w:after="120"/>
      <w:jc w:val="center"/>
    </w:pPr>
    <w:rPr>
      <w:sz w:val="28"/>
      <w:szCs w:val="20"/>
    </w:rPr>
  </w:style>
  <w:style w:type="paragraph" w:customStyle="1" w:styleId="BodyText21">
    <w:name w:val="Body Text 21"/>
    <w:basedOn w:val="11"/>
    <w:rsid w:val="005F75B3"/>
    <w:pPr>
      <w:jc w:val="both"/>
    </w:pPr>
    <w:rPr>
      <w:sz w:val="28"/>
    </w:rPr>
  </w:style>
  <w:style w:type="paragraph" w:customStyle="1" w:styleId="ConsNonformat">
    <w:name w:val="ConsNonformat"/>
    <w:rsid w:val="005F75B3"/>
    <w:pPr>
      <w:widowControl w:val="0"/>
    </w:pPr>
    <w:rPr>
      <w:rFonts w:ascii="Consultant" w:hAnsi="Consultant"/>
      <w:snapToGrid w:val="0"/>
    </w:rPr>
  </w:style>
  <w:style w:type="paragraph" w:customStyle="1" w:styleId="ConsNormal">
    <w:name w:val="ConsNormal"/>
    <w:rsid w:val="005F75B3"/>
    <w:pPr>
      <w:widowControl w:val="0"/>
      <w:ind w:firstLine="720"/>
    </w:pPr>
    <w:rPr>
      <w:sz w:val="30"/>
    </w:rPr>
  </w:style>
  <w:style w:type="paragraph" w:customStyle="1" w:styleId="13">
    <w:name w:val="Текст1"/>
    <w:basedOn w:val="a"/>
    <w:rsid w:val="005F75B3"/>
    <w:pPr>
      <w:widowControl w:val="0"/>
    </w:pPr>
    <w:rPr>
      <w:rFonts w:ascii="Courier New" w:hAnsi="Courier New"/>
      <w:sz w:val="20"/>
      <w:szCs w:val="20"/>
    </w:rPr>
  </w:style>
  <w:style w:type="paragraph" w:customStyle="1" w:styleId="14">
    <w:name w:val="Основной текст1"/>
    <w:basedOn w:val="11"/>
    <w:rsid w:val="005F75B3"/>
    <w:pPr>
      <w:jc w:val="both"/>
    </w:pPr>
    <w:rPr>
      <w:b/>
    </w:rPr>
  </w:style>
  <w:style w:type="paragraph" w:customStyle="1" w:styleId="af5">
    <w:name w:val="Îáû÷íû"/>
    <w:rsid w:val="005F75B3"/>
    <w:rPr>
      <w:sz w:val="24"/>
    </w:rPr>
  </w:style>
  <w:style w:type="paragraph" w:customStyle="1" w:styleId="15">
    <w:name w:val="заголовок 1"/>
    <w:basedOn w:val="a"/>
    <w:next w:val="a"/>
    <w:rsid w:val="005F75B3"/>
    <w:pPr>
      <w:keepNext/>
      <w:ind w:firstLine="720"/>
      <w:jc w:val="both"/>
    </w:pPr>
    <w:rPr>
      <w:szCs w:val="20"/>
    </w:rPr>
  </w:style>
  <w:style w:type="paragraph" w:customStyle="1" w:styleId="af6">
    <w:name w:val="Письмо"/>
    <w:basedOn w:val="a"/>
    <w:rsid w:val="005F75B3"/>
    <w:pPr>
      <w:spacing w:before="3000"/>
      <w:ind w:left="4253"/>
      <w:jc w:val="center"/>
    </w:pPr>
    <w:rPr>
      <w:sz w:val="28"/>
      <w:szCs w:val="20"/>
    </w:rPr>
  </w:style>
  <w:style w:type="paragraph" w:customStyle="1" w:styleId="af7">
    <w:name w:val="Адресат"/>
    <w:basedOn w:val="a"/>
    <w:rsid w:val="005F75B3"/>
    <w:pPr>
      <w:spacing w:after="120"/>
      <w:ind w:left="3969"/>
      <w:jc w:val="center"/>
    </w:pPr>
    <w:rPr>
      <w:szCs w:val="20"/>
    </w:rPr>
  </w:style>
  <w:style w:type="paragraph" w:customStyle="1" w:styleId="af8">
    <w:name w:val="ТабличныйТекст"/>
    <w:basedOn w:val="a"/>
    <w:rsid w:val="005F75B3"/>
    <w:pPr>
      <w:jc w:val="both"/>
    </w:pPr>
    <w:rPr>
      <w:snapToGrid w:val="0"/>
      <w:sz w:val="20"/>
      <w:szCs w:val="20"/>
    </w:rPr>
  </w:style>
  <w:style w:type="paragraph" w:customStyle="1" w:styleId="normal">
    <w:name w:val="normal"/>
    <w:basedOn w:val="a"/>
    <w:rsid w:val="005F75B3"/>
  </w:style>
  <w:style w:type="paragraph" w:customStyle="1" w:styleId="heading1">
    <w:name w:val="heading1"/>
    <w:basedOn w:val="a"/>
    <w:rsid w:val="005F75B3"/>
    <w:pPr>
      <w:jc w:val="center"/>
    </w:pPr>
    <w:rPr>
      <w:b/>
      <w:bCs/>
      <w:sz w:val="28"/>
      <w:szCs w:val="28"/>
    </w:rPr>
  </w:style>
  <w:style w:type="paragraph" w:customStyle="1" w:styleId="24">
    <w:name w:val="Обычный2"/>
    <w:rsid w:val="005670E2"/>
    <w:rPr>
      <w:sz w:val="24"/>
    </w:rPr>
  </w:style>
  <w:style w:type="paragraph" w:customStyle="1" w:styleId="25">
    <w:name w:val="Текст2"/>
    <w:basedOn w:val="a"/>
    <w:rsid w:val="005670E2"/>
    <w:pPr>
      <w:widowControl w:val="0"/>
    </w:pPr>
    <w:rPr>
      <w:rFonts w:ascii="Courier New" w:hAnsi="Courier New"/>
      <w:sz w:val="20"/>
      <w:szCs w:val="20"/>
    </w:rPr>
  </w:style>
  <w:style w:type="character" w:customStyle="1" w:styleId="a4">
    <w:name w:val="Текст сноски Знак"/>
    <w:link w:val="a3"/>
    <w:rsid w:val="00A272DB"/>
  </w:style>
  <w:style w:type="paragraph" w:styleId="af9">
    <w:name w:val="List Paragraph"/>
    <w:basedOn w:val="a"/>
    <w:uiPriority w:val="34"/>
    <w:qFormat/>
    <w:rsid w:val="00A272D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AD21B1C42CBC41738F6051CE0F7EDE84C551D19E6D69C8030345D81D83D44AE8CC700759ECD895R8f5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9CA14E5C424FA3311F1623569B3F89BCA554FA30A648C1F2D8FCE378751021F6E1C04F3A8F36878uEX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0F744-4305-40EE-ADD6-C18B706B6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8</Pages>
  <Words>2668</Words>
  <Characters>15208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unattend</Company>
  <LinksUpToDate>false</LinksUpToDate>
  <CharactersWithSpaces>17841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admin</dc:creator>
  <cp:keywords/>
  <dc:description/>
  <cp:lastModifiedBy>admin</cp:lastModifiedBy>
  <cp:revision>20</cp:revision>
  <cp:lastPrinted>2016-07-14T03:19:00Z</cp:lastPrinted>
  <dcterms:created xsi:type="dcterms:W3CDTF">2016-07-13T00:21:00Z</dcterms:created>
  <dcterms:modified xsi:type="dcterms:W3CDTF">2017-06-28T07:06:00Z</dcterms:modified>
</cp:coreProperties>
</file>