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92F" w:rsidRPr="00DC462B" w:rsidRDefault="00FB192F" w:rsidP="00FB192F">
      <w:pPr>
        <w:tabs>
          <w:tab w:val="left" w:pos="708"/>
          <w:tab w:val="left" w:pos="8250"/>
        </w:tabs>
        <w:suppressAutoHyphens w:val="0"/>
        <w:jc w:val="center"/>
        <w:rPr>
          <w:b w:val="0"/>
          <w:sz w:val="32"/>
          <w:szCs w:val="32"/>
          <w:lang w:eastAsia="ru-RU"/>
        </w:rPr>
      </w:pPr>
      <w:r w:rsidRPr="00DC462B">
        <w:rPr>
          <w:b w:val="0"/>
          <w:sz w:val="32"/>
          <w:szCs w:val="32"/>
          <w:lang w:eastAsia="ru-RU"/>
        </w:rPr>
        <w:t>Реестр органов ТОС на территории МО «Прибайкальский район» по состоянию на 01.10.2017  г.</w:t>
      </w:r>
    </w:p>
    <w:p w:rsidR="00FB192F" w:rsidRPr="00DC462B" w:rsidRDefault="00FB192F" w:rsidP="00FB192F">
      <w:pPr>
        <w:tabs>
          <w:tab w:val="left" w:pos="708"/>
          <w:tab w:val="left" w:pos="8250"/>
        </w:tabs>
        <w:suppressAutoHyphens w:val="0"/>
        <w:jc w:val="center"/>
        <w:rPr>
          <w:b w:val="0"/>
          <w:sz w:val="32"/>
          <w:szCs w:val="32"/>
          <w:lang w:eastAsia="ru-RU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1781"/>
        <w:gridCol w:w="2305"/>
        <w:gridCol w:w="1442"/>
        <w:gridCol w:w="4394"/>
        <w:gridCol w:w="2552"/>
      </w:tblGrid>
      <w:tr w:rsidR="00FB192F" w:rsidRPr="00DC462B" w:rsidTr="001555D2">
        <w:tc>
          <w:tcPr>
            <w:tcW w:w="568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№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п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Муниципальное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образование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Дата образования ТОС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Название 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ТОС, статус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Кот-во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членов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Границы ТОС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Председатель ТОС</w:t>
            </w:r>
          </w:p>
        </w:tc>
      </w:tr>
      <w:tr w:rsidR="00FB192F" w:rsidRPr="00DC462B" w:rsidTr="001555D2">
        <w:tc>
          <w:tcPr>
            <w:tcW w:w="568" w:type="dxa"/>
            <w:vMerge w:val="restart"/>
            <w:shd w:val="clear" w:color="auto" w:fill="auto"/>
            <w:vAlign w:val="center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FB192F" w:rsidRPr="00DC462B" w:rsidRDefault="00FB192F" w:rsidP="001555D2">
            <w:pPr>
              <w:tabs>
                <w:tab w:val="left" w:pos="434"/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Мостовское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 СП</w:t>
            </w:r>
          </w:p>
          <w:p w:rsidR="00FB192F" w:rsidRPr="00DC462B" w:rsidRDefault="00FB192F" w:rsidP="001555D2">
            <w:pPr>
              <w:tabs>
                <w:tab w:val="left" w:pos="434"/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</w:t>
            </w:r>
          </w:p>
          <w:p w:rsidR="00FB192F" w:rsidRPr="00DC462B" w:rsidRDefault="00FB192F" w:rsidP="001555D2">
            <w:pPr>
              <w:tabs>
                <w:tab w:val="left" w:pos="434"/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ВСЕ ДЕЙСТВУЮТ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24.02.2011 г.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Возрождение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Мостовка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 ул. Ленина 2-82 и 1-37, ул. Новая 1-38, Гаражная 1-14, территория памятника и кладбища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Васильева Мария Валерьевна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02.07.2015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Барбарики</w:t>
            </w:r>
            <w:proofErr w:type="spellEnd"/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Мостовка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 ул. Ленина № 5, Новая 11-13,32, Советская, 8, Гаражная 8,  Молодежная, 24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Глушкова Наталья Николаевна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24.07.2012 г.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Свеча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Мостовка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 ул. Ленина, Советская, Новая, Молодежная, Полевая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Бакушкина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Елена Анатольевна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24.07.2012 г.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Правопорядок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Мостовка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 ул. Ленина, Гаражная, Новая, Молодежная, Советская, Профсоюзная, Заречная, Полевая, Солнечная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Левина Ольга Леонидовна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22.04.2012 г.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имеется биржа </w:t>
            </w: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Надежда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с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Таловка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 ул. Гагарина, Комарова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Вершинина Галина Николаевна</w:t>
            </w:r>
          </w:p>
        </w:tc>
      </w:tr>
      <w:tr w:rsidR="00FB192F" w:rsidRPr="00DC462B" w:rsidTr="001555D2">
        <w:trPr>
          <w:trHeight w:val="8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24.07.2012 г.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Группа «Раздолье»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Мостовка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 ул. Ленина, Гаражная, Новая, Советская, Молодежная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Ендрехинская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Вера Олеговна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24.07.2012 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г. Виват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Мостовка</w:t>
            </w:r>
            <w:proofErr w:type="spellEnd"/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Мостовка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, ул. Ленина, Гаражная, Новая, Молодежная, Советская, Профсоюзная, Полевая, 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Ипатова Валентина Николаевна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16.06.2014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Солнышко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Молодежная,19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Пастушенко Анастасия Андреевна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24.06.2015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Потомки казаков-первопроходцев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Заречная, Новая, Школьная, Ленина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Спиридонова Наталья Викторовна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30.08.2012 г.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Группа «Сельские напевы»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с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Таловка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 ул. Гагарина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Мезенцева Наталья Сергеевна</w:t>
            </w:r>
          </w:p>
        </w:tc>
      </w:tr>
      <w:tr w:rsidR="00FB192F" w:rsidRPr="00DC462B" w:rsidTr="001555D2">
        <w:tc>
          <w:tcPr>
            <w:tcW w:w="568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2. 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Таловское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 СП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11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 ВСЕ ДЕЙСТВУЮТ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1.08.2012 г.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Современник,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культурно-спортивное, просветительное направление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В границах 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Югово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 ул. 40 лет Победы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Налетова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Елена Геннадьевна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18.09.2015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Непоседы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Троицкое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 ул. 60 лет Октября, четная сторона с №97 по № 170, нечетная сторона с № 131 по 207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Бурбина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Ольга Викторовна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18.09.2015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Домовенок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ст. Таловка, ул. Лазо, д.15 вся придомовая территория, ул. Строительная, 2, ул. Лазо,3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Новосельцева Людмила Михайловна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22.04.2016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Домик в деревне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Югово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, 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40 лет Победы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Падерина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Наталья Алексеевна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29.04.2016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Райский уголок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Троицкое, ул. Библиотечная, № 1-17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Гурьянова Екатерина Петровна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29.04.2016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Радуга рукоделия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ст. Таловка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Каплина Оксана Анатольевна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29.04.2016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Железнодорожник,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ст. Таловка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Юдина Елена Владимировна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14.11.2016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«Василёк»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ст. Таловка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Изюрьева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Анна Михайловна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14.11.2016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«Дружба»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ст. Таловка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Вторушина </w:t>
            </w: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Галина Даниловна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14.11.2016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«Стимул»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ст. Таловка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Зеленовская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Татьяна Владимировна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27.04.2017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«Будущая молодежь»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ст. Таловка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Зарифулин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Василий Андреевич</w:t>
            </w:r>
          </w:p>
        </w:tc>
      </w:tr>
      <w:tr w:rsidR="00FB192F" w:rsidRPr="00DC462B" w:rsidTr="001555D2">
        <w:tc>
          <w:tcPr>
            <w:tcW w:w="568" w:type="dxa"/>
            <w:vMerge w:val="restart"/>
            <w:shd w:val="clear" w:color="auto" w:fill="auto"/>
            <w:vAlign w:val="center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Итанцинское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 СП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11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ВСЕ ДЕЙСТВУЮТ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28.10.2010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Женщины села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«Благоустройство»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Кома, 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Коммунистическая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 75 «а»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Филиппова Ирина Геннадьевна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15.10.2010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Стрела 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развитие базы для занятий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физ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-рой и спортом, профилактика правонарушений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Кома, 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Итанца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Судаков Игорь Геннадьевич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15.10.2010 г.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Радуга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Итанца</w:t>
            </w:r>
            <w:proofErr w:type="spellEnd"/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Новая, ул. Молодежная,60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Устьянцева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Галина Петровна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22.10.2010 г.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Бабушкина горница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формирование ЗОЖ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Итанца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Советская, 28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Новик Елена Владимировна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1.08.2012 г.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Улыбка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ул. Советская, ул. Юбилейная, ул. Гагарина, ул. Строителей, ул. 3 -тысячелетия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Здереглазова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Екатерина Юрьевна</w:t>
            </w:r>
          </w:p>
        </w:tc>
      </w:tr>
      <w:tr w:rsidR="00FB192F" w:rsidRPr="00DC462B" w:rsidTr="001555D2">
        <w:trPr>
          <w:trHeight w:val="2170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01.08.2012 г.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Золотая рыбка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Лиственничное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 xml:space="preserve"> У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л. Строителей, ул. Солнечная, ул. Заводская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Арефьева Любовь Яковлевна</w:t>
            </w:r>
          </w:p>
        </w:tc>
      </w:tr>
      <w:tr w:rsidR="00FB192F" w:rsidRPr="00DC462B" w:rsidTr="001555D2">
        <w:trPr>
          <w:trHeight w:val="1501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23.09.2013 г.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Смешарики</w:t>
            </w:r>
            <w:proofErr w:type="spellEnd"/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Коммунистическая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Егорова Людмила Ивановна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1501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18.12.2015 г.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Феникс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формирование ЗОЖ, развитие творчества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Колхозная, ул. Набережная,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Коммунистическая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Орлова Валентина Георгиевна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882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Лотос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Решетова Елена Александровна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882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25.04.2017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«Боровичок»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Кукушкин Сергей Алексеевич</w:t>
            </w:r>
          </w:p>
        </w:tc>
      </w:tr>
      <w:tr w:rsidR="00FB192F" w:rsidRPr="00DC462B" w:rsidTr="001555D2">
        <w:trPr>
          <w:trHeight w:val="882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2.06.2017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Турклуб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Пик»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Алексеева Любовь Владимировна</w:t>
            </w:r>
          </w:p>
        </w:tc>
      </w:tr>
      <w:tr w:rsidR="00FB192F" w:rsidRPr="00DC462B" w:rsidTr="001555D2">
        <w:tc>
          <w:tcPr>
            <w:tcW w:w="568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4.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«Зырянское» СП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 ДЕЙСТВУЕТ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23.08.2012 г.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Незабудка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В границах 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Ангыр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, 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Центральная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Васильева Валентина Семеновна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Дорога детства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Малыгина Светлана Валентиновна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Рассвет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Инкина Наталья Вениаминовна</w:t>
            </w:r>
          </w:p>
        </w:tc>
      </w:tr>
      <w:tr w:rsidR="00FB192F" w:rsidRPr="00DC462B" w:rsidTr="001555D2">
        <w:trPr>
          <w:trHeight w:val="1138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5.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color w:val="000000"/>
                <w:sz w:val="32"/>
                <w:szCs w:val="32"/>
                <w:lang w:eastAsia="ru-RU"/>
              </w:rPr>
            </w:pPr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>МО «</w:t>
            </w:r>
            <w:proofErr w:type="spellStart"/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>Нестеровское</w:t>
            </w:r>
            <w:proofErr w:type="spellEnd"/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>» СП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color w:val="000000"/>
                <w:sz w:val="32"/>
                <w:szCs w:val="32"/>
                <w:lang w:eastAsia="ru-RU"/>
              </w:rPr>
            </w:pPr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>6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color w:val="000000"/>
                <w:sz w:val="32"/>
                <w:szCs w:val="32"/>
                <w:lang w:eastAsia="ru-RU"/>
              </w:rPr>
            </w:pPr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lastRenderedPageBreak/>
              <w:t>3 ДЕЙСТВУЮТ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color w:val="000000"/>
                <w:sz w:val="32"/>
                <w:szCs w:val="32"/>
                <w:lang w:eastAsia="ru-RU"/>
              </w:rPr>
            </w:pPr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lastRenderedPageBreak/>
              <w:t>10.11.2011 г.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color w:val="000000"/>
                <w:sz w:val="32"/>
                <w:szCs w:val="32"/>
                <w:lang w:eastAsia="ru-RU"/>
              </w:rPr>
            </w:pPr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 xml:space="preserve">имеется биржа </w:t>
            </w:r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lastRenderedPageBreak/>
              <w:t>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color w:val="000000"/>
                <w:sz w:val="32"/>
                <w:szCs w:val="32"/>
                <w:lang w:eastAsia="ru-RU"/>
              </w:rPr>
            </w:pPr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lastRenderedPageBreak/>
              <w:t>Надежда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color w:val="000000"/>
                <w:sz w:val="32"/>
                <w:szCs w:val="32"/>
                <w:lang w:eastAsia="ru-RU"/>
              </w:rPr>
            </w:pPr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color w:val="000000"/>
                <w:sz w:val="32"/>
                <w:szCs w:val="32"/>
                <w:lang w:eastAsia="ru-RU"/>
              </w:rPr>
            </w:pPr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 xml:space="preserve">В границах с. </w:t>
            </w:r>
            <w:proofErr w:type="spellStart"/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>Гурулево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>Кривецких</w:t>
            </w:r>
            <w:proofErr w:type="spellEnd"/>
            <w:r w:rsidRPr="00DC462B">
              <w:rPr>
                <w:b w:val="0"/>
                <w:color w:val="000000"/>
                <w:sz w:val="32"/>
                <w:szCs w:val="32"/>
                <w:lang w:eastAsia="ru-RU"/>
              </w:rPr>
              <w:t xml:space="preserve"> Анна Александровна</w:t>
            </w:r>
          </w:p>
        </w:tc>
      </w:tr>
      <w:tr w:rsidR="00FB192F" w:rsidRPr="00DC462B" w:rsidTr="001555D2">
        <w:trPr>
          <w:trHeight w:val="1073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2010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Вектор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 границах с. Кика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Салахутдинов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Михаил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Ренатович</w:t>
            </w:r>
            <w:proofErr w:type="spellEnd"/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2015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Сретенская благодать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Батурино 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27.12.2016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Семья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с. Кика, ул. Новая 2 д. №1-13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Бурдуковская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Анна Ивановна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1.06.2014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Оживление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В границах с. Нестерово (ул.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Комсомольская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 Юбилейная, Луговая, Школьная, Солнечная)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val="en-US"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Черных Татьяна Михайловна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01.06.2017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«Дети России»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Засухина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Евгения Дмитриевна</w:t>
            </w:r>
          </w:p>
        </w:tc>
      </w:tr>
      <w:tr w:rsidR="00FB192F" w:rsidRPr="00DC462B" w:rsidTr="001555D2">
        <w:tc>
          <w:tcPr>
            <w:tcW w:w="568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Гремячинское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 СП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 ДЕЙСТВУЕТ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29.05.2012 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Содружество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Исток, 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Бр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. Ильиных,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Смольская Марина Александровна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21.09.2015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Черемушки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Черемушки ул. Набережная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Теркина Анна Васильевна</w:t>
            </w:r>
          </w:p>
        </w:tc>
      </w:tr>
      <w:tr w:rsidR="00FB192F" w:rsidRPr="00DC462B" w:rsidTr="001555D2">
        <w:tc>
          <w:tcPr>
            <w:tcW w:w="568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Туркинское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 СП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5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 ДЕЙСТВУЕТ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15.04.2014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«Успех»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Соболиха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Липина Анна Ивановна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«Креатив»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Турка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Моргунова </w:t>
            </w: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Надежда Александровна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«Продвижение»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Горячинск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Гончарова Ольга Ивановна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«Надежда»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Горячинск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Андреева Анна Николаевна</w:t>
            </w:r>
          </w:p>
        </w:tc>
      </w:tr>
      <w:tr w:rsidR="00FB192F" w:rsidRPr="00DC462B" w:rsidTr="001555D2"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«Бархатцы»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Тивикова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Татьяна Алексеевна</w:t>
            </w:r>
          </w:p>
        </w:tc>
      </w:tr>
      <w:tr w:rsidR="00FB192F" w:rsidRPr="00DC462B" w:rsidTr="001555D2">
        <w:trPr>
          <w:trHeight w:val="1827"/>
        </w:trPr>
        <w:tc>
          <w:tcPr>
            <w:tcW w:w="568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Татауровское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СП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 ДЕЙСТВУЕТ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2.09.2013 г.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Родное 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Ул. Первомайская, 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100 многоквартирный дом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Худышкина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Олеся Николаевна</w:t>
            </w:r>
          </w:p>
        </w:tc>
      </w:tr>
      <w:tr w:rsidR="00FB192F" w:rsidRPr="00DC462B" w:rsidTr="001555D2">
        <w:trPr>
          <w:trHeight w:val="973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25.12.2014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Рассвет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Татаурово, 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Школьная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Виноградова Оксана Владимировна</w:t>
            </w:r>
          </w:p>
        </w:tc>
      </w:tr>
      <w:tr w:rsidR="00FB192F" w:rsidRPr="00DC462B" w:rsidTr="001555D2">
        <w:trPr>
          <w:trHeight w:val="974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25.12.2014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Солнышко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130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Старое Татаурово, 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Комсомольская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 дом 1и 6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Никитина Ольга Петровна</w:t>
            </w:r>
          </w:p>
        </w:tc>
      </w:tr>
      <w:tr w:rsidR="00FB192F" w:rsidRPr="00DC462B" w:rsidTr="001555D2">
        <w:trPr>
          <w:trHeight w:val="974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25.12.2014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Маяк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83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Старое Татаурово, 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Юбилейная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 дом 91 и 89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Андриевич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Елена Андреевна</w:t>
            </w:r>
          </w:p>
        </w:tc>
      </w:tr>
      <w:tr w:rsidR="00FB192F" w:rsidRPr="00DC462B" w:rsidTr="001555D2">
        <w:trPr>
          <w:trHeight w:val="974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25.12.2014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Деревня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.Р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У</w:t>
            </w:r>
            <w:proofErr w:type="spellEnd"/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173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Старое Татаурово, 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Юбилейная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 дом 1-85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Коробенкова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Валентина Александровна</w:t>
            </w:r>
          </w:p>
        </w:tc>
      </w:tr>
      <w:tr w:rsidR="00FB192F" w:rsidRPr="00DC462B" w:rsidTr="001555D2">
        <w:trPr>
          <w:trHeight w:val="974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25.12.2014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Шанхай 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Старое Татаурово, 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Юбилейная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, дом 97-151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Шестопалова Ольга Борисовна</w:t>
            </w:r>
          </w:p>
        </w:tc>
      </w:tr>
      <w:tr w:rsidR="00FB192F" w:rsidRPr="00DC462B" w:rsidTr="001555D2">
        <w:trPr>
          <w:trHeight w:val="1001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«Городок 1»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1001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«Городок 2»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1001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Малышандия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1001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25.12.2014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Еловка</w:t>
            </w:r>
            <w:proofErr w:type="spellEnd"/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242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Еловка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Перелыгина Елена Александровна</w:t>
            </w:r>
          </w:p>
        </w:tc>
      </w:tr>
      <w:tr w:rsidR="00FB192F" w:rsidRPr="00DC462B" w:rsidTr="001555D2">
        <w:trPr>
          <w:trHeight w:val="1483"/>
        </w:trPr>
        <w:tc>
          <w:tcPr>
            <w:tcW w:w="568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 МО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Турунтаевское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 СП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 ДЕЙСТВУЕТ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7.11.2014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имеется биржа труда 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«Радуга»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Карымск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 ул. Чкалова, 16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Бурдуковская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Надежда Степановна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1072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7.11.2014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«Журавлик»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Халзаново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 ул. Мелиораторов, 2/2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Ефименко Елена Александровна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7.11.2014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имеется биржа труда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«Наш дом»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Турунтаево,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16 квартал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val="en-US"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Шишкин Павел Юрьевич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«Аленушка»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Турунтаево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Васильева Юлия Олеговна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«Черемшанка»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Турунтаево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Вшивков Андрей Петрович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«Зеленая поляна»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с. Турунтаево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Разуваев Евгений Сергеевич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Иркиличка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Иркилик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Еслева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Наталья Андреевна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 МО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Ильинское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 СП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12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ВСЕ ДЕЙСТВУЮТ</w:t>
            </w: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19.07.2016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«Сосновый»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с. Ильинка, МКР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Сосновый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№ 1-№ 125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Рубцов Сергей Юрьевич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19.07.2016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«Перспектива»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- Ул. Октябрьская№ 84-№ 123</w:t>
            </w:r>
          </w:p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Коммунистическая № 1-№ 60</w:t>
            </w:r>
          </w:p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Новая №7 до 19</w:t>
            </w:r>
          </w:p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Садовая №9-№13</w:t>
            </w:r>
          </w:p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Пер. Клубный № 1-№ 13</w:t>
            </w:r>
          </w:p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Советская № 1-№7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Мунгалова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Татьяна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Коновна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,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Екатерина Георгиевна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10.05.2017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«Дар»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с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. Ильинка, </w:t>
            </w:r>
          </w:p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Заводская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дом 6-10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Агафонов Андрей Михайлович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10.05.2017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«Планета детства»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Ул.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Коммунистическая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дом 15.17. 2Б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Анфиногенова Екатерина Георгиевна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10.05.2017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«Строительная»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Строительная от № 1 до № 41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Шишкина Оксана Степановна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11.05.2017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«Солнечный луг»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Октябрьская № 198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Черемных Ирина Васильевна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10.05.2017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«ССР-Союз спортивных ребят»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- Ул. Терешкова от № 1 до № 12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- Ул.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Аюшеева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№1 – до № 4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-ул. Гусева от № 1 до № 24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Маносян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Гарине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Мартиросовна</w:t>
            </w:r>
            <w:proofErr w:type="spellEnd"/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10.05.2017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«Уютный дворик»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Ул</w:t>
            </w:r>
            <w:proofErr w:type="spellEnd"/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Коммунистическая дом № 11, 13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10.05.2017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«Непоседы»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Коммунистическая от№ 205 до№ 209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-МКР Западный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- пер. Коммунистический «1А-№7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Молокова Алеся Станиславовна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10.05.2017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«Спортивный городок»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Ул</w:t>
            </w:r>
            <w:proofErr w:type="spellEnd"/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Коммунистическая дом № 26-28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14.10.2016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«Радужный городок»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УЛ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.К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омсомольская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№1 до №27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Ул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.К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урортная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№ 1-12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Профсоюзная №1-33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Ул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.П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олевая</w:t>
            </w:r>
            <w:proofErr w:type="spellEnd"/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 Ул. Коммунистическая  177-</w:t>
            </w: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1; 177-2;1179;181-а; 188-б</w:t>
            </w: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Сокольникова Ирина</w:t>
            </w:r>
          </w:p>
        </w:tc>
      </w:tr>
      <w:tr w:rsidR="00FB192F" w:rsidRPr="00DC462B" w:rsidTr="001555D2">
        <w:trPr>
          <w:trHeight w:val="1359"/>
        </w:trPr>
        <w:tc>
          <w:tcPr>
            <w:tcW w:w="568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1781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10.05.2017</w:t>
            </w:r>
          </w:p>
        </w:tc>
        <w:tc>
          <w:tcPr>
            <w:tcW w:w="2305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«Форвард»</w:t>
            </w:r>
          </w:p>
        </w:tc>
        <w:tc>
          <w:tcPr>
            <w:tcW w:w="14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Ул. Клубная № 2- № 20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- ул. Заводская от № 2 до № 43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- ул. Коммунистическая № 21 до № 113</w:t>
            </w:r>
          </w:p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</w:p>
        </w:tc>
      </w:tr>
    </w:tbl>
    <w:p w:rsidR="00FB192F" w:rsidRPr="000E71C3" w:rsidRDefault="00FB192F" w:rsidP="00FB192F">
      <w:pPr>
        <w:tabs>
          <w:tab w:val="left" w:pos="708"/>
          <w:tab w:val="left" w:pos="8250"/>
        </w:tabs>
        <w:suppressAutoHyphens w:val="0"/>
        <w:jc w:val="center"/>
        <w:rPr>
          <w:b w:val="0"/>
          <w:sz w:val="32"/>
          <w:szCs w:val="32"/>
          <w:lang w:eastAsia="ru-RU"/>
        </w:rPr>
      </w:pPr>
    </w:p>
    <w:p w:rsidR="00FB192F" w:rsidRPr="00DC462B" w:rsidRDefault="00FB192F" w:rsidP="00FB192F">
      <w:pPr>
        <w:tabs>
          <w:tab w:val="left" w:pos="708"/>
          <w:tab w:val="left" w:pos="8250"/>
        </w:tabs>
        <w:suppressAutoHyphens w:val="0"/>
        <w:jc w:val="center"/>
        <w:rPr>
          <w:sz w:val="32"/>
          <w:szCs w:val="32"/>
          <w:lang w:eastAsia="ru-RU"/>
        </w:rPr>
      </w:pPr>
      <w:r w:rsidRPr="00DC462B">
        <w:rPr>
          <w:sz w:val="32"/>
          <w:szCs w:val="32"/>
          <w:lang w:eastAsia="ru-RU"/>
        </w:rPr>
        <w:t>Информация о создании органов ТОС на территории МО «Прибайкальский район»</w:t>
      </w:r>
    </w:p>
    <w:p w:rsidR="00FB192F" w:rsidRPr="00DC462B" w:rsidRDefault="00FB192F" w:rsidP="00FB192F">
      <w:pPr>
        <w:tabs>
          <w:tab w:val="left" w:pos="708"/>
          <w:tab w:val="left" w:pos="8250"/>
        </w:tabs>
        <w:suppressAutoHyphens w:val="0"/>
        <w:jc w:val="center"/>
        <w:rPr>
          <w:sz w:val="32"/>
          <w:szCs w:val="32"/>
          <w:lang w:eastAsia="ru-RU"/>
        </w:rPr>
      </w:pPr>
      <w:r w:rsidRPr="00DC462B">
        <w:rPr>
          <w:sz w:val="32"/>
          <w:szCs w:val="32"/>
          <w:lang w:eastAsia="ru-RU"/>
        </w:rPr>
        <w:t>по состоянию на 01.10.2017 г.</w:t>
      </w:r>
    </w:p>
    <w:p w:rsidR="00FB192F" w:rsidRPr="00DC462B" w:rsidRDefault="00FB192F" w:rsidP="00FB192F">
      <w:pPr>
        <w:tabs>
          <w:tab w:val="left" w:pos="708"/>
          <w:tab w:val="left" w:pos="8250"/>
        </w:tabs>
        <w:suppressAutoHyphens w:val="0"/>
        <w:jc w:val="right"/>
        <w:rPr>
          <w:b w:val="0"/>
          <w:sz w:val="32"/>
          <w:szCs w:val="3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103"/>
        <w:gridCol w:w="3867"/>
        <w:gridCol w:w="3867"/>
      </w:tblGrid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 xml:space="preserve">№ </w:t>
            </w:r>
            <w:proofErr w:type="gramStart"/>
            <w:r w:rsidRPr="00DC462B">
              <w:rPr>
                <w:b w:val="0"/>
                <w:sz w:val="32"/>
                <w:szCs w:val="32"/>
                <w:lang w:eastAsia="ru-RU"/>
              </w:rPr>
              <w:t>п</w:t>
            </w:r>
            <w:proofErr w:type="gramEnd"/>
            <w:r w:rsidRPr="00DC462B">
              <w:rPr>
                <w:b w:val="0"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Муниципальное образование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Количество ТОС на территории МО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Количество членов в ТОС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Туркинское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9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Гремячинское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25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Нестеровское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22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«Зырянское»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5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Итанцинское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35</w:t>
            </w:r>
          </w:p>
        </w:tc>
      </w:tr>
      <w:tr w:rsidR="00FB192F" w:rsidRPr="00DC462B" w:rsidTr="001555D2">
        <w:trPr>
          <w:trHeight w:val="333"/>
        </w:trPr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Таловское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175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Мостовское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225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Татауровское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val="en-US" w:eastAsia="ru-RU"/>
              </w:rPr>
            </w:pPr>
            <w:r w:rsidRPr="00DC462B">
              <w:rPr>
                <w:b w:val="0"/>
                <w:sz w:val="32"/>
                <w:szCs w:val="32"/>
                <w:lang w:val="en-US" w:eastAsia="ru-RU"/>
              </w:rPr>
              <w:t>10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848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Турунтаевское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189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lastRenderedPageBreak/>
              <w:t>10</w:t>
            </w: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МО СП 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Ильинское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89</w:t>
            </w:r>
          </w:p>
        </w:tc>
      </w:tr>
      <w:tr w:rsidR="00FB192F" w:rsidRPr="00DC462B" w:rsidTr="001555D2">
        <w:tc>
          <w:tcPr>
            <w:tcW w:w="1242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b w:val="0"/>
                <w:sz w:val="32"/>
                <w:szCs w:val="32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both"/>
              <w:rPr>
                <w:sz w:val="32"/>
                <w:szCs w:val="32"/>
                <w:lang w:eastAsia="ru-RU"/>
              </w:rPr>
            </w:pPr>
            <w:r w:rsidRPr="00DC462B">
              <w:rPr>
                <w:sz w:val="32"/>
                <w:szCs w:val="32"/>
                <w:lang w:eastAsia="ru-RU"/>
              </w:rPr>
              <w:t>итого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sz w:val="32"/>
                <w:szCs w:val="32"/>
                <w:lang w:val="en-US" w:eastAsia="ru-RU"/>
              </w:rPr>
            </w:pPr>
            <w:r w:rsidRPr="00DC462B">
              <w:rPr>
                <w:sz w:val="32"/>
                <w:szCs w:val="32"/>
                <w:lang w:eastAsia="ru-RU"/>
              </w:rPr>
              <w:t>7</w:t>
            </w:r>
            <w:r w:rsidRPr="00DC462B">
              <w:rPr>
                <w:sz w:val="32"/>
                <w:szCs w:val="32"/>
                <w:lang w:val="en-US" w:eastAsia="ru-RU"/>
              </w:rPr>
              <w:t>7</w:t>
            </w:r>
          </w:p>
        </w:tc>
        <w:tc>
          <w:tcPr>
            <w:tcW w:w="3867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DC462B">
              <w:rPr>
                <w:sz w:val="32"/>
                <w:szCs w:val="32"/>
                <w:lang w:eastAsia="ru-RU"/>
              </w:rPr>
              <w:t>1622</w:t>
            </w:r>
          </w:p>
        </w:tc>
      </w:tr>
    </w:tbl>
    <w:p w:rsidR="00FB192F" w:rsidRPr="00DC462B" w:rsidRDefault="00FB192F" w:rsidP="00FB192F">
      <w:pPr>
        <w:tabs>
          <w:tab w:val="left" w:pos="708"/>
          <w:tab w:val="left" w:pos="8250"/>
        </w:tabs>
        <w:suppressAutoHyphens w:val="0"/>
        <w:jc w:val="center"/>
        <w:rPr>
          <w:b w:val="0"/>
          <w:sz w:val="32"/>
          <w:szCs w:val="32"/>
          <w:lang w:eastAsia="ru-RU"/>
        </w:rPr>
      </w:pPr>
    </w:p>
    <w:p w:rsidR="00FB192F" w:rsidRPr="00DC462B" w:rsidRDefault="00FB192F" w:rsidP="00FB192F">
      <w:pPr>
        <w:tabs>
          <w:tab w:val="left" w:pos="708"/>
          <w:tab w:val="left" w:pos="8250"/>
        </w:tabs>
        <w:suppressAutoHyphens w:val="0"/>
        <w:jc w:val="both"/>
        <w:rPr>
          <w:b w:val="0"/>
          <w:sz w:val="32"/>
          <w:szCs w:val="32"/>
          <w:lang w:eastAsia="ru-RU"/>
        </w:rPr>
      </w:pPr>
      <w:r w:rsidRPr="00DC462B">
        <w:rPr>
          <w:sz w:val="32"/>
          <w:szCs w:val="32"/>
          <w:u w:val="single"/>
          <w:lang w:eastAsia="ru-RU"/>
        </w:rPr>
        <w:t>Итого</w:t>
      </w:r>
      <w:r w:rsidRPr="00DC462B">
        <w:rPr>
          <w:b w:val="0"/>
          <w:sz w:val="32"/>
          <w:szCs w:val="32"/>
          <w:lang w:eastAsia="ru-RU"/>
        </w:rPr>
        <w:t>:  в МО «Прибайкальский район» образовано 77 органов ТОС, количество членов задействовано в развитии движения ТОС 1622 человек.</w:t>
      </w:r>
    </w:p>
    <w:p w:rsidR="00FB192F" w:rsidRPr="000E71C3" w:rsidRDefault="00FB192F" w:rsidP="00FB192F">
      <w:pPr>
        <w:tabs>
          <w:tab w:val="left" w:pos="708"/>
          <w:tab w:val="left" w:pos="8250"/>
        </w:tabs>
        <w:suppressAutoHyphens w:val="0"/>
        <w:rPr>
          <w:sz w:val="32"/>
          <w:szCs w:val="32"/>
          <w:lang w:eastAsia="ru-RU"/>
        </w:rPr>
      </w:pPr>
    </w:p>
    <w:p w:rsidR="00FB192F" w:rsidRPr="00DC462B" w:rsidRDefault="00FB192F" w:rsidP="00FB192F">
      <w:pPr>
        <w:suppressAutoHyphens w:val="0"/>
        <w:jc w:val="center"/>
        <w:rPr>
          <w:sz w:val="28"/>
          <w:szCs w:val="28"/>
          <w:lang w:eastAsia="ru-RU"/>
        </w:rPr>
      </w:pPr>
      <w:r w:rsidRPr="00DC462B">
        <w:rPr>
          <w:sz w:val="28"/>
          <w:szCs w:val="28"/>
          <w:lang w:eastAsia="ru-RU"/>
        </w:rPr>
        <w:t>Вновь организованные ТОС 2017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8930"/>
      </w:tblGrid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C462B">
              <w:rPr>
                <w:b w:val="0"/>
                <w:sz w:val="28"/>
                <w:szCs w:val="28"/>
                <w:lang w:eastAsia="ru-RU"/>
              </w:rPr>
              <w:t>п</w:t>
            </w:r>
            <w:proofErr w:type="gramEnd"/>
            <w:r w:rsidRPr="00DC462B">
              <w:rPr>
                <w:b w:val="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Наименование поселения</w:t>
            </w:r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Наименование ТОС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Таловское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«Будущая молодежь»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Ильинская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tabs>
                <w:tab w:val="left" w:pos="708"/>
                <w:tab w:val="left" w:pos="8250"/>
              </w:tabs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«Дар»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Ильинская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«Планета детства»</w:t>
            </w:r>
          </w:p>
        </w:tc>
      </w:tr>
      <w:tr w:rsidR="00FB192F" w:rsidRPr="00DC462B" w:rsidTr="001555D2">
        <w:trPr>
          <w:trHeight w:val="91"/>
        </w:trPr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Ильинская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«Строительная»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Ильинская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«Солнечный луг»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Ильинская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«ССР-Союз спортивных ребят»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Ильинская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«Уютный дворик»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Ильинская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«Непоседы»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Ильинская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«Спортивный городок»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r w:rsidRPr="00DC462B">
              <w:rPr>
                <w:b w:val="0"/>
                <w:sz w:val="28"/>
                <w:szCs w:val="28"/>
                <w:lang w:eastAsia="ru-RU"/>
              </w:rPr>
              <w:t xml:space="preserve">Ильинская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«Форвард»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Туркинское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«Продвижение»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Туркинское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«Надежда»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Итанцинское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«Боровичок»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Итанцинское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Турклуб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 xml:space="preserve"> Пик»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Нестеровское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«Дети России»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Туркинское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«Бархатцы»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Нестеровское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«Дети России»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Татауровское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«Городок 1»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Татауровское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«Городок 2»</w:t>
            </w:r>
          </w:p>
        </w:tc>
      </w:tr>
      <w:tr w:rsidR="00FB192F" w:rsidRPr="00DC462B" w:rsidTr="001555D2">
        <w:tc>
          <w:tcPr>
            <w:tcW w:w="53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jc w:val="center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94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28"/>
                <w:szCs w:val="28"/>
                <w:lang w:eastAsia="ru-RU"/>
              </w:rPr>
            </w:pP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Татауровское</w:t>
            </w:r>
            <w:proofErr w:type="spellEnd"/>
            <w:r w:rsidRPr="00DC462B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462B">
              <w:rPr>
                <w:b w:val="0"/>
                <w:sz w:val="28"/>
                <w:szCs w:val="28"/>
                <w:lang w:eastAsia="ru-RU"/>
              </w:rPr>
              <w:t>сп</w:t>
            </w:r>
            <w:proofErr w:type="spellEnd"/>
          </w:p>
        </w:tc>
        <w:tc>
          <w:tcPr>
            <w:tcW w:w="8930" w:type="dxa"/>
            <w:shd w:val="clear" w:color="auto" w:fill="auto"/>
          </w:tcPr>
          <w:p w:rsidR="00FB192F" w:rsidRPr="00DC462B" w:rsidRDefault="00FB192F" w:rsidP="001555D2">
            <w:pPr>
              <w:suppressAutoHyphens w:val="0"/>
              <w:rPr>
                <w:b w:val="0"/>
                <w:sz w:val="32"/>
                <w:szCs w:val="32"/>
                <w:lang w:eastAsia="ru-RU"/>
              </w:rPr>
            </w:pPr>
            <w:r w:rsidRPr="00DC462B">
              <w:rPr>
                <w:b w:val="0"/>
                <w:sz w:val="32"/>
                <w:szCs w:val="32"/>
                <w:lang w:eastAsia="ru-RU"/>
              </w:rPr>
              <w:t>«</w:t>
            </w:r>
            <w:proofErr w:type="spellStart"/>
            <w:r w:rsidRPr="00DC462B">
              <w:rPr>
                <w:b w:val="0"/>
                <w:sz w:val="32"/>
                <w:szCs w:val="32"/>
                <w:lang w:eastAsia="ru-RU"/>
              </w:rPr>
              <w:t>Малышандия</w:t>
            </w:r>
            <w:proofErr w:type="spellEnd"/>
            <w:r w:rsidRPr="00DC462B">
              <w:rPr>
                <w:b w:val="0"/>
                <w:sz w:val="32"/>
                <w:szCs w:val="32"/>
                <w:lang w:eastAsia="ru-RU"/>
              </w:rPr>
              <w:t>»</w:t>
            </w:r>
          </w:p>
        </w:tc>
      </w:tr>
    </w:tbl>
    <w:p w:rsidR="00FB192F" w:rsidRDefault="00FB192F" w:rsidP="00FB192F">
      <w:pPr>
        <w:tabs>
          <w:tab w:val="left" w:pos="708"/>
          <w:tab w:val="left" w:pos="8250"/>
        </w:tabs>
        <w:suppressAutoHyphens w:val="0"/>
        <w:jc w:val="center"/>
        <w:rPr>
          <w:sz w:val="32"/>
          <w:szCs w:val="32"/>
          <w:lang w:eastAsia="ru-RU"/>
        </w:rPr>
      </w:pPr>
    </w:p>
    <w:p w:rsidR="00C126DD" w:rsidRDefault="00C126DD">
      <w:bookmarkStart w:id="0" w:name="_GoBack"/>
      <w:bookmarkEnd w:id="0"/>
    </w:p>
    <w:sectPr w:rsidR="00C126DD" w:rsidSect="00FB19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92F"/>
    <w:rsid w:val="00C126DD"/>
    <w:rsid w:val="00FB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Шангин</dc:creator>
  <cp:lastModifiedBy>Шангин</cp:lastModifiedBy>
  <cp:revision>1</cp:revision>
  <dcterms:created xsi:type="dcterms:W3CDTF">2017-10-09T08:07:00Z</dcterms:created>
  <dcterms:modified xsi:type="dcterms:W3CDTF">2017-10-09T08:09:00Z</dcterms:modified>
</cp:coreProperties>
</file>