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6717" w:rsidRDefault="00186717" w:rsidP="00EF7155">
      <w:pPr>
        <w:jc w:val="center"/>
      </w:pPr>
      <w:r>
        <w:rPr>
          <w:noProof/>
          <w:szCs w:val="28"/>
          <w:lang w:eastAsia="ru-RU"/>
        </w:rPr>
        <w:drawing>
          <wp:inline distT="0" distB="0" distL="0" distR="0" wp14:anchorId="69E87892" wp14:editId="16666A2F">
            <wp:extent cx="1371600" cy="9461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46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717" w:rsidRPr="004B238B" w:rsidRDefault="00186717" w:rsidP="004B238B">
      <w:pPr>
        <w:pStyle w:val="a3"/>
        <w:ind w:right="-2"/>
        <w:rPr>
          <w:szCs w:val="28"/>
        </w:rPr>
      </w:pPr>
      <w:r w:rsidRPr="004B238B">
        <w:rPr>
          <w:szCs w:val="28"/>
        </w:rPr>
        <w:t>РЕСПУБЛИКА БУРЯТИЯ</w:t>
      </w:r>
    </w:p>
    <w:p w:rsidR="00186717" w:rsidRPr="004B238B" w:rsidRDefault="00186717" w:rsidP="004B238B">
      <w:pPr>
        <w:pStyle w:val="a3"/>
        <w:ind w:right="-2"/>
        <w:rPr>
          <w:szCs w:val="28"/>
          <w:u w:val="none"/>
        </w:rPr>
      </w:pPr>
    </w:p>
    <w:p w:rsidR="00186717" w:rsidRPr="004B238B" w:rsidRDefault="00186717" w:rsidP="004B238B">
      <w:pPr>
        <w:pStyle w:val="2"/>
        <w:ind w:right="-2" w:firstLine="0"/>
        <w:jc w:val="center"/>
        <w:rPr>
          <w:color w:val="auto"/>
          <w:szCs w:val="28"/>
        </w:rPr>
      </w:pPr>
      <w:r w:rsidRPr="004B238B">
        <w:rPr>
          <w:color w:val="auto"/>
          <w:szCs w:val="28"/>
        </w:rPr>
        <w:t>ПРИБАЙКАЛЬСКАЯ РАЙОННАЯ АДМИНИСТРАЦИЯ</w:t>
      </w:r>
    </w:p>
    <w:p w:rsidR="00186717" w:rsidRPr="004B238B" w:rsidRDefault="00186717" w:rsidP="004B238B">
      <w:pPr>
        <w:ind w:right="-2"/>
        <w:jc w:val="center"/>
        <w:rPr>
          <w:szCs w:val="28"/>
        </w:rPr>
      </w:pPr>
    </w:p>
    <w:p w:rsidR="00186717" w:rsidRPr="00D65A5F" w:rsidRDefault="00186717" w:rsidP="004B238B">
      <w:pPr>
        <w:ind w:right="-2"/>
        <w:jc w:val="center"/>
        <w:rPr>
          <w:b/>
          <w:szCs w:val="28"/>
        </w:rPr>
      </w:pPr>
      <w:r w:rsidRPr="00D65A5F">
        <w:rPr>
          <w:b/>
          <w:szCs w:val="28"/>
        </w:rPr>
        <w:t>ПОСТАНОВЛЕНИЕ</w:t>
      </w:r>
    </w:p>
    <w:p w:rsidR="00186717" w:rsidRPr="004B238B" w:rsidRDefault="00186717" w:rsidP="004B238B">
      <w:pPr>
        <w:ind w:right="-2"/>
        <w:jc w:val="center"/>
        <w:rPr>
          <w:b/>
          <w:spacing w:val="34"/>
          <w:szCs w:val="28"/>
        </w:rPr>
      </w:pPr>
    </w:p>
    <w:p w:rsidR="00186717" w:rsidRPr="004B238B" w:rsidRDefault="00186717" w:rsidP="004B238B">
      <w:pPr>
        <w:ind w:right="-2"/>
        <w:jc w:val="center"/>
        <w:rPr>
          <w:b/>
          <w:szCs w:val="28"/>
        </w:rPr>
      </w:pPr>
      <w:r w:rsidRPr="004B238B">
        <w:rPr>
          <w:b/>
          <w:szCs w:val="28"/>
        </w:rPr>
        <w:t xml:space="preserve">от </w:t>
      </w:r>
      <w:r w:rsidR="00354072">
        <w:rPr>
          <w:b/>
          <w:szCs w:val="28"/>
        </w:rPr>
        <w:t xml:space="preserve">  </w:t>
      </w:r>
      <w:proofErr w:type="gramStart"/>
      <w:r w:rsidR="00C52AE1">
        <w:rPr>
          <w:b/>
          <w:szCs w:val="28"/>
        </w:rPr>
        <w:t>13</w:t>
      </w:r>
      <w:r w:rsidR="00354072">
        <w:rPr>
          <w:b/>
          <w:szCs w:val="28"/>
        </w:rPr>
        <w:t xml:space="preserve"> </w:t>
      </w:r>
      <w:r w:rsidRPr="004B238B">
        <w:rPr>
          <w:b/>
          <w:szCs w:val="28"/>
        </w:rPr>
        <w:t xml:space="preserve"> </w:t>
      </w:r>
      <w:r w:rsidR="00C113B5">
        <w:rPr>
          <w:b/>
          <w:szCs w:val="28"/>
        </w:rPr>
        <w:t>мая</w:t>
      </w:r>
      <w:proofErr w:type="gramEnd"/>
      <w:r w:rsidRPr="004B238B">
        <w:rPr>
          <w:b/>
          <w:szCs w:val="28"/>
        </w:rPr>
        <w:t xml:space="preserve"> 201</w:t>
      </w:r>
      <w:r w:rsidR="00C113B5">
        <w:rPr>
          <w:b/>
          <w:szCs w:val="28"/>
        </w:rPr>
        <w:t>9</w:t>
      </w:r>
      <w:r w:rsidRPr="004B238B">
        <w:rPr>
          <w:b/>
          <w:szCs w:val="28"/>
        </w:rPr>
        <w:t xml:space="preserve"> года №</w:t>
      </w:r>
      <w:r w:rsidR="00316754">
        <w:rPr>
          <w:b/>
          <w:szCs w:val="28"/>
        </w:rPr>
        <w:t xml:space="preserve"> </w:t>
      </w:r>
      <w:r w:rsidR="00C52AE1">
        <w:rPr>
          <w:b/>
          <w:szCs w:val="28"/>
        </w:rPr>
        <w:t>466</w:t>
      </w:r>
    </w:p>
    <w:p w:rsidR="00186717" w:rsidRPr="004B238B" w:rsidRDefault="00186717" w:rsidP="004B238B">
      <w:pPr>
        <w:ind w:right="-2"/>
        <w:jc w:val="center"/>
        <w:rPr>
          <w:rFonts w:eastAsia="Arial CYR" w:cs="Arial CYR"/>
          <w:b/>
          <w:bCs/>
          <w:szCs w:val="28"/>
        </w:rPr>
      </w:pPr>
    </w:p>
    <w:p w:rsidR="00C71926" w:rsidRPr="00C71926" w:rsidRDefault="00C71926" w:rsidP="00C71926">
      <w:pPr>
        <w:ind w:firstLine="851"/>
        <w:jc w:val="center"/>
        <w:rPr>
          <w:b/>
          <w:szCs w:val="28"/>
          <w:lang w:eastAsia="ru-RU"/>
        </w:rPr>
      </w:pPr>
      <w:bookmarkStart w:id="0" w:name="_Hlk8718647"/>
      <w:r w:rsidRPr="00C71926">
        <w:rPr>
          <w:b/>
          <w:szCs w:val="28"/>
          <w:lang w:eastAsia="ru-RU"/>
        </w:rPr>
        <w:t>Об утверждении Положения</w:t>
      </w:r>
    </w:p>
    <w:p w:rsidR="00186717" w:rsidRDefault="00C71926" w:rsidP="00C71926">
      <w:pPr>
        <w:ind w:firstLine="851"/>
        <w:jc w:val="center"/>
        <w:rPr>
          <w:b/>
          <w:szCs w:val="28"/>
          <w:lang w:eastAsia="ru-RU"/>
        </w:rPr>
      </w:pPr>
      <w:r w:rsidRPr="00C71926">
        <w:rPr>
          <w:b/>
          <w:szCs w:val="28"/>
          <w:lang w:eastAsia="ru-RU"/>
        </w:rPr>
        <w:t xml:space="preserve">о Комиссии по проведению Всероссийской переписи населения 2020 года на территории </w:t>
      </w:r>
      <w:r w:rsidRPr="006A3BF6">
        <w:rPr>
          <w:b/>
          <w:szCs w:val="28"/>
          <w:lang w:eastAsia="ru-RU"/>
        </w:rPr>
        <w:t>МО «Прибайкальский район»</w:t>
      </w:r>
      <w:r w:rsidRPr="00C71926">
        <w:rPr>
          <w:b/>
          <w:szCs w:val="28"/>
          <w:lang w:eastAsia="ru-RU"/>
        </w:rPr>
        <w:t xml:space="preserve"> и ее состава</w:t>
      </w:r>
    </w:p>
    <w:bookmarkEnd w:id="0"/>
    <w:p w:rsidR="00C71926" w:rsidRDefault="00C71926" w:rsidP="00C71926">
      <w:pPr>
        <w:ind w:firstLine="851"/>
        <w:jc w:val="center"/>
        <w:rPr>
          <w:b/>
          <w:szCs w:val="28"/>
          <w:lang w:eastAsia="ru-RU"/>
        </w:rPr>
      </w:pPr>
    </w:p>
    <w:p w:rsidR="00316754" w:rsidRPr="00433D04" w:rsidRDefault="00316754" w:rsidP="00186717">
      <w:pPr>
        <w:ind w:firstLine="851"/>
        <w:jc w:val="both"/>
        <w:rPr>
          <w:rFonts w:eastAsia="Arial CYR" w:cs="Arial CYR"/>
          <w:b/>
          <w:bCs/>
          <w:sz w:val="16"/>
          <w:szCs w:val="16"/>
        </w:rPr>
      </w:pPr>
    </w:p>
    <w:p w:rsidR="00C71926" w:rsidRPr="00C71926" w:rsidRDefault="00C71926" w:rsidP="00C71926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eastAsia="Arial CYR"/>
          <w:szCs w:val="28"/>
        </w:rPr>
      </w:pPr>
      <w:r w:rsidRPr="00C71926">
        <w:rPr>
          <w:rFonts w:eastAsia="Arial CYR"/>
          <w:szCs w:val="28"/>
        </w:rPr>
        <w:t>В целях подготовки и проведения Всероссийской переписи населения 2020 года на территории МО «Прибайкальский район»</w:t>
      </w:r>
      <w:r>
        <w:rPr>
          <w:rFonts w:eastAsia="Arial CYR"/>
          <w:szCs w:val="28"/>
        </w:rPr>
        <w:t>,</w:t>
      </w:r>
      <w:r w:rsidRPr="00C71926">
        <w:rPr>
          <w:rFonts w:eastAsia="Arial CYR"/>
          <w:szCs w:val="28"/>
        </w:rPr>
        <w:t xml:space="preserve"> постановляю:</w:t>
      </w:r>
    </w:p>
    <w:p w:rsidR="00C71926" w:rsidRPr="00C71926" w:rsidRDefault="00C71926" w:rsidP="00C71926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eastAsia="Arial CYR"/>
          <w:szCs w:val="28"/>
        </w:rPr>
      </w:pPr>
    </w:p>
    <w:p w:rsidR="00C71926" w:rsidRPr="00C113B5" w:rsidRDefault="00C71926" w:rsidP="00C113B5">
      <w:pPr>
        <w:pStyle w:val="a9"/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eastAsia="Arial CYR"/>
          <w:szCs w:val="28"/>
        </w:rPr>
      </w:pPr>
      <w:r w:rsidRPr="00C113B5">
        <w:rPr>
          <w:rFonts w:eastAsia="Arial CYR"/>
          <w:szCs w:val="28"/>
        </w:rPr>
        <w:t xml:space="preserve">Образовать Комиссию по проведению Всероссийской переписи населения 2020 года на территории </w:t>
      </w:r>
      <w:bookmarkStart w:id="1" w:name="_Hlk8649291"/>
      <w:r w:rsidR="00FA67B4" w:rsidRPr="00C113B5">
        <w:rPr>
          <w:rFonts w:eastAsia="Arial CYR"/>
          <w:szCs w:val="28"/>
        </w:rPr>
        <w:t>МО «Прибайкальский район»</w:t>
      </w:r>
      <w:bookmarkEnd w:id="1"/>
      <w:r w:rsidRPr="00C113B5">
        <w:rPr>
          <w:rFonts w:eastAsia="Arial CYR"/>
          <w:szCs w:val="28"/>
        </w:rPr>
        <w:t xml:space="preserve"> и утвердить ее состав (приложение № 1).</w:t>
      </w:r>
    </w:p>
    <w:p w:rsidR="00C113B5" w:rsidRPr="00C113B5" w:rsidRDefault="00C113B5" w:rsidP="00C113B5">
      <w:pPr>
        <w:pStyle w:val="a9"/>
        <w:widowControl w:val="0"/>
        <w:suppressAutoHyphens w:val="0"/>
        <w:autoSpaceDE w:val="0"/>
        <w:autoSpaceDN w:val="0"/>
        <w:adjustRightInd w:val="0"/>
        <w:ind w:left="1005"/>
        <w:jc w:val="both"/>
        <w:rPr>
          <w:rFonts w:eastAsia="Arial CYR"/>
          <w:szCs w:val="28"/>
        </w:rPr>
      </w:pPr>
    </w:p>
    <w:p w:rsidR="00C71926" w:rsidRPr="00C113B5" w:rsidRDefault="00C71926" w:rsidP="00C113B5">
      <w:pPr>
        <w:pStyle w:val="a9"/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eastAsia="Arial CYR"/>
          <w:szCs w:val="28"/>
        </w:rPr>
      </w:pPr>
      <w:r w:rsidRPr="00C113B5">
        <w:rPr>
          <w:rFonts w:eastAsia="Arial CYR"/>
          <w:szCs w:val="28"/>
        </w:rPr>
        <w:t xml:space="preserve">Утвердить Положение о Комиссии по проведению Всероссийской переписи населения 2020 года на территории </w:t>
      </w:r>
      <w:r w:rsidR="00FA67B4" w:rsidRPr="00C113B5">
        <w:rPr>
          <w:rFonts w:eastAsia="Arial CYR"/>
          <w:szCs w:val="28"/>
        </w:rPr>
        <w:t xml:space="preserve">МО «Прибайкальский район» </w:t>
      </w:r>
      <w:r w:rsidRPr="00C113B5">
        <w:rPr>
          <w:rFonts w:eastAsia="Arial CYR"/>
          <w:szCs w:val="28"/>
        </w:rPr>
        <w:t>(приложение № 2).</w:t>
      </w:r>
    </w:p>
    <w:p w:rsidR="00C113B5" w:rsidRPr="00C113B5" w:rsidRDefault="00C113B5" w:rsidP="00C113B5">
      <w:pPr>
        <w:pStyle w:val="a9"/>
        <w:rPr>
          <w:rFonts w:eastAsia="Arial CYR"/>
          <w:szCs w:val="28"/>
        </w:rPr>
      </w:pPr>
    </w:p>
    <w:p w:rsidR="00C71926" w:rsidRDefault="00C71926" w:rsidP="00C113B5">
      <w:pPr>
        <w:pStyle w:val="a9"/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eastAsia="Arial CYR"/>
          <w:szCs w:val="28"/>
        </w:rPr>
      </w:pPr>
      <w:r w:rsidRPr="00C113B5">
        <w:rPr>
          <w:rFonts w:eastAsia="Arial CYR"/>
          <w:szCs w:val="28"/>
        </w:rPr>
        <w:t xml:space="preserve">Контроль за исполнением настоящего постановления возложить на </w:t>
      </w:r>
      <w:r w:rsidR="00FA67B4" w:rsidRPr="00C113B5">
        <w:rPr>
          <w:rFonts w:eastAsia="Arial CYR"/>
          <w:szCs w:val="28"/>
        </w:rPr>
        <w:t>первого заместителя руководителя Прибайкальской районной администрации заместителя по финансов</w:t>
      </w:r>
      <w:r w:rsidR="00C113B5" w:rsidRPr="00C113B5">
        <w:rPr>
          <w:rFonts w:eastAsia="Arial CYR"/>
          <w:szCs w:val="28"/>
        </w:rPr>
        <w:t>о-экономическим вопросам</w:t>
      </w:r>
      <w:r w:rsidRPr="00C113B5">
        <w:rPr>
          <w:rFonts w:eastAsia="Arial CYR"/>
          <w:szCs w:val="28"/>
        </w:rPr>
        <w:t>.</w:t>
      </w:r>
    </w:p>
    <w:p w:rsidR="001F2300" w:rsidRPr="001F2300" w:rsidRDefault="001F2300" w:rsidP="001F2300">
      <w:pPr>
        <w:pStyle w:val="a9"/>
        <w:rPr>
          <w:rFonts w:eastAsia="Arial CYR"/>
          <w:szCs w:val="28"/>
        </w:rPr>
      </w:pPr>
    </w:p>
    <w:p w:rsidR="001F2300" w:rsidRPr="00C113B5" w:rsidRDefault="001F2300" w:rsidP="00C113B5">
      <w:pPr>
        <w:pStyle w:val="a9"/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eastAsia="Arial CYR"/>
          <w:szCs w:val="28"/>
        </w:rPr>
      </w:pPr>
      <w:r>
        <w:rPr>
          <w:rFonts w:eastAsia="Arial CYR"/>
          <w:szCs w:val="28"/>
        </w:rPr>
        <w:t>Опубликовать постановление в районной газете «Прибайкалец».</w:t>
      </w:r>
    </w:p>
    <w:p w:rsidR="00C113B5" w:rsidRPr="00C113B5" w:rsidRDefault="00C113B5" w:rsidP="00C113B5">
      <w:pPr>
        <w:pStyle w:val="a9"/>
        <w:rPr>
          <w:rFonts w:eastAsia="Arial CYR"/>
          <w:szCs w:val="28"/>
        </w:rPr>
      </w:pPr>
    </w:p>
    <w:p w:rsidR="00316754" w:rsidRPr="00316754" w:rsidRDefault="00C71926" w:rsidP="00C71926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Cs w:val="28"/>
          <w:lang w:eastAsia="ru-RU"/>
        </w:rPr>
      </w:pPr>
      <w:r w:rsidRPr="00C71926">
        <w:rPr>
          <w:rFonts w:eastAsia="Arial CYR"/>
          <w:szCs w:val="28"/>
        </w:rPr>
        <w:t>5. Настоящее постановление вступает в силу со дня его официального опубликования.</w:t>
      </w:r>
    </w:p>
    <w:p w:rsidR="00316754" w:rsidRPr="00316754" w:rsidRDefault="00316754" w:rsidP="00316754">
      <w:pPr>
        <w:widowControl w:val="0"/>
        <w:suppressAutoHyphens w:val="0"/>
        <w:autoSpaceDE w:val="0"/>
        <w:autoSpaceDN w:val="0"/>
        <w:adjustRightInd w:val="0"/>
        <w:ind w:left="567"/>
        <w:jc w:val="both"/>
        <w:rPr>
          <w:szCs w:val="28"/>
          <w:lang w:eastAsia="ru-RU"/>
        </w:rPr>
      </w:pPr>
    </w:p>
    <w:p w:rsidR="00316754" w:rsidRPr="00316754" w:rsidRDefault="00316754" w:rsidP="00316754">
      <w:pPr>
        <w:widowControl w:val="0"/>
        <w:suppressAutoHyphens w:val="0"/>
        <w:autoSpaceDE w:val="0"/>
        <w:autoSpaceDN w:val="0"/>
        <w:adjustRightInd w:val="0"/>
        <w:ind w:left="567"/>
        <w:jc w:val="both"/>
        <w:rPr>
          <w:szCs w:val="28"/>
          <w:lang w:eastAsia="ru-RU"/>
        </w:rPr>
      </w:pPr>
    </w:p>
    <w:p w:rsidR="00316754" w:rsidRPr="00316754" w:rsidRDefault="00316754" w:rsidP="00316754">
      <w:pPr>
        <w:widowControl w:val="0"/>
        <w:suppressAutoHyphens w:val="0"/>
        <w:autoSpaceDE w:val="0"/>
        <w:autoSpaceDN w:val="0"/>
        <w:adjustRightInd w:val="0"/>
        <w:ind w:left="567"/>
        <w:jc w:val="both"/>
        <w:rPr>
          <w:szCs w:val="28"/>
          <w:lang w:eastAsia="ru-RU"/>
        </w:rPr>
      </w:pPr>
    </w:p>
    <w:p w:rsidR="00316754" w:rsidRPr="00316754" w:rsidRDefault="00316754" w:rsidP="00316754">
      <w:pPr>
        <w:widowControl w:val="0"/>
        <w:suppressAutoHyphens w:val="0"/>
        <w:autoSpaceDE w:val="0"/>
        <w:autoSpaceDN w:val="0"/>
        <w:adjustRightInd w:val="0"/>
        <w:ind w:left="567"/>
        <w:jc w:val="both"/>
        <w:rPr>
          <w:szCs w:val="28"/>
          <w:lang w:eastAsia="ru-RU"/>
        </w:rPr>
      </w:pPr>
    </w:p>
    <w:p w:rsidR="00316754" w:rsidRPr="00316754" w:rsidRDefault="00316754" w:rsidP="00316754">
      <w:pPr>
        <w:widowControl w:val="0"/>
        <w:suppressAutoHyphens w:val="0"/>
        <w:autoSpaceDE w:val="0"/>
        <w:autoSpaceDN w:val="0"/>
        <w:adjustRightInd w:val="0"/>
        <w:ind w:left="567"/>
        <w:jc w:val="both"/>
        <w:rPr>
          <w:szCs w:val="28"/>
          <w:lang w:eastAsia="ru-RU"/>
        </w:rPr>
      </w:pPr>
    </w:p>
    <w:p w:rsidR="00316754" w:rsidRPr="00316754" w:rsidRDefault="00316754" w:rsidP="00316754">
      <w:pPr>
        <w:widowControl w:val="0"/>
        <w:suppressAutoHyphens w:val="0"/>
        <w:autoSpaceDE w:val="0"/>
        <w:autoSpaceDN w:val="0"/>
        <w:adjustRightInd w:val="0"/>
        <w:ind w:left="567"/>
        <w:jc w:val="both"/>
        <w:rPr>
          <w:szCs w:val="28"/>
          <w:lang w:eastAsia="ru-RU"/>
        </w:rPr>
      </w:pPr>
    </w:p>
    <w:p w:rsidR="00316754" w:rsidRPr="00316754" w:rsidRDefault="00316754" w:rsidP="00316754">
      <w:pPr>
        <w:widowControl w:val="0"/>
        <w:suppressAutoHyphens w:val="0"/>
        <w:autoSpaceDE w:val="0"/>
        <w:autoSpaceDN w:val="0"/>
        <w:adjustRightInd w:val="0"/>
        <w:ind w:left="567"/>
        <w:jc w:val="both"/>
        <w:rPr>
          <w:szCs w:val="28"/>
          <w:lang w:eastAsia="ru-RU"/>
        </w:rPr>
      </w:pPr>
    </w:p>
    <w:p w:rsidR="00CD49C6" w:rsidRPr="00CD49C6" w:rsidRDefault="00CD49C6" w:rsidP="00EF7155">
      <w:pPr>
        <w:tabs>
          <w:tab w:val="left" w:pos="5490"/>
        </w:tabs>
        <w:jc w:val="center"/>
        <w:rPr>
          <w:b/>
        </w:rPr>
      </w:pPr>
      <w:r>
        <w:rPr>
          <w:b/>
        </w:rPr>
        <w:t xml:space="preserve">Глава             </w:t>
      </w:r>
      <w:r w:rsidRPr="00CD49C6">
        <w:rPr>
          <w:b/>
        </w:rPr>
        <w:t xml:space="preserve">                </w:t>
      </w:r>
      <w:r w:rsidR="00EF7155">
        <w:rPr>
          <w:b/>
        </w:rPr>
        <w:t xml:space="preserve">                           </w:t>
      </w:r>
      <w:r w:rsidR="006E1CF5">
        <w:rPr>
          <w:b/>
        </w:rPr>
        <w:t xml:space="preserve">С.А. Семенов </w:t>
      </w:r>
    </w:p>
    <w:p w:rsidR="00CD49C6" w:rsidRDefault="00CD49C6" w:rsidP="00186717">
      <w:pPr>
        <w:autoSpaceDE w:val="0"/>
        <w:ind w:firstLine="540"/>
        <w:jc w:val="both"/>
        <w:rPr>
          <w:rFonts w:eastAsia="Arial CYR"/>
          <w:szCs w:val="28"/>
        </w:rPr>
      </w:pPr>
    </w:p>
    <w:p w:rsidR="002B54F5" w:rsidRDefault="002B54F5" w:rsidP="00186717">
      <w:pPr>
        <w:autoSpaceDE w:val="0"/>
        <w:ind w:firstLine="540"/>
        <w:jc w:val="both"/>
        <w:rPr>
          <w:rFonts w:eastAsia="Arial CYR"/>
          <w:szCs w:val="28"/>
        </w:rPr>
      </w:pPr>
    </w:p>
    <w:p w:rsidR="00CD49C6" w:rsidRDefault="00CD49C6" w:rsidP="00186717">
      <w:pPr>
        <w:autoSpaceDE w:val="0"/>
        <w:ind w:firstLine="540"/>
        <w:jc w:val="both"/>
        <w:rPr>
          <w:rFonts w:eastAsia="Arial CYR"/>
          <w:szCs w:val="28"/>
        </w:rPr>
      </w:pPr>
    </w:p>
    <w:p w:rsidR="00CD49C6" w:rsidRPr="00CD49C6" w:rsidRDefault="00CD49C6" w:rsidP="00186717">
      <w:pPr>
        <w:autoSpaceDE w:val="0"/>
        <w:ind w:firstLine="540"/>
        <w:jc w:val="both"/>
        <w:rPr>
          <w:rFonts w:eastAsia="Arial CYR"/>
          <w:sz w:val="20"/>
        </w:rPr>
      </w:pPr>
      <w:r w:rsidRPr="00CD49C6">
        <w:rPr>
          <w:rFonts w:eastAsia="Arial CYR"/>
          <w:sz w:val="20"/>
        </w:rPr>
        <w:t xml:space="preserve">Исп. </w:t>
      </w:r>
      <w:r w:rsidR="00083CED">
        <w:rPr>
          <w:rFonts w:eastAsia="Arial CYR"/>
          <w:sz w:val="20"/>
        </w:rPr>
        <w:t>Экономический отдел</w:t>
      </w:r>
    </w:p>
    <w:p w:rsidR="00CD49C6" w:rsidRDefault="00CD49C6" w:rsidP="00CD49C6">
      <w:pPr>
        <w:autoSpaceDE w:val="0"/>
        <w:ind w:firstLine="540"/>
        <w:rPr>
          <w:rFonts w:eastAsia="Arial CYR"/>
          <w:sz w:val="20"/>
        </w:rPr>
        <w:sectPr w:rsidR="00CD49C6" w:rsidSect="00EF7155">
          <w:pgSz w:w="11906" w:h="16838"/>
          <w:pgMar w:top="567" w:right="851" w:bottom="567" w:left="1418" w:header="709" w:footer="709" w:gutter="0"/>
          <w:cols w:space="708"/>
          <w:docGrid w:linePitch="360"/>
        </w:sectPr>
      </w:pPr>
      <w:r w:rsidRPr="00CD49C6">
        <w:rPr>
          <w:rFonts w:eastAsia="Arial CYR"/>
          <w:sz w:val="20"/>
        </w:rPr>
        <w:t xml:space="preserve">Тел. </w:t>
      </w:r>
      <w:r w:rsidR="00C113B5">
        <w:rPr>
          <w:rFonts w:eastAsia="Arial CYR"/>
          <w:sz w:val="20"/>
        </w:rPr>
        <w:t>51347</w:t>
      </w:r>
    </w:p>
    <w:p w:rsidR="00CD49C6" w:rsidRPr="00CD49C6" w:rsidRDefault="00CD49C6" w:rsidP="00EF7155">
      <w:pPr>
        <w:shd w:val="clear" w:color="auto" w:fill="FFFFFF"/>
        <w:spacing w:line="322" w:lineRule="exact"/>
        <w:jc w:val="right"/>
        <w:rPr>
          <w:spacing w:val="-3"/>
          <w:szCs w:val="28"/>
        </w:rPr>
      </w:pPr>
      <w:r w:rsidRPr="00CD49C6">
        <w:rPr>
          <w:spacing w:val="-3"/>
          <w:szCs w:val="28"/>
        </w:rPr>
        <w:lastRenderedPageBreak/>
        <w:t>Приложение 1</w:t>
      </w:r>
    </w:p>
    <w:p w:rsidR="00EF7155" w:rsidRDefault="00EF7155" w:rsidP="00EF7155">
      <w:pPr>
        <w:shd w:val="clear" w:color="auto" w:fill="FFFFFF"/>
        <w:spacing w:line="322" w:lineRule="exact"/>
        <w:jc w:val="right"/>
        <w:rPr>
          <w:spacing w:val="-1"/>
          <w:szCs w:val="28"/>
        </w:rPr>
      </w:pPr>
      <w:r>
        <w:rPr>
          <w:spacing w:val="-1"/>
          <w:szCs w:val="28"/>
        </w:rPr>
        <w:t>П</w:t>
      </w:r>
      <w:r w:rsidR="00CD49C6" w:rsidRPr="00CD49C6">
        <w:rPr>
          <w:spacing w:val="-1"/>
          <w:szCs w:val="28"/>
        </w:rPr>
        <w:t>остановлени</w:t>
      </w:r>
      <w:r w:rsidR="006E1CF5">
        <w:rPr>
          <w:spacing w:val="-1"/>
          <w:szCs w:val="28"/>
        </w:rPr>
        <w:t>я</w:t>
      </w:r>
      <w:r w:rsidR="00CD49C6" w:rsidRPr="00CD49C6">
        <w:rPr>
          <w:spacing w:val="-1"/>
          <w:szCs w:val="28"/>
        </w:rPr>
        <w:t xml:space="preserve"> Прибайкальской </w:t>
      </w:r>
    </w:p>
    <w:p w:rsidR="00CD49C6" w:rsidRPr="00CD49C6" w:rsidRDefault="00CD49C6" w:rsidP="00EF7155">
      <w:pPr>
        <w:shd w:val="clear" w:color="auto" w:fill="FFFFFF"/>
        <w:spacing w:line="322" w:lineRule="exact"/>
        <w:jc w:val="right"/>
        <w:rPr>
          <w:spacing w:val="-2"/>
          <w:szCs w:val="28"/>
        </w:rPr>
      </w:pPr>
      <w:r w:rsidRPr="00CD49C6">
        <w:rPr>
          <w:spacing w:val="-2"/>
          <w:szCs w:val="28"/>
        </w:rPr>
        <w:t xml:space="preserve">районной администрации </w:t>
      </w:r>
    </w:p>
    <w:p w:rsidR="00CD49C6" w:rsidRPr="00CD49C6" w:rsidRDefault="00CD49C6" w:rsidP="00EF7155">
      <w:pPr>
        <w:shd w:val="clear" w:color="auto" w:fill="FFFFFF"/>
        <w:spacing w:line="322" w:lineRule="exact"/>
        <w:jc w:val="right"/>
        <w:rPr>
          <w:rFonts w:eastAsia="Arial" w:cs="Arial"/>
          <w:spacing w:val="-12"/>
          <w:szCs w:val="28"/>
        </w:rPr>
      </w:pPr>
      <w:r w:rsidRPr="00CD49C6">
        <w:rPr>
          <w:rFonts w:eastAsia="Arial" w:cs="Arial"/>
          <w:spacing w:val="-12"/>
          <w:szCs w:val="28"/>
        </w:rPr>
        <w:t xml:space="preserve">от </w:t>
      </w:r>
      <w:r w:rsidR="00C113B5">
        <w:rPr>
          <w:rFonts w:eastAsia="Arial" w:cs="Arial"/>
          <w:spacing w:val="-12"/>
          <w:szCs w:val="28"/>
        </w:rPr>
        <w:t>13 мая</w:t>
      </w:r>
      <w:r w:rsidRPr="00CD49C6">
        <w:rPr>
          <w:rFonts w:eastAsia="Arial" w:cs="Arial"/>
          <w:iCs/>
          <w:spacing w:val="-12"/>
          <w:szCs w:val="28"/>
        </w:rPr>
        <w:t xml:space="preserve"> </w:t>
      </w:r>
      <w:r w:rsidRPr="00CD49C6">
        <w:rPr>
          <w:rFonts w:eastAsia="Arial" w:cs="Arial"/>
          <w:spacing w:val="-12"/>
          <w:szCs w:val="28"/>
        </w:rPr>
        <w:t>201</w:t>
      </w:r>
      <w:r w:rsidR="00C113B5">
        <w:rPr>
          <w:rFonts w:eastAsia="Arial" w:cs="Arial"/>
          <w:spacing w:val="-12"/>
          <w:szCs w:val="28"/>
        </w:rPr>
        <w:t>9</w:t>
      </w:r>
      <w:r w:rsidRPr="00CD49C6">
        <w:rPr>
          <w:rFonts w:eastAsia="Arial" w:cs="Arial"/>
          <w:spacing w:val="-12"/>
          <w:szCs w:val="28"/>
        </w:rPr>
        <w:t xml:space="preserve"> №</w:t>
      </w:r>
      <w:r w:rsidR="00C52AE1">
        <w:rPr>
          <w:rFonts w:eastAsia="Arial" w:cs="Arial"/>
          <w:spacing w:val="-12"/>
          <w:szCs w:val="28"/>
        </w:rPr>
        <w:t xml:space="preserve"> </w:t>
      </w:r>
      <w:r w:rsidR="00C52AE1" w:rsidRPr="00C52AE1">
        <w:rPr>
          <w:rFonts w:eastAsia="Arial" w:cs="Arial"/>
          <w:spacing w:val="-12"/>
          <w:szCs w:val="28"/>
          <w:u w:val="single"/>
        </w:rPr>
        <w:t>466</w:t>
      </w:r>
    </w:p>
    <w:p w:rsidR="00C113B5" w:rsidRPr="00C113B5" w:rsidRDefault="00C113B5" w:rsidP="00C113B5">
      <w:pPr>
        <w:pStyle w:val="ConsPlusNormal"/>
        <w:jc w:val="center"/>
        <w:rPr>
          <w:bCs/>
        </w:rPr>
      </w:pPr>
      <w:r w:rsidRPr="00C113B5">
        <w:rPr>
          <w:bCs/>
        </w:rPr>
        <w:t>Состав</w:t>
      </w:r>
    </w:p>
    <w:p w:rsidR="00C113B5" w:rsidRPr="00C113B5" w:rsidRDefault="00C113B5" w:rsidP="00C113B5">
      <w:pPr>
        <w:pStyle w:val="ConsPlusNormal"/>
        <w:jc w:val="center"/>
        <w:rPr>
          <w:bCs/>
        </w:rPr>
      </w:pPr>
      <w:r w:rsidRPr="00C113B5">
        <w:rPr>
          <w:bCs/>
        </w:rPr>
        <w:t xml:space="preserve">Комиссии по проведению </w:t>
      </w:r>
    </w:p>
    <w:p w:rsidR="00C113B5" w:rsidRPr="00C113B5" w:rsidRDefault="00C113B5" w:rsidP="00C113B5">
      <w:pPr>
        <w:pStyle w:val="ConsPlusNormal"/>
        <w:jc w:val="center"/>
        <w:rPr>
          <w:bCs/>
        </w:rPr>
      </w:pPr>
      <w:r w:rsidRPr="00C113B5">
        <w:rPr>
          <w:bCs/>
        </w:rPr>
        <w:t>Всероссийской переписи населения 2020 года</w:t>
      </w:r>
    </w:p>
    <w:p w:rsidR="00D62080" w:rsidRDefault="00C113B5" w:rsidP="00C113B5">
      <w:pPr>
        <w:pStyle w:val="ConsPlusNormal"/>
        <w:jc w:val="center"/>
        <w:rPr>
          <w:bCs/>
        </w:rPr>
      </w:pPr>
      <w:r w:rsidRPr="00C113B5">
        <w:rPr>
          <w:bCs/>
        </w:rPr>
        <w:t>на территории</w:t>
      </w:r>
      <w:r w:rsidR="00C52AE1">
        <w:rPr>
          <w:bCs/>
        </w:rPr>
        <w:t xml:space="preserve"> </w:t>
      </w:r>
      <w:r w:rsidR="00C52AE1" w:rsidRPr="00C52AE1">
        <w:rPr>
          <w:bCs/>
        </w:rPr>
        <w:t>МО «Прибайкальский район»</w:t>
      </w:r>
    </w:p>
    <w:p w:rsidR="00C113B5" w:rsidRDefault="00C113B5" w:rsidP="00E438F4">
      <w:pPr>
        <w:pStyle w:val="ConsPlusNormal"/>
        <w:jc w:val="center"/>
        <w:rPr>
          <w:bCs/>
        </w:rPr>
      </w:pPr>
    </w:p>
    <w:tbl>
      <w:tblPr>
        <w:tblpPr w:leftFromText="180" w:rightFromText="180" w:vertAnchor="text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5528"/>
      </w:tblGrid>
      <w:tr w:rsidR="00C113B5" w:rsidRPr="00C113B5" w:rsidTr="00DB3EEF">
        <w:trPr>
          <w:trHeight w:val="1020"/>
        </w:trPr>
        <w:tc>
          <w:tcPr>
            <w:tcW w:w="4503" w:type="dxa"/>
          </w:tcPr>
          <w:p w:rsidR="00C113B5" w:rsidRPr="00C113B5" w:rsidRDefault="00C113B5" w:rsidP="00CE6108">
            <w:pPr>
              <w:suppressAutoHyphens w:val="0"/>
              <w:jc w:val="both"/>
              <w:rPr>
                <w:szCs w:val="28"/>
                <w:lang w:eastAsia="ru-RU"/>
              </w:rPr>
            </w:pPr>
            <w:r w:rsidRPr="00C113B5">
              <w:rPr>
                <w:szCs w:val="28"/>
                <w:lang w:eastAsia="ru-RU"/>
              </w:rPr>
              <w:t xml:space="preserve">Жилин </w:t>
            </w:r>
            <w:r w:rsidR="00C52AE1">
              <w:rPr>
                <w:szCs w:val="28"/>
                <w:lang w:eastAsia="ru-RU"/>
              </w:rPr>
              <w:t>Алексей Александрович</w:t>
            </w:r>
          </w:p>
        </w:tc>
        <w:tc>
          <w:tcPr>
            <w:tcW w:w="5528" w:type="dxa"/>
          </w:tcPr>
          <w:p w:rsidR="00C113B5" w:rsidRPr="00C113B5" w:rsidRDefault="00C113B5" w:rsidP="00CE6108">
            <w:p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П</w:t>
            </w:r>
            <w:r w:rsidRPr="00C113B5">
              <w:rPr>
                <w:szCs w:val="28"/>
                <w:lang w:eastAsia="ru-RU"/>
              </w:rPr>
              <w:t>ервый заместитель руководителя Прибайкальской районной администрации</w:t>
            </w:r>
            <w:r w:rsidR="00444638">
              <w:rPr>
                <w:szCs w:val="28"/>
                <w:lang w:eastAsia="ru-RU"/>
              </w:rPr>
              <w:t xml:space="preserve"> – заместитель по финансово-экономическим вопросам</w:t>
            </w:r>
            <w:r w:rsidRPr="00C113B5">
              <w:rPr>
                <w:szCs w:val="28"/>
                <w:lang w:eastAsia="ru-RU"/>
              </w:rPr>
              <w:t xml:space="preserve">, </w:t>
            </w:r>
            <w:r>
              <w:rPr>
                <w:szCs w:val="28"/>
                <w:lang w:eastAsia="ru-RU"/>
              </w:rPr>
              <w:t>П</w:t>
            </w:r>
            <w:r w:rsidRPr="00C113B5">
              <w:rPr>
                <w:szCs w:val="28"/>
                <w:lang w:eastAsia="ru-RU"/>
              </w:rPr>
              <w:t>редседател</w:t>
            </w:r>
            <w:r>
              <w:rPr>
                <w:szCs w:val="28"/>
                <w:lang w:eastAsia="ru-RU"/>
              </w:rPr>
              <w:t>ь</w:t>
            </w:r>
            <w:r w:rsidRPr="00C113B5">
              <w:rPr>
                <w:szCs w:val="28"/>
                <w:lang w:eastAsia="ru-RU"/>
              </w:rPr>
              <w:t xml:space="preserve"> комиссии</w:t>
            </w:r>
          </w:p>
        </w:tc>
      </w:tr>
      <w:tr w:rsidR="00444638" w:rsidRPr="00C113B5" w:rsidTr="00DB3EEF">
        <w:trPr>
          <w:trHeight w:val="1069"/>
        </w:trPr>
        <w:tc>
          <w:tcPr>
            <w:tcW w:w="4503" w:type="dxa"/>
          </w:tcPr>
          <w:p w:rsidR="00444638" w:rsidRPr="00C113B5" w:rsidRDefault="00444638" w:rsidP="00444638">
            <w:pPr>
              <w:suppressAutoHyphens w:val="0"/>
              <w:jc w:val="both"/>
              <w:rPr>
                <w:szCs w:val="28"/>
                <w:lang w:eastAsia="ru-RU"/>
              </w:rPr>
            </w:pPr>
            <w:r w:rsidRPr="00C113B5">
              <w:rPr>
                <w:szCs w:val="28"/>
                <w:lang w:eastAsia="ru-RU"/>
              </w:rPr>
              <w:t xml:space="preserve">Бузина </w:t>
            </w:r>
            <w:r>
              <w:rPr>
                <w:szCs w:val="28"/>
                <w:lang w:eastAsia="ru-RU"/>
              </w:rPr>
              <w:t>Ольга Алексеевна</w:t>
            </w:r>
            <w:r w:rsidRPr="00C113B5">
              <w:rPr>
                <w:szCs w:val="28"/>
                <w:lang w:eastAsia="ru-RU"/>
              </w:rPr>
              <w:t xml:space="preserve"> </w:t>
            </w:r>
          </w:p>
        </w:tc>
        <w:tc>
          <w:tcPr>
            <w:tcW w:w="5528" w:type="dxa"/>
          </w:tcPr>
          <w:p w:rsidR="00444638" w:rsidRPr="00C113B5" w:rsidRDefault="00444638" w:rsidP="00444638">
            <w:p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Н</w:t>
            </w:r>
            <w:r w:rsidRPr="00C113B5">
              <w:rPr>
                <w:szCs w:val="28"/>
                <w:lang w:eastAsia="ru-RU"/>
              </w:rPr>
              <w:t>ачальник экономического отдела Прибайкальской районной администрации; заместитель</w:t>
            </w:r>
            <w:r>
              <w:rPr>
                <w:szCs w:val="28"/>
                <w:lang w:eastAsia="ru-RU"/>
              </w:rPr>
              <w:t xml:space="preserve"> </w:t>
            </w:r>
            <w:r w:rsidRPr="00444638">
              <w:rPr>
                <w:szCs w:val="28"/>
                <w:lang w:eastAsia="ru-RU"/>
              </w:rPr>
              <w:t>Председател</w:t>
            </w:r>
            <w:r>
              <w:rPr>
                <w:szCs w:val="28"/>
                <w:lang w:eastAsia="ru-RU"/>
              </w:rPr>
              <w:t>я</w:t>
            </w:r>
            <w:r>
              <w:t xml:space="preserve"> </w:t>
            </w:r>
            <w:r w:rsidRPr="00444638">
              <w:rPr>
                <w:szCs w:val="28"/>
                <w:lang w:eastAsia="ru-RU"/>
              </w:rPr>
              <w:t>комиссии</w:t>
            </w:r>
          </w:p>
        </w:tc>
      </w:tr>
      <w:tr w:rsidR="00444638" w:rsidRPr="00C113B5" w:rsidTr="00DB3EEF">
        <w:trPr>
          <w:trHeight w:val="851"/>
        </w:trPr>
        <w:tc>
          <w:tcPr>
            <w:tcW w:w="4503" w:type="dxa"/>
          </w:tcPr>
          <w:p w:rsidR="00444638" w:rsidRPr="00C113B5" w:rsidRDefault="00444638" w:rsidP="00444638">
            <w:p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Кожевникова Ирина Михайловна</w:t>
            </w:r>
          </w:p>
        </w:tc>
        <w:tc>
          <w:tcPr>
            <w:tcW w:w="5528" w:type="dxa"/>
          </w:tcPr>
          <w:p w:rsidR="00444638" w:rsidRPr="00C113B5" w:rsidRDefault="00444638" w:rsidP="00444638">
            <w:p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Специалист первого разряда экономического отдела Прибайкальской районной администрации, секретарь комиссии</w:t>
            </w:r>
          </w:p>
        </w:tc>
      </w:tr>
      <w:tr w:rsidR="00DB3EEF" w:rsidRPr="00C113B5" w:rsidTr="00DB3EEF">
        <w:trPr>
          <w:trHeight w:val="748"/>
        </w:trPr>
        <w:tc>
          <w:tcPr>
            <w:tcW w:w="4503" w:type="dxa"/>
          </w:tcPr>
          <w:p w:rsidR="00DB3EEF" w:rsidRDefault="00DB3EEF" w:rsidP="00444638">
            <w:p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Ананьина Наталья Анатольевна</w:t>
            </w:r>
          </w:p>
        </w:tc>
        <w:tc>
          <w:tcPr>
            <w:tcW w:w="5528" w:type="dxa"/>
          </w:tcPr>
          <w:p w:rsidR="00DB3EEF" w:rsidRDefault="00DB3EEF" w:rsidP="00444638">
            <w:p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Начальник Финансового управления МО «Прибайкальский район»</w:t>
            </w:r>
          </w:p>
        </w:tc>
      </w:tr>
      <w:tr w:rsidR="00444638" w:rsidRPr="00C113B5" w:rsidTr="00DB3EEF">
        <w:trPr>
          <w:trHeight w:val="851"/>
        </w:trPr>
        <w:tc>
          <w:tcPr>
            <w:tcW w:w="4503" w:type="dxa"/>
          </w:tcPr>
          <w:p w:rsidR="00444638" w:rsidRPr="00C113B5" w:rsidRDefault="00444638" w:rsidP="00444638">
            <w:p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Тутаев Виталий Михайлович</w:t>
            </w:r>
          </w:p>
        </w:tc>
        <w:tc>
          <w:tcPr>
            <w:tcW w:w="5528" w:type="dxa"/>
          </w:tcPr>
          <w:p w:rsidR="00444638" w:rsidRPr="00C113B5" w:rsidRDefault="00444638" w:rsidP="00444638">
            <w:p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Председатель Комитета по управлению имуществом Прибайкальского района</w:t>
            </w:r>
          </w:p>
        </w:tc>
      </w:tr>
      <w:tr w:rsidR="00444638" w:rsidRPr="00C113B5" w:rsidTr="00DB3EEF">
        <w:trPr>
          <w:trHeight w:val="401"/>
        </w:trPr>
        <w:tc>
          <w:tcPr>
            <w:tcW w:w="4503" w:type="dxa"/>
          </w:tcPr>
          <w:p w:rsidR="00444638" w:rsidRPr="00C113B5" w:rsidRDefault="00444638" w:rsidP="00444638">
            <w:p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Егорова Юлия Сергеевна</w:t>
            </w:r>
          </w:p>
        </w:tc>
        <w:tc>
          <w:tcPr>
            <w:tcW w:w="5528" w:type="dxa"/>
          </w:tcPr>
          <w:p w:rsidR="00444638" w:rsidRPr="00C113B5" w:rsidRDefault="00083CED" w:rsidP="00444638">
            <w:p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Ведущий специалист-эксперт отдела статистики сельского хозяйства и окружающей природной среды</w:t>
            </w:r>
          </w:p>
        </w:tc>
      </w:tr>
      <w:tr w:rsidR="00DB3EEF" w:rsidRPr="00C113B5" w:rsidTr="00DB3EEF">
        <w:trPr>
          <w:trHeight w:val="401"/>
        </w:trPr>
        <w:tc>
          <w:tcPr>
            <w:tcW w:w="4503" w:type="dxa"/>
          </w:tcPr>
          <w:p w:rsidR="00DB3EEF" w:rsidRDefault="00DB3EEF" w:rsidP="00DB3EEF">
            <w:p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Бойцова Елена Владимировна</w:t>
            </w:r>
          </w:p>
        </w:tc>
        <w:tc>
          <w:tcPr>
            <w:tcW w:w="5528" w:type="dxa"/>
          </w:tcPr>
          <w:p w:rsidR="00DB3EEF" w:rsidRDefault="00DB3EEF" w:rsidP="00DB3EEF">
            <w:p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Уполномоченный по вопросам ВПН -2020 по Прибайкальскому району</w:t>
            </w:r>
          </w:p>
        </w:tc>
      </w:tr>
      <w:tr w:rsidR="00DB3EEF" w:rsidRPr="00C113B5" w:rsidTr="00DB3EEF">
        <w:trPr>
          <w:trHeight w:val="401"/>
        </w:trPr>
        <w:tc>
          <w:tcPr>
            <w:tcW w:w="4503" w:type="dxa"/>
          </w:tcPr>
          <w:p w:rsidR="00DB3EEF" w:rsidRDefault="000D128B" w:rsidP="00DB3EEF">
            <w:pPr>
              <w:suppressAutoHyphens w:val="0"/>
              <w:jc w:val="both"/>
              <w:rPr>
                <w:szCs w:val="28"/>
                <w:lang w:eastAsia="ru-RU"/>
              </w:rPr>
            </w:pPr>
            <w:proofErr w:type="gramStart"/>
            <w:r>
              <w:rPr>
                <w:szCs w:val="28"/>
                <w:lang w:eastAsia="ru-RU"/>
              </w:rPr>
              <w:t xml:space="preserve">Шишова </w:t>
            </w:r>
            <w:r w:rsidR="00DB3EEF">
              <w:rPr>
                <w:szCs w:val="28"/>
                <w:lang w:eastAsia="ru-RU"/>
              </w:rPr>
              <w:t xml:space="preserve"> Елена</w:t>
            </w:r>
            <w:proofErr w:type="gramEnd"/>
            <w:r w:rsidR="00DB3EEF">
              <w:rPr>
                <w:szCs w:val="28"/>
                <w:lang w:eastAsia="ru-RU"/>
              </w:rPr>
              <w:t xml:space="preserve"> </w:t>
            </w:r>
            <w:r>
              <w:rPr>
                <w:szCs w:val="28"/>
                <w:lang w:eastAsia="ru-RU"/>
              </w:rPr>
              <w:t>Владимировна</w:t>
            </w:r>
          </w:p>
        </w:tc>
        <w:tc>
          <w:tcPr>
            <w:tcW w:w="5528" w:type="dxa"/>
          </w:tcPr>
          <w:p w:rsidR="00DB3EEF" w:rsidRDefault="00DB3EEF" w:rsidP="00DB3EEF">
            <w:p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Редактор газеты «Прибайкалец»</w:t>
            </w:r>
          </w:p>
        </w:tc>
      </w:tr>
      <w:tr w:rsidR="00DB3EEF" w:rsidRPr="00C113B5" w:rsidTr="00DB3EEF">
        <w:trPr>
          <w:trHeight w:val="401"/>
        </w:trPr>
        <w:tc>
          <w:tcPr>
            <w:tcW w:w="4503" w:type="dxa"/>
          </w:tcPr>
          <w:p w:rsidR="00DB3EEF" w:rsidRPr="00C113B5" w:rsidRDefault="00DB3EEF" w:rsidP="00DB3EEF">
            <w:pPr>
              <w:suppressAutoHyphens w:val="0"/>
              <w:jc w:val="both"/>
              <w:rPr>
                <w:szCs w:val="28"/>
                <w:lang w:eastAsia="ru-RU"/>
              </w:rPr>
            </w:pPr>
            <w:r w:rsidRPr="00C60FA3">
              <w:t>Севергин Сергей Викторович</w:t>
            </w:r>
          </w:p>
        </w:tc>
        <w:tc>
          <w:tcPr>
            <w:tcW w:w="5528" w:type="dxa"/>
          </w:tcPr>
          <w:p w:rsidR="00DB3EEF" w:rsidRPr="00C113B5" w:rsidRDefault="00DB3EEF" w:rsidP="00DB3EEF">
            <w:pPr>
              <w:suppressAutoHyphens w:val="0"/>
              <w:jc w:val="both"/>
              <w:rPr>
                <w:szCs w:val="28"/>
                <w:lang w:eastAsia="ru-RU"/>
              </w:rPr>
            </w:pPr>
            <w:r w:rsidRPr="00C60FA3">
              <w:t xml:space="preserve">глава МО </w:t>
            </w:r>
            <w:r>
              <w:t>«</w:t>
            </w:r>
            <w:r w:rsidRPr="00C60FA3">
              <w:t>Туркинское</w:t>
            </w:r>
            <w:r>
              <w:t>»</w:t>
            </w:r>
            <w:r w:rsidRPr="00C60FA3">
              <w:t xml:space="preserve"> СП</w:t>
            </w:r>
          </w:p>
        </w:tc>
      </w:tr>
      <w:tr w:rsidR="00DB3EEF" w:rsidRPr="00C113B5" w:rsidTr="00DB3EEF">
        <w:trPr>
          <w:trHeight w:val="401"/>
        </w:trPr>
        <w:tc>
          <w:tcPr>
            <w:tcW w:w="4503" w:type="dxa"/>
          </w:tcPr>
          <w:p w:rsidR="00DB3EEF" w:rsidRPr="00C113B5" w:rsidRDefault="00DB3EEF" w:rsidP="00DB3EEF">
            <w:pPr>
              <w:suppressAutoHyphens w:val="0"/>
              <w:jc w:val="both"/>
              <w:rPr>
                <w:szCs w:val="28"/>
                <w:lang w:eastAsia="ru-RU"/>
              </w:rPr>
            </w:pPr>
            <w:r w:rsidRPr="00C60FA3">
              <w:t>Тришкина Оксана Николаевна</w:t>
            </w:r>
          </w:p>
        </w:tc>
        <w:tc>
          <w:tcPr>
            <w:tcW w:w="5528" w:type="dxa"/>
          </w:tcPr>
          <w:p w:rsidR="00DB3EEF" w:rsidRPr="00C113B5" w:rsidRDefault="00DB3EEF" w:rsidP="00DB3EEF">
            <w:pPr>
              <w:suppressAutoHyphens w:val="0"/>
              <w:jc w:val="both"/>
              <w:rPr>
                <w:szCs w:val="28"/>
                <w:lang w:eastAsia="ru-RU"/>
              </w:rPr>
            </w:pPr>
            <w:r w:rsidRPr="00C60FA3">
              <w:t xml:space="preserve">глава МО </w:t>
            </w:r>
            <w:r>
              <w:t>«</w:t>
            </w:r>
            <w:proofErr w:type="spellStart"/>
            <w:r w:rsidRPr="00C60FA3">
              <w:t>Гремячинское</w:t>
            </w:r>
            <w:proofErr w:type="spellEnd"/>
            <w:r>
              <w:t>»</w:t>
            </w:r>
            <w:r w:rsidRPr="00C60FA3">
              <w:t xml:space="preserve"> СП</w:t>
            </w:r>
          </w:p>
        </w:tc>
      </w:tr>
      <w:tr w:rsidR="00DB3EEF" w:rsidRPr="00C113B5" w:rsidTr="00DB3EEF">
        <w:trPr>
          <w:trHeight w:val="401"/>
        </w:trPr>
        <w:tc>
          <w:tcPr>
            <w:tcW w:w="4503" w:type="dxa"/>
          </w:tcPr>
          <w:p w:rsidR="00DB3EEF" w:rsidRPr="00C113B5" w:rsidRDefault="000D128B" w:rsidP="00DB3EEF">
            <w:pPr>
              <w:suppressAutoHyphens w:val="0"/>
              <w:jc w:val="both"/>
              <w:rPr>
                <w:szCs w:val="28"/>
                <w:lang w:eastAsia="ru-RU"/>
              </w:rPr>
            </w:pPr>
            <w:r>
              <w:t>Тугаринова Людмила Петровна</w:t>
            </w:r>
          </w:p>
        </w:tc>
        <w:tc>
          <w:tcPr>
            <w:tcW w:w="5528" w:type="dxa"/>
          </w:tcPr>
          <w:p w:rsidR="00DB3EEF" w:rsidRPr="00C113B5" w:rsidRDefault="00DB3EEF" w:rsidP="00DB3EEF">
            <w:pPr>
              <w:suppressAutoHyphens w:val="0"/>
              <w:jc w:val="both"/>
              <w:rPr>
                <w:szCs w:val="28"/>
                <w:lang w:eastAsia="ru-RU"/>
              </w:rPr>
            </w:pPr>
            <w:r w:rsidRPr="00C60FA3">
              <w:t xml:space="preserve">глава МО </w:t>
            </w:r>
            <w:r>
              <w:t>«</w:t>
            </w:r>
            <w:r w:rsidRPr="00C60FA3">
              <w:t>Нестеровское</w:t>
            </w:r>
            <w:r>
              <w:t>»</w:t>
            </w:r>
            <w:r w:rsidRPr="00C60FA3">
              <w:t xml:space="preserve"> СП</w:t>
            </w:r>
          </w:p>
        </w:tc>
      </w:tr>
      <w:tr w:rsidR="00DB3EEF" w:rsidRPr="00C113B5" w:rsidTr="00DB3EEF">
        <w:trPr>
          <w:trHeight w:val="401"/>
        </w:trPr>
        <w:tc>
          <w:tcPr>
            <w:tcW w:w="4503" w:type="dxa"/>
          </w:tcPr>
          <w:p w:rsidR="00DB3EEF" w:rsidRPr="00C113B5" w:rsidRDefault="00DB3EEF" w:rsidP="00DB3EEF">
            <w:pPr>
              <w:suppressAutoHyphens w:val="0"/>
              <w:jc w:val="both"/>
              <w:rPr>
                <w:szCs w:val="28"/>
                <w:lang w:eastAsia="ru-RU"/>
              </w:rPr>
            </w:pPr>
            <w:r w:rsidRPr="00C60FA3">
              <w:t>Погорельский Владимир Викторович</w:t>
            </w:r>
          </w:p>
        </w:tc>
        <w:tc>
          <w:tcPr>
            <w:tcW w:w="5528" w:type="dxa"/>
          </w:tcPr>
          <w:p w:rsidR="00DB3EEF" w:rsidRPr="00C113B5" w:rsidRDefault="00DB3EEF" w:rsidP="00DB3EEF">
            <w:pPr>
              <w:suppressAutoHyphens w:val="0"/>
              <w:jc w:val="both"/>
              <w:rPr>
                <w:szCs w:val="28"/>
                <w:lang w:eastAsia="ru-RU"/>
              </w:rPr>
            </w:pPr>
            <w:r w:rsidRPr="00C60FA3">
              <w:t xml:space="preserve">глава МО </w:t>
            </w:r>
            <w:r>
              <w:t>«</w:t>
            </w:r>
            <w:r w:rsidRPr="00C60FA3">
              <w:t>Зырянское</w:t>
            </w:r>
            <w:r>
              <w:t>»</w:t>
            </w:r>
            <w:r w:rsidRPr="00C60FA3">
              <w:t xml:space="preserve"> СП</w:t>
            </w:r>
          </w:p>
        </w:tc>
      </w:tr>
      <w:tr w:rsidR="00DB3EEF" w:rsidRPr="00C113B5" w:rsidTr="00DB3EEF">
        <w:trPr>
          <w:trHeight w:val="401"/>
        </w:trPr>
        <w:tc>
          <w:tcPr>
            <w:tcW w:w="4503" w:type="dxa"/>
          </w:tcPr>
          <w:p w:rsidR="00DB3EEF" w:rsidRPr="00C113B5" w:rsidRDefault="00DB3EEF" w:rsidP="00DB3EEF">
            <w:pPr>
              <w:suppressAutoHyphens w:val="0"/>
              <w:jc w:val="both"/>
              <w:rPr>
                <w:szCs w:val="28"/>
                <w:lang w:eastAsia="ru-RU"/>
              </w:rPr>
            </w:pPr>
            <w:r w:rsidRPr="00C60FA3">
              <w:t>Тутаева Ольга Ивановна</w:t>
            </w:r>
          </w:p>
        </w:tc>
        <w:tc>
          <w:tcPr>
            <w:tcW w:w="5528" w:type="dxa"/>
          </w:tcPr>
          <w:p w:rsidR="00DB3EEF" w:rsidRPr="00C113B5" w:rsidRDefault="00DB3EEF" w:rsidP="00DB3EEF">
            <w:pPr>
              <w:suppressAutoHyphens w:val="0"/>
              <w:jc w:val="both"/>
              <w:rPr>
                <w:szCs w:val="28"/>
                <w:lang w:eastAsia="ru-RU"/>
              </w:rPr>
            </w:pPr>
            <w:r w:rsidRPr="00C60FA3">
              <w:t xml:space="preserve">глава МО </w:t>
            </w:r>
            <w:r>
              <w:t>«</w:t>
            </w:r>
            <w:r w:rsidRPr="00C60FA3">
              <w:t>Турунтаевское</w:t>
            </w:r>
            <w:r>
              <w:t>»</w:t>
            </w:r>
            <w:r w:rsidRPr="00C60FA3">
              <w:t xml:space="preserve"> СП</w:t>
            </w:r>
          </w:p>
        </w:tc>
      </w:tr>
      <w:tr w:rsidR="00DB3EEF" w:rsidRPr="00C113B5" w:rsidTr="00DB3EEF">
        <w:trPr>
          <w:trHeight w:val="407"/>
        </w:trPr>
        <w:tc>
          <w:tcPr>
            <w:tcW w:w="4503" w:type="dxa"/>
          </w:tcPr>
          <w:p w:rsidR="00DB3EEF" w:rsidRPr="00C60FA3" w:rsidRDefault="00DB3EEF" w:rsidP="00DB3EEF">
            <w:r w:rsidRPr="00CE6108">
              <w:t>Арефьев Сергей Павлович</w:t>
            </w:r>
          </w:p>
        </w:tc>
        <w:tc>
          <w:tcPr>
            <w:tcW w:w="5528" w:type="dxa"/>
          </w:tcPr>
          <w:p w:rsidR="00DB3EEF" w:rsidRDefault="00DB3EEF" w:rsidP="00DB3EEF">
            <w:r w:rsidRPr="007B1BB0">
              <w:t>глава МО «</w:t>
            </w:r>
            <w:r w:rsidRPr="00CE6108">
              <w:t>Итанцинское</w:t>
            </w:r>
            <w:r w:rsidRPr="007B1BB0">
              <w:t>» СП</w:t>
            </w:r>
          </w:p>
        </w:tc>
      </w:tr>
      <w:tr w:rsidR="00DB3EEF" w:rsidRPr="00C113B5" w:rsidTr="00DB3EEF">
        <w:trPr>
          <w:trHeight w:val="427"/>
        </w:trPr>
        <w:tc>
          <w:tcPr>
            <w:tcW w:w="4503" w:type="dxa"/>
          </w:tcPr>
          <w:p w:rsidR="00DB3EEF" w:rsidRPr="00C60FA3" w:rsidRDefault="00DB3EEF" w:rsidP="00DB3EEF">
            <w:r w:rsidRPr="00CE6108">
              <w:t>Воротнико</w:t>
            </w:r>
            <w:bookmarkStart w:id="2" w:name="_GoBack"/>
            <w:bookmarkEnd w:id="2"/>
            <w:r w:rsidRPr="00CE6108">
              <w:t>ва Людмила Родионовна</w:t>
            </w:r>
          </w:p>
        </w:tc>
        <w:tc>
          <w:tcPr>
            <w:tcW w:w="5528" w:type="dxa"/>
          </w:tcPr>
          <w:p w:rsidR="00DB3EEF" w:rsidRDefault="00DB3EEF" w:rsidP="00DB3EEF">
            <w:r w:rsidRPr="007B1BB0">
              <w:t>глава МО «</w:t>
            </w:r>
            <w:proofErr w:type="spellStart"/>
            <w:r w:rsidRPr="00CE6108">
              <w:t>Татауровское</w:t>
            </w:r>
            <w:proofErr w:type="spellEnd"/>
            <w:r w:rsidRPr="007B1BB0">
              <w:t>» СП</w:t>
            </w:r>
          </w:p>
        </w:tc>
      </w:tr>
      <w:tr w:rsidR="00DB3EEF" w:rsidRPr="00C113B5" w:rsidTr="00DB3EEF">
        <w:trPr>
          <w:trHeight w:val="427"/>
        </w:trPr>
        <w:tc>
          <w:tcPr>
            <w:tcW w:w="4503" w:type="dxa"/>
          </w:tcPr>
          <w:p w:rsidR="00DB3EEF" w:rsidRPr="00C60FA3" w:rsidRDefault="00DB3EEF" w:rsidP="00DB3EEF">
            <w:proofErr w:type="spellStart"/>
            <w:r w:rsidRPr="00CE6108">
              <w:t>Челмакин</w:t>
            </w:r>
            <w:proofErr w:type="spellEnd"/>
            <w:r w:rsidRPr="00CE6108">
              <w:t xml:space="preserve"> Николай Николаевич</w:t>
            </w:r>
          </w:p>
        </w:tc>
        <w:tc>
          <w:tcPr>
            <w:tcW w:w="5528" w:type="dxa"/>
          </w:tcPr>
          <w:p w:rsidR="00DB3EEF" w:rsidRDefault="00DB3EEF" w:rsidP="00DB3EEF">
            <w:r w:rsidRPr="007B1BB0">
              <w:t>глава МО «</w:t>
            </w:r>
            <w:proofErr w:type="spellStart"/>
            <w:r w:rsidRPr="00C52AE1">
              <w:t>Ильинское</w:t>
            </w:r>
            <w:proofErr w:type="spellEnd"/>
            <w:r w:rsidRPr="007B1BB0">
              <w:t>» СП</w:t>
            </w:r>
          </w:p>
        </w:tc>
      </w:tr>
      <w:tr w:rsidR="00DB3EEF" w:rsidRPr="00C113B5" w:rsidTr="00DB3EEF">
        <w:trPr>
          <w:trHeight w:val="427"/>
        </w:trPr>
        <w:tc>
          <w:tcPr>
            <w:tcW w:w="4503" w:type="dxa"/>
          </w:tcPr>
          <w:p w:rsidR="00DB3EEF" w:rsidRPr="00C60FA3" w:rsidRDefault="00DB3EEF" w:rsidP="00DB3EEF">
            <w:r w:rsidRPr="00C52AE1">
              <w:t>Саламаха Олег Николаевич</w:t>
            </w:r>
          </w:p>
        </w:tc>
        <w:tc>
          <w:tcPr>
            <w:tcW w:w="5528" w:type="dxa"/>
          </w:tcPr>
          <w:p w:rsidR="00DB3EEF" w:rsidRDefault="00DB3EEF" w:rsidP="00DB3EEF">
            <w:r w:rsidRPr="007B1BB0">
              <w:t>глава МО «</w:t>
            </w:r>
            <w:proofErr w:type="spellStart"/>
            <w:r w:rsidRPr="00C52AE1">
              <w:t>Таловское</w:t>
            </w:r>
            <w:proofErr w:type="spellEnd"/>
            <w:r w:rsidRPr="007B1BB0">
              <w:t>» СП</w:t>
            </w:r>
          </w:p>
        </w:tc>
      </w:tr>
      <w:tr w:rsidR="00DB3EEF" w:rsidRPr="00C113B5" w:rsidTr="00DB3EEF">
        <w:trPr>
          <w:trHeight w:val="427"/>
        </w:trPr>
        <w:tc>
          <w:tcPr>
            <w:tcW w:w="4503" w:type="dxa"/>
          </w:tcPr>
          <w:p w:rsidR="00DB3EEF" w:rsidRPr="00C60FA3" w:rsidRDefault="00DB3EEF" w:rsidP="00DB3EEF">
            <w:r w:rsidRPr="00C52AE1">
              <w:t>Кожевникова Любовь Петровна</w:t>
            </w:r>
          </w:p>
        </w:tc>
        <w:tc>
          <w:tcPr>
            <w:tcW w:w="5528" w:type="dxa"/>
          </w:tcPr>
          <w:p w:rsidR="00DB3EEF" w:rsidRDefault="00DB3EEF" w:rsidP="00DB3EEF">
            <w:r w:rsidRPr="007B1BB0">
              <w:t>глава МО «</w:t>
            </w:r>
            <w:proofErr w:type="spellStart"/>
            <w:r w:rsidRPr="00C52AE1">
              <w:t>Мостовское</w:t>
            </w:r>
            <w:proofErr w:type="spellEnd"/>
            <w:r w:rsidRPr="007B1BB0">
              <w:t>» СП</w:t>
            </w:r>
          </w:p>
        </w:tc>
      </w:tr>
      <w:tr w:rsidR="00DB3EEF" w:rsidRPr="00C113B5" w:rsidTr="00DB3EEF">
        <w:trPr>
          <w:trHeight w:val="427"/>
        </w:trPr>
        <w:tc>
          <w:tcPr>
            <w:tcW w:w="4503" w:type="dxa"/>
          </w:tcPr>
          <w:p w:rsidR="00DB3EEF" w:rsidRDefault="00DB3EEF" w:rsidP="00DB3EEF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По согласованию</w:t>
            </w:r>
          </w:p>
          <w:p w:rsidR="00DB3EEF" w:rsidRPr="00C52AE1" w:rsidRDefault="00DB3EEF" w:rsidP="00DB3EEF">
            <w:r>
              <w:rPr>
                <w:szCs w:val="28"/>
                <w:lang w:eastAsia="ru-RU"/>
              </w:rPr>
              <w:t>Сун-</w:t>
            </w:r>
            <w:proofErr w:type="spellStart"/>
            <w:r>
              <w:rPr>
                <w:szCs w:val="28"/>
                <w:lang w:eastAsia="ru-RU"/>
              </w:rPr>
              <w:t>Цо</w:t>
            </w:r>
            <w:proofErr w:type="spellEnd"/>
            <w:r>
              <w:rPr>
                <w:szCs w:val="28"/>
                <w:lang w:eastAsia="ru-RU"/>
              </w:rPr>
              <w:t>-Жен Денис Андреевич</w:t>
            </w:r>
          </w:p>
        </w:tc>
        <w:tc>
          <w:tcPr>
            <w:tcW w:w="5528" w:type="dxa"/>
          </w:tcPr>
          <w:p w:rsidR="00DB3EEF" w:rsidRDefault="00DB3EEF" w:rsidP="00DB3EEF"/>
          <w:p w:rsidR="00B92F62" w:rsidRPr="007B1BB0" w:rsidRDefault="00B92F62" w:rsidP="00DB3EEF">
            <w:r>
              <w:t>Начальник ОМВД РФ по Прибайкальскому району</w:t>
            </w:r>
          </w:p>
        </w:tc>
      </w:tr>
    </w:tbl>
    <w:p w:rsidR="00C113B5" w:rsidRDefault="00C113B5" w:rsidP="00E438F4">
      <w:pPr>
        <w:pStyle w:val="ConsPlusNormal"/>
        <w:jc w:val="center"/>
        <w:rPr>
          <w:bCs/>
        </w:rPr>
      </w:pPr>
    </w:p>
    <w:p w:rsidR="00C113B5" w:rsidRDefault="00C113B5" w:rsidP="00E438F4">
      <w:pPr>
        <w:pStyle w:val="ConsPlusNormal"/>
        <w:jc w:val="center"/>
        <w:rPr>
          <w:bCs/>
        </w:rPr>
        <w:sectPr w:rsidR="00C113B5" w:rsidSect="004C6730">
          <w:pgSz w:w="11906" w:h="16838"/>
          <w:pgMar w:top="567" w:right="851" w:bottom="567" w:left="1418" w:header="709" w:footer="709" w:gutter="0"/>
          <w:cols w:space="708"/>
          <w:docGrid w:linePitch="360"/>
        </w:sectPr>
      </w:pPr>
    </w:p>
    <w:p w:rsidR="0023789E" w:rsidRDefault="0023789E" w:rsidP="00E438F4">
      <w:pPr>
        <w:pStyle w:val="ConsPlusNormal"/>
        <w:jc w:val="center"/>
        <w:rPr>
          <w:bCs/>
        </w:rPr>
      </w:pPr>
    </w:p>
    <w:p w:rsidR="002B54F5" w:rsidRPr="00CD49C6" w:rsidRDefault="002B54F5" w:rsidP="002B54F5">
      <w:pPr>
        <w:shd w:val="clear" w:color="auto" w:fill="FFFFFF"/>
        <w:spacing w:line="322" w:lineRule="exact"/>
        <w:jc w:val="right"/>
        <w:rPr>
          <w:spacing w:val="-3"/>
          <w:szCs w:val="28"/>
        </w:rPr>
      </w:pPr>
      <w:r w:rsidRPr="00CD49C6">
        <w:rPr>
          <w:spacing w:val="-3"/>
          <w:szCs w:val="28"/>
        </w:rPr>
        <w:t xml:space="preserve">Приложение </w:t>
      </w:r>
      <w:r w:rsidR="00C52AE1">
        <w:rPr>
          <w:spacing w:val="-3"/>
          <w:szCs w:val="28"/>
        </w:rPr>
        <w:t>2</w:t>
      </w:r>
    </w:p>
    <w:p w:rsidR="002B54F5" w:rsidRDefault="002B54F5" w:rsidP="002B54F5">
      <w:pPr>
        <w:shd w:val="clear" w:color="auto" w:fill="FFFFFF"/>
        <w:spacing w:line="322" w:lineRule="exact"/>
        <w:jc w:val="right"/>
        <w:rPr>
          <w:spacing w:val="-1"/>
          <w:szCs w:val="28"/>
        </w:rPr>
      </w:pPr>
      <w:r>
        <w:rPr>
          <w:spacing w:val="-1"/>
          <w:szCs w:val="28"/>
        </w:rPr>
        <w:t>П</w:t>
      </w:r>
      <w:r w:rsidRPr="00CD49C6">
        <w:rPr>
          <w:spacing w:val="-1"/>
          <w:szCs w:val="28"/>
        </w:rPr>
        <w:t>остановлени</w:t>
      </w:r>
      <w:r>
        <w:rPr>
          <w:spacing w:val="-1"/>
          <w:szCs w:val="28"/>
        </w:rPr>
        <w:t>я</w:t>
      </w:r>
      <w:r w:rsidRPr="00CD49C6">
        <w:rPr>
          <w:spacing w:val="-1"/>
          <w:szCs w:val="28"/>
        </w:rPr>
        <w:t xml:space="preserve"> Прибайкальской </w:t>
      </w:r>
    </w:p>
    <w:p w:rsidR="002B54F5" w:rsidRPr="00CD49C6" w:rsidRDefault="002B54F5" w:rsidP="002B54F5">
      <w:pPr>
        <w:shd w:val="clear" w:color="auto" w:fill="FFFFFF"/>
        <w:spacing w:line="322" w:lineRule="exact"/>
        <w:jc w:val="right"/>
        <w:rPr>
          <w:spacing w:val="-2"/>
          <w:szCs w:val="28"/>
        </w:rPr>
      </w:pPr>
      <w:r w:rsidRPr="00CD49C6">
        <w:rPr>
          <w:spacing w:val="-2"/>
          <w:szCs w:val="28"/>
        </w:rPr>
        <w:t xml:space="preserve">районной администрации </w:t>
      </w:r>
    </w:p>
    <w:p w:rsidR="002B54F5" w:rsidRPr="00CD49C6" w:rsidRDefault="002B54F5" w:rsidP="002B54F5">
      <w:pPr>
        <w:shd w:val="clear" w:color="auto" w:fill="FFFFFF"/>
        <w:spacing w:line="322" w:lineRule="exact"/>
        <w:jc w:val="right"/>
        <w:rPr>
          <w:rFonts w:eastAsia="Arial" w:cs="Arial"/>
          <w:spacing w:val="-12"/>
          <w:szCs w:val="28"/>
        </w:rPr>
      </w:pPr>
      <w:proofErr w:type="gramStart"/>
      <w:r w:rsidRPr="00CD49C6">
        <w:rPr>
          <w:rFonts w:eastAsia="Arial" w:cs="Arial"/>
          <w:spacing w:val="-12"/>
          <w:szCs w:val="28"/>
        </w:rPr>
        <w:t xml:space="preserve">от </w:t>
      </w:r>
      <w:r w:rsidR="00575599">
        <w:rPr>
          <w:rFonts w:eastAsia="Arial" w:cs="Arial"/>
          <w:spacing w:val="-12"/>
          <w:szCs w:val="28"/>
        </w:rPr>
        <w:t xml:space="preserve"> </w:t>
      </w:r>
      <w:r w:rsidR="00C52AE1">
        <w:rPr>
          <w:rFonts w:eastAsia="Arial" w:cs="Arial"/>
          <w:spacing w:val="-12"/>
          <w:szCs w:val="28"/>
        </w:rPr>
        <w:t>13</w:t>
      </w:r>
      <w:proofErr w:type="gramEnd"/>
      <w:r w:rsidR="00575599">
        <w:rPr>
          <w:rFonts w:eastAsia="Arial" w:cs="Arial"/>
          <w:spacing w:val="-12"/>
          <w:szCs w:val="28"/>
        </w:rPr>
        <w:t xml:space="preserve"> </w:t>
      </w:r>
      <w:r w:rsidR="00C52AE1">
        <w:rPr>
          <w:rFonts w:eastAsia="Arial" w:cs="Arial"/>
          <w:iCs/>
          <w:spacing w:val="-12"/>
          <w:szCs w:val="28"/>
        </w:rPr>
        <w:t>мая</w:t>
      </w:r>
      <w:r w:rsidRPr="00CD49C6">
        <w:rPr>
          <w:rFonts w:eastAsia="Arial" w:cs="Arial"/>
          <w:iCs/>
          <w:spacing w:val="-12"/>
          <w:szCs w:val="28"/>
        </w:rPr>
        <w:t xml:space="preserve"> </w:t>
      </w:r>
      <w:r w:rsidRPr="00CD49C6">
        <w:rPr>
          <w:rFonts w:eastAsia="Arial" w:cs="Arial"/>
          <w:spacing w:val="-12"/>
          <w:szCs w:val="28"/>
        </w:rPr>
        <w:t>201</w:t>
      </w:r>
      <w:r w:rsidR="00C52AE1">
        <w:rPr>
          <w:rFonts w:eastAsia="Arial" w:cs="Arial"/>
          <w:spacing w:val="-12"/>
          <w:szCs w:val="28"/>
        </w:rPr>
        <w:t>9</w:t>
      </w:r>
      <w:r w:rsidRPr="00CD49C6">
        <w:rPr>
          <w:rFonts w:eastAsia="Arial" w:cs="Arial"/>
          <w:spacing w:val="-12"/>
          <w:szCs w:val="28"/>
        </w:rPr>
        <w:t xml:space="preserve"> №</w:t>
      </w:r>
      <w:r>
        <w:rPr>
          <w:rFonts w:eastAsia="Arial" w:cs="Arial"/>
          <w:spacing w:val="-12"/>
          <w:szCs w:val="28"/>
        </w:rPr>
        <w:t>_</w:t>
      </w:r>
      <w:r w:rsidR="00C52AE1" w:rsidRPr="00C52AE1">
        <w:rPr>
          <w:rFonts w:eastAsia="Arial" w:cs="Arial"/>
          <w:spacing w:val="-12"/>
          <w:szCs w:val="28"/>
          <w:u w:val="single"/>
        </w:rPr>
        <w:t>466</w:t>
      </w:r>
      <w:r>
        <w:rPr>
          <w:rFonts w:eastAsia="Arial" w:cs="Arial"/>
          <w:spacing w:val="-12"/>
          <w:szCs w:val="28"/>
        </w:rPr>
        <w:t>_</w:t>
      </w:r>
    </w:p>
    <w:p w:rsidR="002B54F5" w:rsidRDefault="002B54F5" w:rsidP="00E438F4">
      <w:pPr>
        <w:pStyle w:val="ConsPlusNormal"/>
        <w:jc w:val="center"/>
        <w:rPr>
          <w:bCs/>
        </w:rPr>
      </w:pPr>
    </w:p>
    <w:p w:rsidR="00C52AE1" w:rsidRPr="00C52AE1" w:rsidRDefault="00C52AE1" w:rsidP="00C52AE1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Cs w:val="28"/>
          <w:lang w:eastAsia="en-US"/>
        </w:rPr>
      </w:pPr>
      <w:r w:rsidRPr="00C52AE1">
        <w:rPr>
          <w:rFonts w:eastAsia="Calibri"/>
          <w:b/>
          <w:bCs/>
          <w:szCs w:val="28"/>
          <w:lang w:eastAsia="en-US"/>
        </w:rPr>
        <w:t>ПОЛОЖЕНИЕ</w:t>
      </w:r>
    </w:p>
    <w:p w:rsidR="00C52AE1" w:rsidRPr="00C52AE1" w:rsidRDefault="00C52AE1" w:rsidP="00C52AE1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Cs w:val="28"/>
          <w:lang w:eastAsia="en-US"/>
        </w:rPr>
      </w:pPr>
      <w:r w:rsidRPr="00C52AE1">
        <w:rPr>
          <w:rFonts w:eastAsia="Calibri"/>
          <w:b/>
          <w:bCs/>
          <w:szCs w:val="28"/>
          <w:lang w:eastAsia="en-US"/>
        </w:rPr>
        <w:t xml:space="preserve">о Комиссии по проведению </w:t>
      </w:r>
    </w:p>
    <w:p w:rsidR="00C52AE1" w:rsidRPr="00C52AE1" w:rsidRDefault="00C52AE1" w:rsidP="00C52AE1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Cs w:val="28"/>
          <w:lang w:eastAsia="en-US"/>
        </w:rPr>
      </w:pPr>
      <w:r w:rsidRPr="00C52AE1">
        <w:rPr>
          <w:rFonts w:eastAsia="Calibri"/>
          <w:b/>
          <w:bCs/>
          <w:szCs w:val="28"/>
          <w:lang w:eastAsia="en-US"/>
        </w:rPr>
        <w:t xml:space="preserve">Всероссийской переписи населения 2020 года </w:t>
      </w:r>
    </w:p>
    <w:p w:rsidR="00C52AE1" w:rsidRPr="00C52AE1" w:rsidRDefault="00C52AE1" w:rsidP="00C52AE1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Cs w:val="28"/>
          <w:lang w:eastAsia="en-US"/>
        </w:rPr>
      </w:pPr>
      <w:r w:rsidRPr="00C52AE1">
        <w:rPr>
          <w:rFonts w:eastAsia="Calibri"/>
          <w:b/>
          <w:bCs/>
          <w:szCs w:val="28"/>
          <w:lang w:eastAsia="en-US"/>
        </w:rPr>
        <w:t>на территории МО «Прибайкальский район»</w:t>
      </w:r>
    </w:p>
    <w:p w:rsidR="00C52AE1" w:rsidRPr="00C52AE1" w:rsidRDefault="00C52AE1" w:rsidP="00C52AE1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Cs w:val="28"/>
          <w:lang w:eastAsia="en-US"/>
        </w:rPr>
      </w:pPr>
    </w:p>
    <w:p w:rsidR="00C52AE1" w:rsidRPr="00C52AE1" w:rsidRDefault="00C52AE1" w:rsidP="00C52AE1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Cs w:val="28"/>
          <w:lang w:eastAsia="en-US"/>
        </w:rPr>
      </w:pPr>
    </w:p>
    <w:p w:rsidR="00C52AE1" w:rsidRPr="00C52AE1" w:rsidRDefault="00C52AE1" w:rsidP="00C52AE1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Cs w:val="28"/>
          <w:lang w:eastAsia="en-US"/>
        </w:rPr>
      </w:pPr>
      <w:r w:rsidRPr="00C52AE1">
        <w:rPr>
          <w:rFonts w:eastAsia="Calibri"/>
          <w:b/>
          <w:bCs/>
          <w:szCs w:val="28"/>
          <w:lang w:eastAsia="en-US"/>
        </w:rPr>
        <w:t>1. Общие положения</w:t>
      </w:r>
    </w:p>
    <w:p w:rsidR="00C52AE1" w:rsidRPr="00C52AE1" w:rsidRDefault="00C52AE1" w:rsidP="00C52AE1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Cs w:val="28"/>
          <w:lang w:eastAsia="en-US"/>
        </w:rPr>
      </w:pPr>
    </w:p>
    <w:p w:rsidR="00C52AE1" w:rsidRPr="00C52AE1" w:rsidRDefault="00C52AE1" w:rsidP="00C52AE1">
      <w:pPr>
        <w:ind w:firstLine="709"/>
        <w:jc w:val="both"/>
        <w:rPr>
          <w:bCs/>
          <w:lang w:eastAsia="ru-RU"/>
        </w:rPr>
      </w:pPr>
      <w:r w:rsidRPr="00C52AE1">
        <w:rPr>
          <w:bCs/>
          <w:lang w:eastAsia="ru-RU"/>
        </w:rPr>
        <w:t xml:space="preserve">1.1. Комиссия по проведению Всероссийской переписи населения 2020 года на территории </w:t>
      </w:r>
      <w:r>
        <w:rPr>
          <w:bCs/>
          <w:szCs w:val="28"/>
          <w:lang w:eastAsia="ru-RU"/>
        </w:rPr>
        <w:t xml:space="preserve">МО «Прибайкальский район» </w:t>
      </w:r>
      <w:r w:rsidRPr="00C52AE1">
        <w:rPr>
          <w:bCs/>
          <w:lang w:eastAsia="ru-RU"/>
        </w:rPr>
        <w:t>(далее - Комиссия) образована для координации действий органов местного самоуправления по подготовке и проведению переписи населения на территории района.</w:t>
      </w:r>
    </w:p>
    <w:p w:rsidR="00C52AE1" w:rsidRPr="00C52AE1" w:rsidRDefault="00C52AE1" w:rsidP="00C52AE1">
      <w:pPr>
        <w:tabs>
          <w:tab w:val="left" w:pos="1418"/>
        </w:tabs>
        <w:ind w:firstLine="709"/>
        <w:jc w:val="both"/>
        <w:rPr>
          <w:bCs/>
          <w:lang w:eastAsia="ru-RU"/>
        </w:rPr>
      </w:pPr>
      <w:r w:rsidRPr="00C52AE1">
        <w:rPr>
          <w:bCs/>
          <w:lang w:eastAsia="ru-RU"/>
        </w:rPr>
        <w:t xml:space="preserve">1.2. Образование, реорганизация и упразднение Комиссии, утверждение состава Комиссии осуществляются постановлениями </w:t>
      </w:r>
      <w:r>
        <w:rPr>
          <w:bCs/>
          <w:lang w:eastAsia="ru-RU"/>
        </w:rPr>
        <w:t>Прибайкальской районной администрацией</w:t>
      </w:r>
      <w:r w:rsidRPr="00C52AE1">
        <w:rPr>
          <w:bCs/>
          <w:lang w:eastAsia="ru-RU"/>
        </w:rPr>
        <w:t>.</w:t>
      </w:r>
    </w:p>
    <w:p w:rsidR="00C52AE1" w:rsidRPr="00C52AE1" w:rsidRDefault="00C52AE1" w:rsidP="00C52AE1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  <w:r w:rsidRPr="00C52AE1">
        <w:rPr>
          <w:szCs w:val="28"/>
          <w:lang w:eastAsia="ru-RU"/>
        </w:rPr>
        <w:t>1.3. Комиссия в своей деятельности руководствуется Конституцией Российской Федерации, Федеральным законом от 25.01.2002 № 8-ФЗ «О Всероссийской переписи населения», другими федеральными законами, решениями Комиссии Правительства Российской Федерации по проведению Всероссийской переписи населения 2020 года, указами и распоряжениями Президента Российской Федерации, постановлениями и распоряжениями Правительства Российской Федерации, постановлениями и распоряжениями Правительства Республики Бурятия, нормативными правовыми актами органов местного самоуправления, а также настоящим Положением.</w:t>
      </w:r>
    </w:p>
    <w:p w:rsidR="00C52AE1" w:rsidRPr="00C52AE1" w:rsidRDefault="00C52AE1" w:rsidP="00C52AE1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  <w:r w:rsidRPr="00C52AE1">
        <w:rPr>
          <w:szCs w:val="28"/>
          <w:lang w:eastAsia="ru-RU"/>
        </w:rPr>
        <w:t xml:space="preserve">1.4. Взаимодействие с территориальными органами федеральных органов исполнительной власти Республики Бурятия, администрациями сельских поселений, структурными подразделениями </w:t>
      </w:r>
      <w:r>
        <w:rPr>
          <w:szCs w:val="28"/>
          <w:lang w:eastAsia="ru-RU"/>
        </w:rPr>
        <w:t>Прибайкальской районной администраци</w:t>
      </w:r>
      <w:r w:rsidR="0054042F">
        <w:rPr>
          <w:szCs w:val="28"/>
          <w:lang w:eastAsia="ru-RU"/>
        </w:rPr>
        <w:t>и</w:t>
      </w:r>
      <w:r w:rsidRPr="00C52AE1">
        <w:rPr>
          <w:szCs w:val="28"/>
          <w:lang w:eastAsia="ru-RU"/>
        </w:rPr>
        <w:t xml:space="preserve">, с отделом МВД Российской Федерации по </w:t>
      </w:r>
      <w:r>
        <w:rPr>
          <w:szCs w:val="28"/>
          <w:lang w:eastAsia="ru-RU"/>
        </w:rPr>
        <w:t>Прибайкальскому</w:t>
      </w:r>
      <w:r w:rsidRPr="00C52AE1">
        <w:rPr>
          <w:szCs w:val="28"/>
          <w:lang w:eastAsia="ru-RU"/>
        </w:rPr>
        <w:t xml:space="preserve"> району и организациями осуществляется в установленном действующим законодательством порядке.</w:t>
      </w:r>
    </w:p>
    <w:p w:rsidR="00C52AE1" w:rsidRPr="00C52AE1" w:rsidRDefault="00C52AE1" w:rsidP="00C52AE1">
      <w:pPr>
        <w:widowControl w:val="0"/>
        <w:tabs>
          <w:tab w:val="left" w:pos="1418"/>
        </w:tabs>
        <w:suppressAutoHyphens w:val="0"/>
        <w:autoSpaceDE w:val="0"/>
        <w:autoSpaceDN w:val="0"/>
        <w:adjustRightInd w:val="0"/>
        <w:ind w:firstLine="709"/>
        <w:jc w:val="center"/>
        <w:rPr>
          <w:b/>
          <w:szCs w:val="28"/>
          <w:lang w:eastAsia="ru-RU"/>
        </w:rPr>
      </w:pPr>
    </w:p>
    <w:p w:rsidR="00C52AE1" w:rsidRPr="00C52AE1" w:rsidRDefault="00C52AE1" w:rsidP="00C52AE1">
      <w:pPr>
        <w:widowControl w:val="0"/>
        <w:tabs>
          <w:tab w:val="left" w:pos="1418"/>
        </w:tabs>
        <w:suppressAutoHyphens w:val="0"/>
        <w:autoSpaceDE w:val="0"/>
        <w:autoSpaceDN w:val="0"/>
        <w:adjustRightInd w:val="0"/>
        <w:jc w:val="center"/>
        <w:rPr>
          <w:b/>
          <w:szCs w:val="28"/>
          <w:lang w:eastAsia="ru-RU"/>
        </w:rPr>
      </w:pPr>
      <w:r w:rsidRPr="00C52AE1">
        <w:rPr>
          <w:b/>
          <w:szCs w:val="28"/>
          <w:lang w:eastAsia="ru-RU"/>
        </w:rPr>
        <w:t>2. Задачи, функции и права Комиссии</w:t>
      </w:r>
    </w:p>
    <w:p w:rsidR="00C52AE1" w:rsidRPr="00C52AE1" w:rsidRDefault="00C52AE1" w:rsidP="00C52AE1">
      <w:pPr>
        <w:widowControl w:val="0"/>
        <w:tabs>
          <w:tab w:val="left" w:pos="1418"/>
        </w:tabs>
        <w:suppressAutoHyphens w:val="0"/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</w:p>
    <w:p w:rsidR="00C52AE1" w:rsidRPr="00C52AE1" w:rsidRDefault="00C52AE1" w:rsidP="00C52AE1">
      <w:pPr>
        <w:widowControl w:val="0"/>
        <w:tabs>
          <w:tab w:val="left" w:pos="1418"/>
        </w:tabs>
        <w:suppressAutoHyphens w:val="0"/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  <w:r w:rsidRPr="00C52AE1">
        <w:rPr>
          <w:szCs w:val="28"/>
          <w:lang w:eastAsia="ru-RU"/>
        </w:rPr>
        <w:t>2.1. Основными задачами Комиссии являются:</w:t>
      </w:r>
    </w:p>
    <w:p w:rsidR="00C52AE1" w:rsidRPr="00C52AE1" w:rsidRDefault="00C52AE1" w:rsidP="00C52AE1">
      <w:pPr>
        <w:widowControl w:val="0"/>
        <w:tabs>
          <w:tab w:val="left" w:pos="1418"/>
        </w:tabs>
        <w:suppressAutoHyphens w:val="0"/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  <w:r w:rsidRPr="00C52AE1">
        <w:rPr>
          <w:szCs w:val="28"/>
          <w:lang w:eastAsia="ru-RU"/>
        </w:rPr>
        <w:t xml:space="preserve">- обеспечение </w:t>
      </w:r>
      <w:r w:rsidR="0054042F" w:rsidRPr="0054042F">
        <w:rPr>
          <w:szCs w:val="28"/>
          <w:lang w:eastAsia="ru-RU"/>
        </w:rPr>
        <w:t>с территориальными органами федеральных органов исполнительной власти Республики Бурятия, администрациями сельских поселений, структурными подразделениями Прибайкальской районной администраци</w:t>
      </w:r>
      <w:r w:rsidR="0054042F">
        <w:rPr>
          <w:szCs w:val="28"/>
          <w:lang w:eastAsia="ru-RU"/>
        </w:rPr>
        <w:t>и</w:t>
      </w:r>
      <w:r w:rsidR="0054042F" w:rsidRPr="0054042F">
        <w:rPr>
          <w:szCs w:val="28"/>
          <w:lang w:eastAsia="ru-RU"/>
        </w:rPr>
        <w:t>, с отделом МВД Российской Федерации по Прибайкальскому району и организациями</w:t>
      </w:r>
      <w:r w:rsidR="0054042F" w:rsidRPr="0054042F">
        <w:rPr>
          <w:i/>
          <w:szCs w:val="28"/>
          <w:lang w:eastAsia="ru-RU"/>
        </w:rPr>
        <w:t xml:space="preserve"> </w:t>
      </w:r>
      <w:r w:rsidRPr="00C52AE1">
        <w:rPr>
          <w:szCs w:val="28"/>
          <w:lang w:eastAsia="ru-RU"/>
        </w:rPr>
        <w:t>по подготовке и проведению Всероссийской переписи населения 2020 года;</w:t>
      </w:r>
    </w:p>
    <w:p w:rsidR="00C52AE1" w:rsidRPr="00C52AE1" w:rsidRDefault="00C52AE1" w:rsidP="00C52AE1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  <w:r w:rsidRPr="00C52AE1">
        <w:rPr>
          <w:szCs w:val="28"/>
          <w:lang w:eastAsia="ru-RU"/>
        </w:rPr>
        <w:t xml:space="preserve">- оперативное решение вопросов, связанных с подготовкой и проведением Всероссийской переписи населения 2020 года на территории </w:t>
      </w:r>
      <w:r w:rsidR="0054042F" w:rsidRPr="0054042F">
        <w:rPr>
          <w:szCs w:val="28"/>
          <w:lang w:eastAsia="ru-RU"/>
        </w:rPr>
        <w:t xml:space="preserve">МО </w:t>
      </w:r>
      <w:r w:rsidR="0054042F" w:rsidRPr="0054042F">
        <w:rPr>
          <w:szCs w:val="28"/>
          <w:lang w:eastAsia="ru-RU"/>
        </w:rPr>
        <w:lastRenderedPageBreak/>
        <w:t>«Прибайкальский район»</w:t>
      </w:r>
      <w:r w:rsidRPr="00C52AE1">
        <w:rPr>
          <w:szCs w:val="28"/>
          <w:lang w:eastAsia="ru-RU"/>
        </w:rPr>
        <w:t>.</w:t>
      </w:r>
    </w:p>
    <w:p w:rsidR="00C52AE1" w:rsidRPr="00C52AE1" w:rsidRDefault="00C52AE1" w:rsidP="00C52AE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  <w:r w:rsidRPr="00C52AE1">
        <w:rPr>
          <w:szCs w:val="28"/>
          <w:lang w:eastAsia="ru-RU"/>
        </w:rPr>
        <w:t>2.2. Основными функциями Комиссии являются:</w:t>
      </w:r>
    </w:p>
    <w:p w:rsidR="00C52AE1" w:rsidRPr="00C52AE1" w:rsidRDefault="00C52AE1" w:rsidP="00C52AE1">
      <w:pPr>
        <w:tabs>
          <w:tab w:val="left" w:pos="1418"/>
          <w:tab w:val="left" w:pos="1560"/>
        </w:tabs>
        <w:ind w:firstLine="709"/>
        <w:jc w:val="both"/>
        <w:rPr>
          <w:szCs w:val="28"/>
          <w:lang w:eastAsia="ru-RU"/>
        </w:rPr>
      </w:pPr>
      <w:r w:rsidRPr="00C52AE1">
        <w:rPr>
          <w:szCs w:val="28"/>
          <w:lang w:eastAsia="ru-RU"/>
        </w:rPr>
        <w:t xml:space="preserve">- осуществление контроля за ходом подготовки и проведения Всероссийской переписи населения 2020 года на территории </w:t>
      </w:r>
      <w:r w:rsidR="0054042F" w:rsidRPr="0054042F">
        <w:rPr>
          <w:szCs w:val="28"/>
          <w:lang w:eastAsia="ru-RU"/>
        </w:rPr>
        <w:t>МО «Прибайкальский район»</w:t>
      </w:r>
      <w:r w:rsidRPr="00C52AE1">
        <w:rPr>
          <w:szCs w:val="28"/>
          <w:lang w:eastAsia="ru-RU"/>
        </w:rPr>
        <w:t>;</w:t>
      </w:r>
    </w:p>
    <w:p w:rsidR="00C52AE1" w:rsidRPr="00C52AE1" w:rsidRDefault="00C52AE1" w:rsidP="00C52AE1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  <w:r w:rsidRPr="00C52AE1">
        <w:rPr>
          <w:szCs w:val="28"/>
          <w:lang w:eastAsia="ru-RU"/>
        </w:rPr>
        <w:t>- утверждение плана мероприятий по подготовке и проведению Всероссийской переписи населения 2020 года, состава подготовительных работ и сроков их выполнения;</w:t>
      </w:r>
    </w:p>
    <w:p w:rsidR="00C52AE1" w:rsidRPr="00C52AE1" w:rsidRDefault="00C52AE1" w:rsidP="00C52AE1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FF0000"/>
          <w:szCs w:val="28"/>
          <w:lang w:eastAsia="ru-RU"/>
        </w:rPr>
      </w:pPr>
      <w:r w:rsidRPr="00C52AE1">
        <w:rPr>
          <w:szCs w:val="28"/>
          <w:lang w:eastAsia="ru-RU"/>
        </w:rPr>
        <w:t xml:space="preserve">- рассмотрение вопросов, связанных с подготовкой и проведением Всероссийской переписи населения 2020 года на территории </w:t>
      </w:r>
      <w:r w:rsidR="0054042F" w:rsidRPr="0054042F">
        <w:rPr>
          <w:szCs w:val="28"/>
          <w:lang w:eastAsia="ru-RU"/>
        </w:rPr>
        <w:t>МО «Прибайкальский район»</w:t>
      </w:r>
      <w:r w:rsidRPr="00C52AE1">
        <w:rPr>
          <w:szCs w:val="28"/>
          <w:lang w:eastAsia="ru-RU"/>
        </w:rPr>
        <w:t>, и принятие по ним решения.</w:t>
      </w:r>
    </w:p>
    <w:p w:rsidR="00C52AE1" w:rsidRPr="00C52AE1" w:rsidRDefault="00C52AE1" w:rsidP="00C52AE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  <w:r w:rsidRPr="00C52AE1">
        <w:rPr>
          <w:szCs w:val="28"/>
          <w:lang w:eastAsia="ru-RU"/>
        </w:rPr>
        <w:t>2.3. Комиссия имеет право:</w:t>
      </w:r>
    </w:p>
    <w:p w:rsidR="00C52AE1" w:rsidRPr="00C52AE1" w:rsidRDefault="00C52AE1" w:rsidP="00C52AE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  <w:r w:rsidRPr="00C52AE1">
        <w:rPr>
          <w:szCs w:val="28"/>
          <w:lang w:eastAsia="ru-RU"/>
        </w:rPr>
        <w:t xml:space="preserve">- запрашивать у территориальных органов федеральных органов исполнительной власти Республики Бурятия, администраций сельских поселений, структурных подразделений </w:t>
      </w:r>
      <w:bookmarkStart w:id="3" w:name="_Hlk8649956"/>
      <w:r w:rsidR="0054042F" w:rsidRPr="0054042F">
        <w:rPr>
          <w:szCs w:val="28"/>
          <w:lang w:eastAsia="ru-RU"/>
        </w:rPr>
        <w:t>Прибайкальской районной администрации</w:t>
      </w:r>
      <w:bookmarkEnd w:id="3"/>
      <w:r w:rsidRPr="00C52AE1">
        <w:rPr>
          <w:szCs w:val="28"/>
          <w:lang w:eastAsia="ru-RU"/>
        </w:rPr>
        <w:t xml:space="preserve">, отдела МВД Российской Федерации </w:t>
      </w:r>
      <w:r w:rsidR="0054042F" w:rsidRPr="0054042F">
        <w:rPr>
          <w:szCs w:val="28"/>
          <w:lang w:eastAsia="ru-RU"/>
        </w:rPr>
        <w:t xml:space="preserve">по Прибайкальскому </w:t>
      </w:r>
      <w:r w:rsidRPr="00C52AE1">
        <w:rPr>
          <w:szCs w:val="28"/>
          <w:lang w:eastAsia="ru-RU"/>
        </w:rPr>
        <w:t>району и организаций материалы по вопросам подготовки и проведения Всероссийской переписи населения 2020 года;</w:t>
      </w:r>
    </w:p>
    <w:p w:rsidR="00C52AE1" w:rsidRPr="00C52AE1" w:rsidRDefault="00C52AE1" w:rsidP="00C52AE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  <w:r w:rsidRPr="00C52AE1">
        <w:rPr>
          <w:szCs w:val="28"/>
          <w:lang w:eastAsia="ru-RU"/>
        </w:rPr>
        <w:t xml:space="preserve">- заслушивать на своих заседаниях информацию представителей </w:t>
      </w:r>
      <w:r w:rsidR="0054042F" w:rsidRPr="0054042F">
        <w:rPr>
          <w:szCs w:val="28"/>
          <w:lang w:eastAsia="ru-RU"/>
        </w:rPr>
        <w:t>у территориальных органов федеральных органов исполнительной власти Республики Бурятия, администраций сельских поселений, структурных подразделений Прибайкальской районной администрации, отдела МВД Российской Федерации по Прибайкальскому району и организаций</w:t>
      </w:r>
      <w:r w:rsidR="0054042F" w:rsidRPr="0054042F">
        <w:rPr>
          <w:i/>
          <w:szCs w:val="28"/>
          <w:lang w:eastAsia="ru-RU"/>
        </w:rPr>
        <w:t xml:space="preserve"> </w:t>
      </w:r>
      <w:r w:rsidRPr="00C52AE1">
        <w:rPr>
          <w:szCs w:val="28"/>
          <w:lang w:eastAsia="ru-RU"/>
        </w:rPr>
        <w:t>о ходе подготовки и проведения Всероссийской переписи населения 2020 года;</w:t>
      </w:r>
    </w:p>
    <w:p w:rsidR="00C52AE1" w:rsidRPr="00C52AE1" w:rsidRDefault="00C52AE1" w:rsidP="00C52AE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  <w:r w:rsidRPr="00C52AE1">
        <w:rPr>
          <w:szCs w:val="28"/>
          <w:lang w:eastAsia="ru-RU"/>
        </w:rPr>
        <w:t xml:space="preserve">- направлять в территориальные органы федеральных органов исполнительной власти Республики Бурятия, администрации сельских поселений, структурные подразделения </w:t>
      </w:r>
      <w:r w:rsidR="0054042F" w:rsidRPr="0054042F">
        <w:rPr>
          <w:szCs w:val="28"/>
          <w:lang w:eastAsia="ru-RU"/>
        </w:rPr>
        <w:t>Прибайкальской районной администрации</w:t>
      </w:r>
      <w:r w:rsidR="0054042F">
        <w:rPr>
          <w:szCs w:val="28"/>
          <w:lang w:eastAsia="ru-RU"/>
        </w:rPr>
        <w:t xml:space="preserve"> </w:t>
      </w:r>
      <w:r w:rsidRPr="00C52AE1">
        <w:rPr>
          <w:szCs w:val="28"/>
          <w:lang w:eastAsia="ru-RU"/>
        </w:rPr>
        <w:t>и организации</w:t>
      </w:r>
      <w:r w:rsidRPr="00C52AE1">
        <w:rPr>
          <w:i/>
          <w:szCs w:val="28"/>
          <w:lang w:eastAsia="ru-RU"/>
        </w:rPr>
        <w:t xml:space="preserve"> </w:t>
      </w:r>
      <w:r w:rsidRPr="00C52AE1">
        <w:rPr>
          <w:szCs w:val="28"/>
          <w:lang w:eastAsia="ru-RU"/>
        </w:rPr>
        <w:t>рекомендации по вопросам подготовки и проведения Всероссийской переписи населения 2020 года;</w:t>
      </w:r>
    </w:p>
    <w:p w:rsidR="00C52AE1" w:rsidRPr="00C52AE1" w:rsidRDefault="00C52AE1" w:rsidP="00C52AE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  <w:r w:rsidRPr="00C52AE1">
        <w:rPr>
          <w:szCs w:val="28"/>
          <w:lang w:eastAsia="ru-RU"/>
        </w:rPr>
        <w:t xml:space="preserve">- привлекать в установленном порядке к работе Комиссии представителей территориальных органов федеральных органов исполнительной власти Республики Бурятия, администраций сельских поселений, структурных подразделений </w:t>
      </w:r>
      <w:r w:rsidR="0054042F" w:rsidRPr="0054042F">
        <w:rPr>
          <w:szCs w:val="28"/>
          <w:lang w:eastAsia="ru-RU"/>
        </w:rPr>
        <w:t>Прибайкальской районной администрации</w:t>
      </w:r>
      <w:r w:rsidRPr="00C52AE1">
        <w:rPr>
          <w:szCs w:val="28"/>
          <w:lang w:eastAsia="ru-RU"/>
        </w:rPr>
        <w:t xml:space="preserve">, отдела МВД Российской Федерации </w:t>
      </w:r>
      <w:r w:rsidR="0054042F" w:rsidRPr="0054042F">
        <w:rPr>
          <w:szCs w:val="28"/>
          <w:lang w:eastAsia="ru-RU"/>
        </w:rPr>
        <w:t>по Прибайкальскому району</w:t>
      </w:r>
      <w:r w:rsidRPr="00C52AE1">
        <w:rPr>
          <w:szCs w:val="28"/>
          <w:lang w:eastAsia="ru-RU"/>
        </w:rPr>
        <w:t>, представителей научных, общественных объединений</w:t>
      </w:r>
      <w:r w:rsidRPr="00C52AE1">
        <w:rPr>
          <w:rFonts w:ascii="Arial" w:hAnsi="Arial" w:cs="Arial"/>
          <w:szCs w:val="28"/>
          <w:lang w:eastAsia="ru-RU"/>
        </w:rPr>
        <w:t xml:space="preserve"> </w:t>
      </w:r>
      <w:r w:rsidRPr="00C52AE1">
        <w:rPr>
          <w:szCs w:val="28"/>
          <w:lang w:eastAsia="ru-RU"/>
        </w:rPr>
        <w:t>и религиозных организаций, а также средств массовой информации;</w:t>
      </w:r>
    </w:p>
    <w:p w:rsidR="00C52AE1" w:rsidRPr="00C52AE1" w:rsidRDefault="00C52AE1" w:rsidP="00C52AE1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  <w:r w:rsidRPr="00C52AE1">
        <w:rPr>
          <w:szCs w:val="28"/>
          <w:lang w:eastAsia="ru-RU"/>
        </w:rPr>
        <w:t>- создавать рабочие группы для проработки предложений по вопросам, связанным с решением возложенных на Комиссию задач;</w:t>
      </w:r>
    </w:p>
    <w:p w:rsidR="00C52AE1" w:rsidRPr="00C52AE1" w:rsidRDefault="00C52AE1" w:rsidP="00C52AE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  <w:r w:rsidRPr="00C52AE1">
        <w:rPr>
          <w:szCs w:val="28"/>
          <w:lang w:eastAsia="ru-RU"/>
        </w:rPr>
        <w:t>- персональный состав рабочей группы утверждается председателем Комиссии.</w:t>
      </w:r>
    </w:p>
    <w:p w:rsidR="00C52AE1" w:rsidRPr="00C52AE1" w:rsidRDefault="00C52AE1" w:rsidP="00C52AE1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rPr>
          <w:b/>
          <w:szCs w:val="28"/>
          <w:lang w:eastAsia="ru-RU"/>
        </w:rPr>
      </w:pPr>
    </w:p>
    <w:p w:rsidR="00C52AE1" w:rsidRPr="00C52AE1" w:rsidRDefault="00C52AE1" w:rsidP="00C52AE1">
      <w:pPr>
        <w:widowControl w:val="0"/>
        <w:autoSpaceDE w:val="0"/>
        <w:autoSpaceDN w:val="0"/>
        <w:adjustRightInd w:val="0"/>
        <w:jc w:val="center"/>
        <w:rPr>
          <w:b/>
          <w:szCs w:val="28"/>
          <w:lang w:eastAsia="ru-RU"/>
        </w:rPr>
      </w:pPr>
      <w:r w:rsidRPr="00C52AE1">
        <w:rPr>
          <w:b/>
          <w:szCs w:val="28"/>
          <w:lang w:eastAsia="ru-RU"/>
        </w:rPr>
        <w:t>3. Организация деятельности Комиссии</w:t>
      </w:r>
    </w:p>
    <w:p w:rsidR="00C52AE1" w:rsidRPr="00C52AE1" w:rsidRDefault="00C52AE1" w:rsidP="00C52AE1">
      <w:pPr>
        <w:widowControl w:val="0"/>
        <w:autoSpaceDE w:val="0"/>
        <w:autoSpaceDN w:val="0"/>
        <w:adjustRightInd w:val="0"/>
        <w:jc w:val="center"/>
        <w:rPr>
          <w:b/>
          <w:szCs w:val="28"/>
          <w:lang w:eastAsia="ru-RU"/>
        </w:rPr>
      </w:pPr>
    </w:p>
    <w:p w:rsidR="00C52AE1" w:rsidRPr="00C52AE1" w:rsidRDefault="00C52AE1" w:rsidP="00C52AE1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  <w:r w:rsidRPr="00C52AE1">
        <w:rPr>
          <w:szCs w:val="28"/>
          <w:lang w:eastAsia="ru-RU"/>
        </w:rPr>
        <w:t xml:space="preserve">3.1. Комиссия осуществляет свою деятельность в соответствии с настоящим Положением и планом работы. План работы Комиссии формируется секретарем Комиссии исходя из поручений председателя Комиссии, предложений членов Комиссии, территориальных органов федеральных органов исполнительной власти Республики Бурятия, администраций сельских </w:t>
      </w:r>
      <w:r w:rsidRPr="00C52AE1">
        <w:rPr>
          <w:szCs w:val="28"/>
          <w:lang w:eastAsia="ru-RU"/>
        </w:rPr>
        <w:lastRenderedPageBreak/>
        <w:t xml:space="preserve">поселений, структурных подразделений </w:t>
      </w:r>
      <w:r w:rsidR="0054042F" w:rsidRPr="0054042F">
        <w:rPr>
          <w:szCs w:val="28"/>
          <w:lang w:eastAsia="ru-RU"/>
        </w:rPr>
        <w:t>Прибайкальской районной администрации</w:t>
      </w:r>
      <w:r w:rsidRPr="00C52AE1">
        <w:rPr>
          <w:szCs w:val="28"/>
          <w:lang w:eastAsia="ru-RU"/>
        </w:rPr>
        <w:t>. План работы Комиссии ежегодно утверждается председателем Комиссии или по его поручению - заместителем председателя Комиссии.</w:t>
      </w:r>
    </w:p>
    <w:p w:rsidR="00C52AE1" w:rsidRPr="00C52AE1" w:rsidRDefault="00C52AE1" w:rsidP="00C52AE1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  <w:r w:rsidRPr="00C52AE1">
        <w:rPr>
          <w:szCs w:val="28"/>
          <w:lang w:eastAsia="ru-RU"/>
        </w:rPr>
        <w:t>3.2. Комиссию возглавляет председатель, который руководит ее деятельностью. В случае отсутствия председателя Комиссии руководство ее деятельностью возлагается на заместителя председателя Комиссии.</w:t>
      </w:r>
    </w:p>
    <w:p w:rsidR="00C52AE1" w:rsidRPr="00C52AE1" w:rsidRDefault="00C52AE1" w:rsidP="00C52AE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  <w:r w:rsidRPr="00C52AE1">
        <w:rPr>
          <w:szCs w:val="28"/>
          <w:lang w:eastAsia="ru-RU"/>
        </w:rPr>
        <w:t xml:space="preserve">3.3. Заседания Комиссии проводятся не реже </w:t>
      </w:r>
      <w:r w:rsidR="00444638">
        <w:rPr>
          <w:szCs w:val="28"/>
          <w:lang w:eastAsia="ru-RU"/>
        </w:rPr>
        <w:t>1</w:t>
      </w:r>
      <w:r w:rsidRPr="00C52AE1">
        <w:rPr>
          <w:szCs w:val="28"/>
          <w:lang w:eastAsia="ru-RU"/>
        </w:rPr>
        <w:t xml:space="preserve"> раза в квартал, в </w:t>
      </w:r>
      <w:r w:rsidRPr="00C52AE1">
        <w:rPr>
          <w:szCs w:val="28"/>
          <w:lang w:val="en-US" w:eastAsia="ru-RU"/>
        </w:rPr>
        <w:t>III</w:t>
      </w:r>
      <w:r w:rsidRPr="00C52AE1">
        <w:rPr>
          <w:szCs w:val="28"/>
          <w:lang w:eastAsia="ru-RU"/>
        </w:rPr>
        <w:t xml:space="preserve"> квартале 2020 года - не реже </w:t>
      </w:r>
      <w:r w:rsidR="00444638">
        <w:rPr>
          <w:szCs w:val="28"/>
          <w:lang w:eastAsia="ru-RU"/>
        </w:rPr>
        <w:t>1</w:t>
      </w:r>
      <w:r w:rsidRPr="00C52AE1">
        <w:rPr>
          <w:szCs w:val="28"/>
          <w:lang w:eastAsia="ru-RU"/>
        </w:rPr>
        <w:t xml:space="preserve"> раза в месяц в соответствии с ежегодными планами работ. В случае необходимости могут проводится внеочередные заседания Комиссии. Заседания Комиссии считаются правомочными в случае присутствия на них более половины ее членов.</w:t>
      </w:r>
    </w:p>
    <w:p w:rsidR="00C52AE1" w:rsidRPr="00C52AE1" w:rsidRDefault="00C52AE1" w:rsidP="00C52AE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  <w:r w:rsidRPr="00C52AE1">
        <w:rPr>
          <w:szCs w:val="28"/>
          <w:lang w:eastAsia="ru-RU"/>
        </w:rPr>
        <w:t>3.4. Заседания Комиссии проводит председатель Комиссии, а в случае его отсутствия - заместитель председателя Комиссии.</w:t>
      </w:r>
    </w:p>
    <w:p w:rsidR="00C52AE1" w:rsidRPr="00C52AE1" w:rsidRDefault="00C52AE1" w:rsidP="00C52AE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  <w:r w:rsidRPr="00C52AE1">
        <w:rPr>
          <w:szCs w:val="28"/>
          <w:lang w:eastAsia="ru-RU"/>
        </w:rPr>
        <w:t>3.5. О дате, времени, месте проведения и повестке дня очередного заседания Комиссии ее члены должны быть проинформированы секретарем Комиссии не позднее чем за 2 дня до даты ее проведения.</w:t>
      </w:r>
    </w:p>
    <w:p w:rsidR="00C52AE1" w:rsidRPr="00C52AE1" w:rsidRDefault="00C52AE1" w:rsidP="00C52AE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  <w:r w:rsidRPr="00C52AE1">
        <w:rPr>
          <w:szCs w:val="28"/>
          <w:lang w:eastAsia="ru-RU"/>
        </w:rPr>
        <w:t>3.6. На заседания Комиссии выносятся вопросы согласно плану ее работы. Вопросы, не включенные в план работы, могут выноситься на заседания Комиссии председателем Комиссии или заместителем председателя Комиссии.</w:t>
      </w:r>
    </w:p>
    <w:p w:rsidR="00C52AE1" w:rsidRPr="00C52AE1" w:rsidRDefault="00C52AE1" w:rsidP="00C52AE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  <w:r w:rsidRPr="00C52AE1">
        <w:rPr>
          <w:szCs w:val="28"/>
          <w:lang w:eastAsia="ru-RU"/>
        </w:rPr>
        <w:t>3.7. Материалы для проведения заседания Комиссии готовятся ответственными за подготовку вопроса и передаются секретарю Комиссии не позднее 3 рабочих дней до дня проведения очередного заседания. Секретарь Комиссии комплектует материалы для всех членов Комиссии и оповещает их о дате проведения очередного заседания в соответствии с утвержденным планом работы Комиссии и повесткой очередного заседания.</w:t>
      </w:r>
    </w:p>
    <w:p w:rsidR="00C52AE1" w:rsidRPr="00C52AE1" w:rsidRDefault="00C52AE1" w:rsidP="00C52AE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  <w:r w:rsidRPr="00C52AE1">
        <w:rPr>
          <w:szCs w:val="28"/>
          <w:lang w:eastAsia="ru-RU"/>
        </w:rPr>
        <w:t>3.8. Повестку заседания Комиссии формирует секретарь Комиссии исходя из плана работ Комиссии и предложений, поступивших от председателя Комиссии и его заместителя.</w:t>
      </w:r>
    </w:p>
    <w:p w:rsidR="00C52AE1" w:rsidRPr="00C52AE1" w:rsidRDefault="00C52AE1" w:rsidP="00C52AE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  <w:r w:rsidRPr="00C52AE1">
        <w:rPr>
          <w:szCs w:val="28"/>
          <w:lang w:eastAsia="ru-RU"/>
        </w:rPr>
        <w:t>3.9. Решения Комиссии принимаются простым большинством голосов присутствующих на заседании членов Комиссии путем открытого голосования. В случае равенства голосов решающим является голос председателя Комиссии.</w:t>
      </w:r>
    </w:p>
    <w:p w:rsidR="00C52AE1" w:rsidRPr="00C52AE1" w:rsidRDefault="00C52AE1" w:rsidP="00C52AE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  <w:r w:rsidRPr="00C52AE1">
        <w:rPr>
          <w:szCs w:val="28"/>
          <w:lang w:eastAsia="ru-RU"/>
        </w:rPr>
        <w:t>3.10. Решения Комиссии оформляются протоколами, которые подписываются председателем Комиссии или его заместителем, председательствующим на заседании.</w:t>
      </w:r>
    </w:p>
    <w:p w:rsidR="00C52AE1" w:rsidRPr="00C52AE1" w:rsidRDefault="00C52AE1" w:rsidP="00C52AE1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  <w:r w:rsidRPr="00C52AE1">
        <w:rPr>
          <w:szCs w:val="28"/>
          <w:lang w:eastAsia="ru-RU"/>
        </w:rPr>
        <w:t>3.11. Решения, принимаемые Комиссией в соответствии с ее компетенцией, являются обязательными для всех представленных в ней органов местного самоуправления.</w:t>
      </w:r>
    </w:p>
    <w:p w:rsidR="00C52AE1" w:rsidRPr="00C52AE1" w:rsidRDefault="00C52AE1" w:rsidP="00C52AE1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  <w:r w:rsidRPr="00C52AE1">
        <w:rPr>
          <w:szCs w:val="28"/>
          <w:lang w:eastAsia="ru-RU"/>
        </w:rPr>
        <w:t>3.12. Контроль за исполнением решений Комиссии осуществляет секретарь Комиссии.</w:t>
      </w:r>
    </w:p>
    <w:p w:rsidR="00C52AE1" w:rsidRPr="00C52AE1" w:rsidRDefault="00C52AE1" w:rsidP="00C52AE1">
      <w:pPr>
        <w:tabs>
          <w:tab w:val="left" w:pos="1418"/>
        </w:tabs>
        <w:ind w:firstLine="709"/>
        <w:jc w:val="both"/>
        <w:rPr>
          <w:szCs w:val="28"/>
          <w:lang w:eastAsia="ru-RU"/>
        </w:rPr>
      </w:pPr>
      <w:r w:rsidRPr="00C52AE1">
        <w:rPr>
          <w:szCs w:val="28"/>
          <w:lang w:eastAsia="ru-RU"/>
        </w:rPr>
        <w:t xml:space="preserve">3.13. Организационно-техническое обеспечение деятельности Комиссии осуществляется </w:t>
      </w:r>
      <w:r w:rsidR="00083CED">
        <w:rPr>
          <w:szCs w:val="28"/>
          <w:lang w:eastAsia="ru-RU"/>
        </w:rPr>
        <w:t>Прибайкальской районной администрацией</w:t>
      </w:r>
      <w:r w:rsidRPr="00C52AE1">
        <w:rPr>
          <w:szCs w:val="28"/>
          <w:lang w:eastAsia="ru-RU"/>
        </w:rPr>
        <w:t>.</w:t>
      </w:r>
    </w:p>
    <w:p w:rsidR="00D62080" w:rsidRDefault="00D62080" w:rsidP="00E438F4">
      <w:pPr>
        <w:autoSpaceDE w:val="0"/>
        <w:jc w:val="center"/>
        <w:rPr>
          <w:rFonts w:eastAsiaTheme="minorHAnsi"/>
          <w:bCs/>
          <w:szCs w:val="28"/>
          <w:lang w:eastAsia="en-US"/>
        </w:rPr>
      </w:pPr>
    </w:p>
    <w:p w:rsidR="00D62080" w:rsidRDefault="00D62080" w:rsidP="00E438F4">
      <w:pPr>
        <w:autoSpaceDE w:val="0"/>
        <w:jc w:val="center"/>
        <w:rPr>
          <w:rFonts w:eastAsia="Arial CYR"/>
          <w:sz w:val="20"/>
        </w:rPr>
      </w:pPr>
    </w:p>
    <w:sectPr w:rsidR="00D62080" w:rsidSect="004C6730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24D6B91"/>
    <w:multiLevelType w:val="multilevel"/>
    <w:tmpl w:val="FABCB22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23257E36"/>
    <w:multiLevelType w:val="hybridMultilevel"/>
    <w:tmpl w:val="1DCA235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033273"/>
    <w:multiLevelType w:val="hybridMultilevel"/>
    <w:tmpl w:val="8B4EB31C"/>
    <w:lvl w:ilvl="0" w:tplc="693C8F5E">
      <w:start w:val="1"/>
      <w:numFmt w:val="decimal"/>
      <w:lvlText w:val="%1."/>
      <w:lvlJc w:val="left"/>
      <w:pPr>
        <w:ind w:left="100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B7166A2"/>
    <w:multiLevelType w:val="hybridMultilevel"/>
    <w:tmpl w:val="343A1DBE"/>
    <w:lvl w:ilvl="0" w:tplc="C3E827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6717"/>
    <w:rsid w:val="00040252"/>
    <w:rsid w:val="00083CED"/>
    <w:rsid w:val="00090DFC"/>
    <w:rsid w:val="0009550B"/>
    <w:rsid w:val="000A0A7C"/>
    <w:rsid w:val="000A7CE3"/>
    <w:rsid w:val="000D128B"/>
    <w:rsid w:val="00111ED0"/>
    <w:rsid w:val="0011324D"/>
    <w:rsid w:val="00186717"/>
    <w:rsid w:val="00187494"/>
    <w:rsid w:val="001F2300"/>
    <w:rsid w:val="002119C3"/>
    <w:rsid w:val="0023789E"/>
    <w:rsid w:val="002514E8"/>
    <w:rsid w:val="00293DE5"/>
    <w:rsid w:val="002B54F5"/>
    <w:rsid w:val="002F276F"/>
    <w:rsid w:val="00316754"/>
    <w:rsid w:val="00341149"/>
    <w:rsid w:val="00354072"/>
    <w:rsid w:val="0039798F"/>
    <w:rsid w:val="00442A4D"/>
    <w:rsid w:val="00444638"/>
    <w:rsid w:val="00472666"/>
    <w:rsid w:val="004B238B"/>
    <w:rsid w:val="004C6730"/>
    <w:rsid w:val="00536C53"/>
    <w:rsid w:val="0054042F"/>
    <w:rsid w:val="00575599"/>
    <w:rsid w:val="00642A93"/>
    <w:rsid w:val="006A3BF6"/>
    <w:rsid w:val="006D6138"/>
    <w:rsid w:val="006E1CF5"/>
    <w:rsid w:val="0078327A"/>
    <w:rsid w:val="007E5963"/>
    <w:rsid w:val="0089553E"/>
    <w:rsid w:val="008F2FEE"/>
    <w:rsid w:val="00970205"/>
    <w:rsid w:val="00975374"/>
    <w:rsid w:val="009C344D"/>
    <w:rsid w:val="00A0033E"/>
    <w:rsid w:val="00A109B0"/>
    <w:rsid w:val="00A32273"/>
    <w:rsid w:val="00A57017"/>
    <w:rsid w:val="00A67E3A"/>
    <w:rsid w:val="00B01C4C"/>
    <w:rsid w:val="00B0483B"/>
    <w:rsid w:val="00B92F62"/>
    <w:rsid w:val="00C113B5"/>
    <w:rsid w:val="00C52AE1"/>
    <w:rsid w:val="00C56E3C"/>
    <w:rsid w:val="00C71926"/>
    <w:rsid w:val="00CC14D4"/>
    <w:rsid w:val="00CD28AF"/>
    <w:rsid w:val="00CD49C6"/>
    <w:rsid w:val="00CE6108"/>
    <w:rsid w:val="00D5245D"/>
    <w:rsid w:val="00D558F8"/>
    <w:rsid w:val="00D62080"/>
    <w:rsid w:val="00D65A5F"/>
    <w:rsid w:val="00DB3EEF"/>
    <w:rsid w:val="00E438F4"/>
    <w:rsid w:val="00EA7CF6"/>
    <w:rsid w:val="00EF53BE"/>
    <w:rsid w:val="00EF7155"/>
    <w:rsid w:val="00F56D06"/>
    <w:rsid w:val="00F6330D"/>
    <w:rsid w:val="00FA67B4"/>
    <w:rsid w:val="00FF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5E2C"/>
  <w15:docId w15:val="{C13DBE3A-6F58-4C3C-8C51-443D30384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E1C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186717"/>
    <w:pPr>
      <w:keepNext/>
      <w:tabs>
        <w:tab w:val="num" w:pos="0"/>
      </w:tabs>
      <w:ind w:firstLine="851"/>
      <w:jc w:val="both"/>
      <w:outlineLvl w:val="1"/>
    </w:pPr>
    <w:rPr>
      <w:b/>
      <w:color w:val="00008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86717"/>
    <w:rPr>
      <w:rFonts w:ascii="Times New Roman" w:eastAsia="Times New Roman" w:hAnsi="Times New Roman" w:cs="Times New Roman"/>
      <w:b/>
      <w:color w:val="000080"/>
      <w:sz w:val="28"/>
      <w:szCs w:val="20"/>
      <w:u w:val="single"/>
      <w:lang w:eastAsia="ar-SA"/>
    </w:rPr>
  </w:style>
  <w:style w:type="paragraph" w:styleId="a3">
    <w:name w:val="Title"/>
    <w:basedOn w:val="a"/>
    <w:next w:val="a4"/>
    <w:link w:val="a5"/>
    <w:qFormat/>
    <w:rsid w:val="00186717"/>
    <w:pPr>
      <w:tabs>
        <w:tab w:val="left" w:pos="284"/>
      </w:tabs>
      <w:ind w:right="-284"/>
      <w:jc w:val="center"/>
    </w:pPr>
    <w:rPr>
      <w:b/>
      <w:u w:val="single"/>
    </w:rPr>
  </w:style>
  <w:style w:type="paragraph" w:styleId="a4">
    <w:name w:val="Subtitle"/>
    <w:basedOn w:val="a"/>
    <w:next w:val="a"/>
    <w:link w:val="a6"/>
    <w:uiPriority w:val="11"/>
    <w:qFormat/>
    <w:rsid w:val="001867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1867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a5">
    <w:name w:val="Заголовок Знак"/>
    <w:basedOn w:val="a0"/>
    <w:link w:val="a3"/>
    <w:rsid w:val="00186717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1867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6717"/>
    <w:rPr>
      <w:rFonts w:ascii="Tahoma" w:eastAsia="Times New Roman" w:hAnsi="Tahoma" w:cs="Tahoma"/>
      <w:sz w:val="16"/>
      <w:szCs w:val="16"/>
      <w:lang w:eastAsia="ar-SA"/>
    </w:rPr>
  </w:style>
  <w:style w:type="paragraph" w:styleId="a9">
    <w:name w:val="List Paragraph"/>
    <w:basedOn w:val="a"/>
    <w:uiPriority w:val="34"/>
    <w:qFormat/>
    <w:rsid w:val="00186717"/>
    <w:pPr>
      <w:ind w:left="720"/>
      <w:contextualSpacing/>
    </w:pPr>
  </w:style>
  <w:style w:type="paragraph" w:customStyle="1" w:styleId="ConsPlusNormal">
    <w:name w:val="ConsPlusNormal"/>
    <w:rsid w:val="00CD49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a">
    <w:name w:val="Table Grid"/>
    <w:basedOn w:val="a1"/>
    <w:uiPriority w:val="59"/>
    <w:rsid w:val="00D62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8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079DA-6943-43AB-8E13-354B8A14D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5</Pages>
  <Words>1521</Words>
  <Characters>8672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Бузина</dc:creator>
  <cp:lastModifiedBy>Бузина</cp:lastModifiedBy>
  <cp:revision>32</cp:revision>
  <cp:lastPrinted>2019-05-14T02:52:00Z</cp:lastPrinted>
  <dcterms:created xsi:type="dcterms:W3CDTF">2016-01-11T06:50:00Z</dcterms:created>
  <dcterms:modified xsi:type="dcterms:W3CDTF">2020-02-10T07:36:00Z</dcterms:modified>
</cp:coreProperties>
</file>