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F9" w:rsidRPr="00965B3F" w:rsidRDefault="00CE1CF9" w:rsidP="00CE1CF9">
      <w:pPr>
        <w:pStyle w:val="a3"/>
        <w:rPr>
          <w:sz w:val="16"/>
          <w:szCs w:val="16"/>
          <w:u w:val="none"/>
        </w:rPr>
      </w:pPr>
      <w:r>
        <w:rPr>
          <w:noProof/>
          <w:u w:val="none"/>
        </w:rPr>
        <w:drawing>
          <wp:inline distT="0" distB="0" distL="0" distR="0">
            <wp:extent cx="1264285" cy="946150"/>
            <wp:effectExtent l="0" t="0" r="0" b="635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br w:type="textWrapping" w:clear="all"/>
      </w:r>
    </w:p>
    <w:p w:rsidR="00CE1CF9" w:rsidRPr="00965B3F" w:rsidRDefault="00CE1CF9" w:rsidP="00CE1CF9">
      <w:pPr>
        <w:pStyle w:val="a3"/>
        <w:ind w:right="2"/>
      </w:pPr>
      <w:r w:rsidRPr="00965B3F">
        <w:t>РЕСПУБЛИКА БУРЯТИЯ</w:t>
      </w:r>
    </w:p>
    <w:p w:rsidR="00CE1CF9" w:rsidRPr="00965B3F" w:rsidRDefault="00CE1CF9" w:rsidP="00CE1CF9">
      <w:pPr>
        <w:tabs>
          <w:tab w:val="left" w:pos="284"/>
        </w:tabs>
        <w:ind w:right="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E1CF9" w:rsidRPr="00965B3F" w:rsidRDefault="00CE1CF9" w:rsidP="00CE1CF9">
      <w:pPr>
        <w:pStyle w:val="2"/>
        <w:ind w:right="2" w:firstLine="0"/>
        <w:jc w:val="center"/>
        <w:rPr>
          <w:color w:val="auto"/>
        </w:rPr>
      </w:pPr>
      <w:r w:rsidRPr="00965B3F">
        <w:rPr>
          <w:color w:val="auto"/>
        </w:rPr>
        <w:t>ПРИБАЙКАЛЬСКАЯ РАЙОННАЯ АДМИНИСТРАЦИЯ</w:t>
      </w:r>
    </w:p>
    <w:p w:rsidR="00CE1CF9" w:rsidRPr="00D6061F" w:rsidRDefault="00CE1CF9" w:rsidP="00CE1CF9">
      <w:pPr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CE1CF9" w:rsidRPr="00CF7DA5" w:rsidRDefault="00CE1CF9" w:rsidP="00CE1CF9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1CF9" w:rsidRPr="00D6061F" w:rsidRDefault="00CE1CF9" w:rsidP="00CE1CF9">
      <w:pPr>
        <w:ind w:right="2"/>
        <w:jc w:val="center"/>
        <w:rPr>
          <w:rFonts w:ascii="Times New Roman" w:hAnsi="Times New Roman" w:cs="Times New Roman"/>
          <w:b/>
          <w:spacing w:val="34"/>
          <w:sz w:val="28"/>
          <w:szCs w:val="28"/>
        </w:rPr>
      </w:pPr>
    </w:p>
    <w:p w:rsidR="00CE1CF9" w:rsidRDefault="00CE1CF9" w:rsidP="00CE1CF9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615C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965B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года </w:t>
      </w:r>
      <w:proofErr w:type="gramStart"/>
      <w:r w:rsidRPr="00965B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15C">
        <w:rPr>
          <w:rFonts w:ascii="Times New Roman" w:hAnsi="Times New Roman" w:cs="Times New Roman"/>
          <w:b/>
          <w:sz w:val="28"/>
          <w:szCs w:val="28"/>
        </w:rPr>
        <w:t>909</w:t>
      </w:r>
      <w:proofErr w:type="gramEnd"/>
    </w:p>
    <w:p w:rsidR="00CE1CF9" w:rsidRPr="00D6061F" w:rsidRDefault="00CE1CF9" w:rsidP="00CE1CF9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F9" w:rsidRDefault="00CE1CF9" w:rsidP="00CE1CF9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Регламента сопровождения инвестиционных </w:t>
      </w:r>
    </w:p>
    <w:p w:rsidR="00CE1CF9" w:rsidRDefault="00CE1CF9" w:rsidP="00CE1CF9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проектов, планируемых к реализации на территории </w:t>
      </w:r>
    </w:p>
    <w:p w:rsidR="00CE1CF9" w:rsidRDefault="00CE1CF9" w:rsidP="00CE1CF9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«Прибайкальский район» по принципу «одного окна»</w:t>
      </w:r>
    </w:p>
    <w:p w:rsidR="00CE1CF9" w:rsidRDefault="00CE1CF9" w:rsidP="00CE1C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1CF9" w:rsidRDefault="00CE1CF9" w:rsidP="00CE1CF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1CF9" w:rsidRDefault="00CE1CF9" w:rsidP="00CE1CF9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1CF9">
        <w:rPr>
          <w:rFonts w:ascii="Times New Roman" w:hAnsi="Times New Roman" w:cs="Times New Roman"/>
          <w:spacing w:val="-2"/>
          <w:sz w:val="28"/>
          <w:szCs w:val="28"/>
        </w:rPr>
        <w:t>В целях формирования благоприятного инвестиционного климата, обеспечения эффективного взаимодействия инвесторов с муниципальн</w:t>
      </w:r>
      <w:r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Pr="00CE1CF9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pacing w:val="-2"/>
          <w:sz w:val="28"/>
          <w:szCs w:val="28"/>
        </w:rPr>
        <w:t>ем «Прибайкальский район»</w:t>
      </w:r>
      <w:r w:rsidRPr="00CE1CF9">
        <w:rPr>
          <w:rFonts w:ascii="Times New Roman" w:hAnsi="Times New Roman" w:cs="Times New Roman"/>
          <w:spacing w:val="-2"/>
          <w:sz w:val="28"/>
          <w:szCs w:val="28"/>
        </w:rPr>
        <w:t xml:space="preserve"> при реализации инвестиционных проектов, руководствуясь Федеральным законом от 25.02.1999 №39-ФЗ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spacing w:val="-2"/>
          <w:sz w:val="28"/>
          <w:szCs w:val="28"/>
        </w:rPr>
        <w:t>, п</w:t>
      </w:r>
      <w:r w:rsidRPr="00965B3F">
        <w:rPr>
          <w:rFonts w:ascii="Times New Roman" w:hAnsi="Times New Roman" w:cs="Times New Roman"/>
          <w:spacing w:val="-2"/>
          <w:sz w:val="28"/>
          <w:szCs w:val="28"/>
        </w:rPr>
        <w:t>остановля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965B3F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DD46AB" w:rsidRDefault="00CE1CF9" w:rsidP="00DD46A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D4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46AB" w:rsidRPr="00DD46AB">
        <w:rPr>
          <w:rFonts w:ascii="Times New Roman" w:hAnsi="Times New Roman" w:cs="Times New Roman"/>
          <w:spacing w:val="-2"/>
          <w:sz w:val="28"/>
          <w:szCs w:val="28"/>
        </w:rPr>
        <w:t>Утвердить Регламент сопровождения инвестиционных проектов, планируемых к реализации на территории МО «Прибайкальский район» по принципу «одного окна»</w:t>
      </w:r>
      <w:r w:rsidR="00DD46AB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(приложение).</w:t>
      </w:r>
    </w:p>
    <w:p w:rsidR="00DD46AB" w:rsidRPr="00DD46AB" w:rsidRDefault="00DD46AB" w:rsidP="00DD46AB">
      <w:pPr>
        <w:shd w:val="clear" w:color="auto" w:fill="FFFFFF"/>
        <w:ind w:left="8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E1CF9" w:rsidRPr="00DD46AB" w:rsidRDefault="00DD46AB" w:rsidP="00DD46AB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D46AB">
        <w:rPr>
          <w:rFonts w:ascii="Times New Roman" w:hAnsi="Times New Roman" w:cs="Times New Roman"/>
          <w:spacing w:val="-2"/>
          <w:sz w:val="28"/>
          <w:szCs w:val="28"/>
        </w:rPr>
        <w:t xml:space="preserve">Признать утратившим силу </w:t>
      </w:r>
      <w:r w:rsidR="00CE1CF9" w:rsidRPr="00DD46AB">
        <w:rPr>
          <w:rFonts w:ascii="Times New Roman" w:hAnsi="Times New Roman" w:cs="Times New Roman"/>
          <w:spacing w:val="-2"/>
          <w:sz w:val="28"/>
          <w:szCs w:val="28"/>
        </w:rPr>
        <w:t>Постановление Прибайкальской районной администрации от 23.12.2013 №1622 «Об утверждении регламента сопровождения и реализации инвестиционных и предпринимательских проектов на территории МО «Прибайкальский район» по принципу «одного окна».</w:t>
      </w:r>
    </w:p>
    <w:p w:rsidR="00CE1CF9" w:rsidRDefault="00CE1CF9" w:rsidP="00CE1CF9">
      <w:pPr>
        <w:pStyle w:val="a7"/>
        <w:rPr>
          <w:rFonts w:ascii="Times New Roman" w:hAnsi="Times New Roman" w:cs="Times New Roman"/>
          <w:spacing w:val="-2"/>
          <w:sz w:val="28"/>
          <w:szCs w:val="28"/>
        </w:rPr>
      </w:pPr>
    </w:p>
    <w:p w:rsidR="00174208" w:rsidRPr="00174208" w:rsidRDefault="00CE1CF9" w:rsidP="0017420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42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208" w:rsidRPr="00174208">
        <w:rPr>
          <w:rFonts w:ascii="Times New Roman" w:hAnsi="Times New Roman" w:cs="Times New Roman"/>
          <w:spacing w:val="-2"/>
          <w:sz w:val="28"/>
          <w:szCs w:val="28"/>
        </w:rPr>
        <w:t>Опубликовать настоящее постановление в районной газете «Прибайкалец».</w:t>
      </w:r>
    </w:p>
    <w:p w:rsidR="00174208" w:rsidRPr="00174208" w:rsidRDefault="00174208" w:rsidP="00174208">
      <w:pPr>
        <w:shd w:val="clear" w:color="auto" w:fill="FFFFFF"/>
        <w:ind w:left="8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E1CF9" w:rsidRPr="00174208" w:rsidRDefault="00174208" w:rsidP="0017420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4208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E1CF9" w:rsidRDefault="00CE1CF9" w:rsidP="00CE1CF9">
      <w:pPr>
        <w:rPr>
          <w:sz w:val="28"/>
          <w:szCs w:val="28"/>
        </w:rPr>
      </w:pPr>
    </w:p>
    <w:p w:rsidR="00CE1CF9" w:rsidRDefault="00CE1CF9" w:rsidP="00CE1CF9">
      <w:pPr>
        <w:rPr>
          <w:sz w:val="28"/>
          <w:szCs w:val="28"/>
        </w:rPr>
      </w:pPr>
    </w:p>
    <w:p w:rsidR="00CE1CF9" w:rsidRPr="00E51CD9" w:rsidRDefault="00CE1CF9" w:rsidP="00CE1CF9">
      <w:pPr>
        <w:rPr>
          <w:sz w:val="28"/>
          <w:szCs w:val="28"/>
        </w:rPr>
      </w:pPr>
    </w:p>
    <w:p w:rsidR="00CE1CF9" w:rsidRDefault="00C0716C" w:rsidP="00CE1CF9">
      <w:pPr>
        <w:ind w:firstLine="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С.А. Семенов </w:t>
      </w:r>
    </w:p>
    <w:p w:rsidR="00C0716C" w:rsidRDefault="00C0716C" w:rsidP="00CE1CF9">
      <w:pPr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C0716C" w:rsidRDefault="00C0716C" w:rsidP="00CE1CF9">
      <w:pPr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CE1CF9" w:rsidRPr="008C11B5" w:rsidRDefault="00CE1CF9" w:rsidP="00CE1CF9">
      <w:pPr>
        <w:ind w:firstLine="500"/>
        <w:rPr>
          <w:rFonts w:ascii="Times New Roman" w:hAnsi="Times New Roman" w:cs="Times New Roman"/>
        </w:rPr>
      </w:pPr>
      <w:r w:rsidRPr="008C11B5">
        <w:rPr>
          <w:rFonts w:ascii="Times New Roman" w:hAnsi="Times New Roman" w:cs="Times New Roman"/>
        </w:rPr>
        <w:t xml:space="preserve">Исп. </w:t>
      </w:r>
      <w:r w:rsidR="00DD46AB">
        <w:rPr>
          <w:rFonts w:ascii="Times New Roman" w:hAnsi="Times New Roman" w:cs="Times New Roman"/>
        </w:rPr>
        <w:t>Бузина О.А</w:t>
      </w:r>
    </w:p>
    <w:p w:rsidR="00CE1CF9" w:rsidRDefault="00CE1CF9" w:rsidP="00CE1CF9">
      <w:pPr>
        <w:ind w:firstLine="500"/>
        <w:rPr>
          <w:rFonts w:ascii="Times New Roman" w:hAnsi="Times New Roman" w:cs="Times New Roman"/>
        </w:rPr>
      </w:pPr>
      <w:r w:rsidRPr="008C11B5">
        <w:rPr>
          <w:rFonts w:ascii="Times New Roman" w:hAnsi="Times New Roman" w:cs="Times New Roman"/>
        </w:rPr>
        <w:t xml:space="preserve">Тел. </w:t>
      </w:r>
      <w:r w:rsidR="00DD46AB">
        <w:rPr>
          <w:rFonts w:ascii="Times New Roman" w:hAnsi="Times New Roman" w:cs="Times New Roman"/>
        </w:rPr>
        <w:t>51-347</w:t>
      </w:r>
    </w:p>
    <w:p w:rsidR="00CE1CF9" w:rsidRDefault="00CE1CF9" w:rsidP="00CE1CF9">
      <w:pPr>
        <w:shd w:val="clear" w:color="auto" w:fill="FFFFFF"/>
        <w:ind w:left="851"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E1CF9" w:rsidRDefault="00CE1CF9" w:rsidP="00CE1CF9">
      <w:pPr>
        <w:shd w:val="clear" w:color="auto" w:fill="FFFFFF"/>
        <w:ind w:left="851"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1CF9" w:rsidRDefault="00CE1CF9" w:rsidP="00CE1CF9">
      <w:pPr>
        <w:shd w:val="clear" w:color="auto" w:fill="FFFFFF"/>
        <w:ind w:left="851"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</w:t>
      </w:r>
    </w:p>
    <w:p w:rsidR="00CE1CF9" w:rsidRDefault="00CE1CF9" w:rsidP="00CE1CF9">
      <w:pPr>
        <w:shd w:val="clear" w:color="auto" w:fill="FFFFFF"/>
        <w:ind w:left="851"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1CF9" w:rsidRDefault="00CE1CF9" w:rsidP="00CE1CF9">
      <w:pPr>
        <w:shd w:val="clear" w:color="auto" w:fill="FFFFFF"/>
        <w:ind w:left="851"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46AB">
        <w:rPr>
          <w:rFonts w:ascii="Times New Roman" w:hAnsi="Times New Roman" w:cs="Times New Roman"/>
          <w:sz w:val="28"/>
          <w:szCs w:val="28"/>
        </w:rPr>
        <w:t>___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46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A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46AB">
        <w:rPr>
          <w:rFonts w:ascii="Times New Roman" w:hAnsi="Times New Roman" w:cs="Times New Roman"/>
          <w:sz w:val="28"/>
          <w:szCs w:val="28"/>
        </w:rPr>
        <w:t>____</w:t>
      </w:r>
    </w:p>
    <w:p w:rsidR="00DD46AB" w:rsidRDefault="00DD46AB" w:rsidP="00CE1CF9">
      <w:pPr>
        <w:shd w:val="clear" w:color="auto" w:fill="FFFFFF"/>
        <w:ind w:left="851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DD46AB" w:rsidRPr="00DD46AB" w:rsidRDefault="00DD46AB" w:rsidP="00DD46AB">
      <w:pPr>
        <w:shd w:val="clear" w:color="auto" w:fill="FFFFFF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D46AB">
        <w:rPr>
          <w:rFonts w:ascii="Times New Roman" w:hAnsi="Times New Roman" w:cs="Times New Roman"/>
          <w:sz w:val="28"/>
          <w:szCs w:val="28"/>
        </w:rPr>
        <w:t>РЕГЛАМЕНТ</w:t>
      </w:r>
    </w:p>
    <w:p w:rsidR="000D08DA" w:rsidRDefault="000D08DA" w:rsidP="00DD46AB">
      <w:pPr>
        <w:shd w:val="clear" w:color="auto" w:fill="FFFFFF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D08DA">
        <w:rPr>
          <w:rFonts w:ascii="Times New Roman" w:hAnsi="Times New Roman" w:cs="Times New Roman"/>
          <w:sz w:val="28"/>
          <w:szCs w:val="28"/>
        </w:rPr>
        <w:t>сопровождения инвестиционных проектов, планируемых</w:t>
      </w:r>
    </w:p>
    <w:p w:rsidR="000D08DA" w:rsidRDefault="000D08DA" w:rsidP="00DD46AB">
      <w:pPr>
        <w:shd w:val="clear" w:color="auto" w:fill="FFFFFF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D08DA">
        <w:rPr>
          <w:rFonts w:ascii="Times New Roman" w:hAnsi="Times New Roman" w:cs="Times New Roman"/>
          <w:sz w:val="28"/>
          <w:szCs w:val="28"/>
        </w:rPr>
        <w:t xml:space="preserve"> к реализации на территории МО «Прибайкальский район»</w:t>
      </w:r>
    </w:p>
    <w:p w:rsidR="00DD46AB" w:rsidRPr="00DD46AB" w:rsidRDefault="000D08DA" w:rsidP="00DD46AB">
      <w:pPr>
        <w:shd w:val="clear" w:color="auto" w:fill="FFFFFF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D08DA">
        <w:rPr>
          <w:rFonts w:ascii="Times New Roman" w:hAnsi="Times New Roman" w:cs="Times New Roman"/>
          <w:sz w:val="28"/>
          <w:szCs w:val="28"/>
        </w:rPr>
        <w:t xml:space="preserve"> по принципу «одного окна»</w:t>
      </w:r>
    </w:p>
    <w:p w:rsidR="00DD46AB" w:rsidRPr="00DD46AB" w:rsidRDefault="00DD46AB" w:rsidP="00DD46AB">
      <w:pPr>
        <w:shd w:val="clear" w:color="auto" w:fill="FFFFFF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D46AB" w:rsidRPr="00DD46AB" w:rsidRDefault="00DD46AB" w:rsidP="00DD4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6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08DA" w:rsidRPr="000D08DA" w:rsidRDefault="000D08DA" w:rsidP="000D08DA">
      <w:pPr>
        <w:pStyle w:val="1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 xml:space="preserve">1.1. Регламент сопровождения инвестиционных проектов, планируемых к реализации на территории МО «Прибайкальский район», по принципу «одного окна» (далее – Регламент) разработан в соответствии с рекомендациями по внедрению </w:t>
      </w:r>
      <w:r w:rsidRPr="000D08DA">
        <w:rPr>
          <w:rFonts w:ascii="Times New Roman" w:hAnsi="Times New Roman"/>
          <w:sz w:val="28"/>
          <w:szCs w:val="28"/>
        </w:rPr>
        <w:t>успешных практик, включенных в Атлас муниципальных практик, подготовленный автономной некоммерческой организацией «Агентство стратегических инициатив по продвижению новых проектов»</w:t>
      </w:r>
      <w:r w:rsidRPr="000D08DA">
        <w:rPr>
          <w:rFonts w:ascii="Times New Roman" w:hAnsi="Times New Roman"/>
          <w:sz w:val="28"/>
          <w:szCs w:val="28"/>
          <w:lang w:eastAsia="ru-RU"/>
        </w:rPr>
        <w:t>.</w:t>
      </w:r>
    </w:p>
    <w:p w:rsidR="000D08DA" w:rsidRPr="000D08DA" w:rsidRDefault="000D08DA" w:rsidP="000D08DA">
      <w:pPr>
        <w:pStyle w:val="1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1.2. Положения настоящего Регламента регулируют отношения, возникающие в ходе подготовки и реализации инвестиционных проектов на территории МО «Прибайкальский район», и направлены на унификацию процедуры взаимодействия инвесторов с МО «Прибайкальский район» (далее – Администрация), снижение административных барьеров при реализации инвестиционных проектов на территории МО «Прибайкальский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08DA">
        <w:rPr>
          <w:rFonts w:ascii="Times New Roman" w:hAnsi="Times New Roman"/>
          <w:sz w:val="28"/>
          <w:szCs w:val="28"/>
          <w:lang w:eastAsia="ru-RU"/>
        </w:rPr>
        <w:t>по принципу «одного окна».</w:t>
      </w:r>
    </w:p>
    <w:p w:rsidR="000D08DA" w:rsidRPr="000D08DA" w:rsidRDefault="000D08DA" w:rsidP="000D08DA">
      <w:pPr>
        <w:pStyle w:val="1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Принцип «одного окна» подразумевает за собой комплекс информационно-консультационных и организационных мероприятий по содействию Инвестору (Инициатору) в реализации инвестиционного проекта на территории МО «Прибайкальский район».</w:t>
      </w:r>
    </w:p>
    <w:p w:rsidR="000D08DA" w:rsidRP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1.3. Основные принципы отношений, связанных с сопровождением инвестиционных проектов по принципу «одного окна»:</w:t>
      </w:r>
    </w:p>
    <w:p w:rsidR="000D08DA" w:rsidRP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- безвозмездность;</w:t>
      </w:r>
    </w:p>
    <w:p w:rsidR="000D08DA" w:rsidRP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- добровольное применение принципа «одного окна»;</w:t>
      </w:r>
    </w:p>
    <w:p w:rsidR="000D08DA" w:rsidRP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- обеспечение равенства прав и законных интересов всех заявителей инвестиционных проектов;</w:t>
      </w:r>
    </w:p>
    <w:p w:rsidR="000D08DA" w:rsidRP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- установление единого перечня документов, необходимых для инициирования процедуры сопровождения инвестиционного проекта;</w:t>
      </w:r>
    </w:p>
    <w:p w:rsidR="000D08DA" w:rsidRP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>- прозрачность процедуры взаимодействия по сопровождению инвестиционных проектов.</w:t>
      </w:r>
    </w:p>
    <w:p w:rsidR="000D08DA" w:rsidRDefault="000D08DA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8DA">
        <w:rPr>
          <w:rFonts w:ascii="Times New Roman" w:hAnsi="Times New Roman"/>
          <w:sz w:val="28"/>
          <w:szCs w:val="28"/>
          <w:lang w:eastAsia="ru-RU"/>
        </w:rPr>
        <w:t xml:space="preserve">1.4. При необходимости для обеспечения сопровождения инвестиционных проектов Администрация взаимодействует с другими органами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Республики Бурятия</w:t>
      </w:r>
      <w:r w:rsidRPr="000D08DA">
        <w:rPr>
          <w:rFonts w:ascii="Times New Roman" w:hAnsi="Times New Roman"/>
          <w:sz w:val="28"/>
          <w:szCs w:val="28"/>
          <w:lang w:eastAsia="ru-RU"/>
        </w:rPr>
        <w:t>, территориальными органами федеральных органов исполнительной власти, а также учреждениями и организациями, независимо от организационно-правовой формы, участвующих в реализации Регламента.</w:t>
      </w:r>
    </w:p>
    <w:p w:rsidR="004D2C54" w:rsidRPr="004D2C54" w:rsidRDefault="004D2C54" w:rsidP="004D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4D2C54">
        <w:rPr>
          <w:rFonts w:ascii="Times New Roman" w:hAnsi="Times New Roman"/>
          <w:sz w:val="28"/>
          <w:szCs w:val="28"/>
          <w:lang w:eastAsia="ru-RU"/>
        </w:rPr>
        <w:t xml:space="preserve"> Рассмотрение предложений о реализации проекта </w:t>
      </w:r>
      <w:proofErr w:type="spellStart"/>
      <w:r w:rsidRPr="004D2C54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4D2C54">
        <w:rPr>
          <w:rFonts w:ascii="Times New Roman" w:hAnsi="Times New Roman"/>
          <w:sz w:val="28"/>
          <w:szCs w:val="28"/>
          <w:lang w:eastAsia="ru-RU"/>
        </w:rPr>
        <w:t xml:space="preserve">-частного партнерства осуществляется в соответствии с Федеральным законом от </w:t>
      </w:r>
      <w:r w:rsidRPr="004D2C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13.07.2015 N 224-ФЗ "О государственно-частном партнерстве, </w:t>
      </w:r>
      <w:proofErr w:type="spellStart"/>
      <w:r w:rsidRPr="004D2C54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4D2C54">
        <w:rPr>
          <w:rFonts w:ascii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4D2C54" w:rsidRPr="004D2C54" w:rsidRDefault="004D2C54" w:rsidP="004D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C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D2C54">
        <w:rPr>
          <w:rFonts w:ascii="Times New Roman" w:hAnsi="Times New Roman"/>
          <w:sz w:val="28"/>
          <w:szCs w:val="28"/>
          <w:lang w:eastAsia="ru-RU"/>
        </w:rPr>
        <w:t>. Не подлежат сопровождению инвестиционные проекты:</w:t>
      </w:r>
    </w:p>
    <w:p w:rsidR="004D2C54" w:rsidRPr="004D2C54" w:rsidRDefault="004D2C54" w:rsidP="004D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C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D2C54">
        <w:rPr>
          <w:rFonts w:ascii="Times New Roman" w:hAnsi="Times New Roman"/>
          <w:sz w:val="28"/>
          <w:szCs w:val="28"/>
          <w:lang w:eastAsia="ru-RU"/>
        </w:rPr>
        <w:t>.1. связанные с привлечением денежных средств граждан и юридических лиц для долевого строительства жилого или нежилого помещения 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4D2C54" w:rsidRDefault="004D2C54" w:rsidP="004D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C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D2C54">
        <w:rPr>
          <w:rFonts w:ascii="Times New Roman" w:hAnsi="Times New Roman"/>
          <w:sz w:val="28"/>
          <w:szCs w:val="28"/>
          <w:lang w:eastAsia="ru-RU"/>
        </w:rPr>
        <w:t>.2. по индивидуальному жилищному строительству;</w:t>
      </w:r>
    </w:p>
    <w:p w:rsidR="00FE0B49" w:rsidRPr="004D2C54" w:rsidRDefault="00FE0B49" w:rsidP="004D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1.6.3.</w:t>
      </w:r>
      <w:r w:rsidRPr="00FE0B49">
        <w:rPr>
          <w:rFonts w:ascii="Times New Roman" w:hAnsi="Times New Roman"/>
          <w:sz w:val="28"/>
          <w:szCs w:val="28"/>
          <w:lang w:eastAsia="ru-RU"/>
        </w:rPr>
        <w:t xml:space="preserve"> связанные с вложением инвестиций в банки и иные кредитные организации, а также в страховые организации;</w:t>
      </w:r>
    </w:p>
    <w:p w:rsidR="004D2C54" w:rsidRPr="004D2C54" w:rsidRDefault="004D2C54" w:rsidP="004D2C5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C5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D2C54">
        <w:rPr>
          <w:rFonts w:ascii="Times New Roman" w:hAnsi="Times New Roman"/>
          <w:sz w:val="28"/>
          <w:szCs w:val="28"/>
          <w:lang w:eastAsia="ru-RU"/>
        </w:rPr>
        <w:t>.</w:t>
      </w:r>
      <w:r w:rsidR="00FE0B49">
        <w:rPr>
          <w:rFonts w:ascii="Times New Roman" w:hAnsi="Times New Roman"/>
          <w:sz w:val="28"/>
          <w:szCs w:val="28"/>
          <w:lang w:eastAsia="ru-RU"/>
        </w:rPr>
        <w:t>4</w:t>
      </w:r>
      <w:r w:rsidRPr="004D2C54">
        <w:rPr>
          <w:rFonts w:ascii="Times New Roman" w:hAnsi="Times New Roman"/>
          <w:sz w:val="28"/>
          <w:szCs w:val="28"/>
          <w:lang w:eastAsia="ru-RU"/>
        </w:rPr>
        <w:t>. финансируемые в полном объеме за счет средств бюджетов бюджетной системы Российской Федерации.</w:t>
      </w:r>
    </w:p>
    <w:p w:rsidR="004D2C54" w:rsidRDefault="004D2C54" w:rsidP="000D08D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93C" w:rsidRDefault="0032193C" w:rsidP="0032193C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Основные понятия</w:t>
      </w:r>
    </w:p>
    <w:p w:rsidR="0032193C" w:rsidRPr="0032193C" w:rsidRDefault="0032193C" w:rsidP="0032193C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193C">
        <w:rPr>
          <w:rFonts w:ascii="Times New Roman" w:hAnsi="Times New Roman"/>
          <w:sz w:val="28"/>
          <w:szCs w:val="28"/>
          <w:lang w:eastAsia="ru-RU"/>
        </w:rPr>
        <w:t>нвестиционный проект - обоснование экономической целесообразности,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32193C" w:rsidRDefault="0032193C" w:rsidP="0032193C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нициатор инвестиционного проекта (далее - инициатор) - индивидуальный предприниматель или юридическое лицо, являющиеся авторами идеи создания инвестиционного проекта и </w:t>
      </w:r>
      <w:proofErr w:type="gramStart"/>
      <w:r w:rsidRPr="0032193C">
        <w:rPr>
          <w:rFonts w:ascii="Times New Roman" w:hAnsi="Times New Roman"/>
          <w:sz w:val="28"/>
          <w:szCs w:val="28"/>
          <w:lang w:eastAsia="ru-RU"/>
        </w:rPr>
        <w:t>выступающие с обоснованием необходимости</w:t>
      </w:r>
      <w:proofErr w:type="gramEnd"/>
      <w:r w:rsidRPr="0032193C">
        <w:rPr>
          <w:rFonts w:ascii="Times New Roman" w:hAnsi="Times New Roman"/>
          <w:sz w:val="28"/>
          <w:szCs w:val="28"/>
          <w:lang w:eastAsia="ru-RU"/>
        </w:rPr>
        <w:t xml:space="preserve"> и возможности реализации данного инвестиционного проекта на территории муниципального образования «Прибайкальский район»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193C" w:rsidRPr="0032193C" w:rsidRDefault="0032193C" w:rsidP="0032193C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нвестор -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«Прибайкальский район»;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193C" w:rsidRPr="0032193C" w:rsidRDefault="0032193C" w:rsidP="0032193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опровождение инвестиционного проекта -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«Прибайкальский район»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, в соответствии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Республики Бурятия </w:t>
      </w:r>
      <w:r w:rsidRPr="0032193C">
        <w:rPr>
          <w:rFonts w:ascii="Times New Roman" w:hAnsi="Times New Roman"/>
          <w:sz w:val="28"/>
          <w:szCs w:val="28"/>
          <w:lang w:eastAsia="ru-RU"/>
        </w:rPr>
        <w:t xml:space="preserve">и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«Прибайкальский район»</w:t>
      </w:r>
      <w:r w:rsidRPr="0032193C">
        <w:rPr>
          <w:rFonts w:ascii="Times New Roman" w:hAnsi="Times New Roman"/>
          <w:sz w:val="28"/>
          <w:szCs w:val="28"/>
          <w:lang w:eastAsia="ru-RU"/>
        </w:rPr>
        <w:t>;</w:t>
      </w:r>
    </w:p>
    <w:p w:rsidR="004D2C54" w:rsidRDefault="004D2C54" w:rsidP="00321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Принцип «одного окна» – осуществление сопровождения Инвестиционного проекта Администрацией путем осуществления комплекса информационно-консультационных и организационных мероприятий.</w:t>
      </w:r>
    </w:p>
    <w:p w:rsidR="00951B3D" w:rsidRPr="0032193C" w:rsidRDefault="0032193C" w:rsidP="00321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193C">
        <w:rPr>
          <w:rFonts w:ascii="Times New Roman" w:hAnsi="Times New Roman" w:cs="Times New Roman"/>
          <w:sz w:val="28"/>
          <w:szCs w:val="28"/>
        </w:rPr>
        <w:t>оординатор сопровождения инвестиционного проекта (далее - координатор) - сотрудник уполномоченного органа, ответственный за сопровождение инвестиционного проекта;</w:t>
      </w:r>
    </w:p>
    <w:p w:rsidR="0032193C" w:rsidRDefault="0032193C" w:rsidP="00321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93C">
        <w:rPr>
          <w:rFonts w:ascii="Times New Roman" w:hAnsi="Times New Roman" w:cs="Times New Roman"/>
          <w:sz w:val="28"/>
          <w:szCs w:val="28"/>
        </w:rPr>
        <w:t xml:space="preserve">лан мероприятий по сопровождению инвестиционного проекта (далее - </w:t>
      </w:r>
      <w:r w:rsidRPr="0032193C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мероприятий) -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в реализации инвестиционного проекта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«Прибайкальский район»</w:t>
      </w:r>
      <w:r w:rsidRPr="0032193C">
        <w:rPr>
          <w:rFonts w:ascii="Times New Roman" w:hAnsi="Times New Roman" w:cs="Times New Roman"/>
          <w:sz w:val="28"/>
          <w:szCs w:val="28"/>
        </w:rPr>
        <w:t>;</w:t>
      </w:r>
    </w:p>
    <w:p w:rsidR="004D2C54" w:rsidRDefault="004D2C54" w:rsidP="003219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Инвестиционная площадка – свободный земельный участок или земельный участок с расположенными на нем объектами, потенциально являющийся местом реализации Инвестиционного проекта.</w:t>
      </w:r>
    </w:p>
    <w:p w:rsidR="004D2C54" w:rsidRDefault="004D2C54" w:rsidP="004D2C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2C54" w:rsidRPr="004D2C54" w:rsidRDefault="004D2C54" w:rsidP="004D2C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3. Сопровождение инвестиционных проектов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C54">
        <w:rPr>
          <w:rFonts w:ascii="Times New Roman" w:hAnsi="Times New Roman" w:cs="Times New Roman"/>
          <w:sz w:val="28"/>
          <w:szCs w:val="28"/>
        </w:rPr>
        <w:t xml:space="preserve">.1. Работа с инвесторами по сопровождению инвестиционных проектов осуществляется отраслевыми (функциональными) органами Администрации муниципального образования «Прибайкальский район» (далее - отраслевые органы) в курируемой сфере, при необходимости, во взаимодействии с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4D2C54">
        <w:rPr>
          <w:rFonts w:ascii="Times New Roman" w:hAnsi="Times New Roman" w:cs="Times New Roman"/>
          <w:sz w:val="28"/>
          <w:szCs w:val="28"/>
        </w:rPr>
        <w:t>.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C54">
        <w:rPr>
          <w:rFonts w:ascii="Times New Roman" w:hAnsi="Times New Roman" w:cs="Times New Roman"/>
          <w:sz w:val="28"/>
          <w:szCs w:val="28"/>
        </w:rPr>
        <w:t>.2. Координацию работы с инвесторами по сопровождению инвестиционных проектов осуществляет экономическ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D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D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Прибайкальской районной администрации </w:t>
      </w:r>
      <w:r w:rsidRPr="004D2C54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C54">
        <w:rPr>
          <w:rFonts w:ascii="Times New Roman" w:hAnsi="Times New Roman" w:cs="Times New Roman"/>
          <w:sz w:val="28"/>
          <w:szCs w:val="28"/>
        </w:rPr>
        <w:t>.3. Мероприятия по сопровождению инвестиционных проектов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C54">
        <w:rPr>
          <w:rFonts w:ascii="Times New Roman" w:hAnsi="Times New Roman" w:cs="Times New Roman"/>
          <w:sz w:val="28"/>
          <w:szCs w:val="28"/>
        </w:rPr>
        <w:t>.3.1. Предоставление инвестору (инициатору) информационно-консультационной поддержки, в том числе по вопросам: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порядка осуществления градостроительной деятельности на территории муниципального образования «Прибайкальский район»;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 xml:space="preserve">имеющихся на территории муниципального образования </w:t>
      </w:r>
      <w:r w:rsidR="00FE0B49" w:rsidRPr="00FE0B49">
        <w:rPr>
          <w:rFonts w:ascii="Times New Roman" w:hAnsi="Times New Roman" w:cs="Times New Roman"/>
          <w:sz w:val="28"/>
          <w:szCs w:val="28"/>
        </w:rPr>
        <w:t>«Прибайкальский район»</w:t>
      </w:r>
      <w:r w:rsidRPr="004D2C54">
        <w:rPr>
          <w:rFonts w:ascii="Times New Roman" w:hAnsi="Times New Roman" w:cs="Times New Roman"/>
          <w:sz w:val="28"/>
          <w:szCs w:val="28"/>
        </w:rPr>
        <w:t xml:space="preserve"> земельных участков и муниципального имущества для реализации инвестиционного проекта;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участия в федеральных, региональных, муниципальных программах;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 xml:space="preserve">социально-экономического положения муниципального образования </w:t>
      </w:r>
      <w:r w:rsidR="00FE0B49" w:rsidRPr="00FE0B49">
        <w:rPr>
          <w:rFonts w:ascii="Times New Roman" w:hAnsi="Times New Roman" w:cs="Times New Roman"/>
          <w:sz w:val="28"/>
          <w:szCs w:val="28"/>
        </w:rPr>
        <w:t>«Прибайкальский район»</w:t>
      </w:r>
      <w:r w:rsidRPr="004D2C54">
        <w:rPr>
          <w:rFonts w:ascii="Times New Roman" w:hAnsi="Times New Roman" w:cs="Times New Roman"/>
          <w:sz w:val="28"/>
          <w:szCs w:val="28"/>
        </w:rPr>
        <w:t xml:space="preserve">, кадрового потенциала муниципального образования </w:t>
      </w:r>
      <w:r w:rsidR="00FE0B49" w:rsidRPr="00FE0B49">
        <w:rPr>
          <w:rFonts w:ascii="Times New Roman" w:hAnsi="Times New Roman" w:cs="Times New Roman"/>
          <w:sz w:val="28"/>
          <w:szCs w:val="28"/>
        </w:rPr>
        <w:t>«Прибайкальский район»</w:t>
      </w:r>
      <w:r w:rsidRPr="004D2C54">
        <w:rPr>
          <w:rFonts w:ascii="Times New Roman" w:hAnsi="Times New Roman" w:cs="Times New Roman"/>
          <w:sz w:val="28"/>
          <w:szCs w:val="28"/>
        </w:rPr>
        <w:t>;</w:t>
      </w:r>
    </w:p>
    <w:p w:rsidR="004D2C54" w:rsidRPr="004D2C54" w:rsidRDefault="00FE0B49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49">
        <w:rPr>
          <w:rFonts w:ascii="Times New Roman" w:hAnsi="Times New Roman" w:cs="Times New Roman"/>
          <w:sz w:val="28"/>
          <w:szCs w:val="28"/>
        </w:rPr>
        <w:t>иные формы в соответствии с законодательством.</w:t>
      </w:r>
    </w:p>
    <w:p w:rsidR="004D2C54" w:rsidRPr="004D2C54" w:rsidRDefault="00FE0B49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C54" w:rsidRPr="004D2C54">
        <w:rPr>
          <w:rFonts w:ascii="Times New Roman" w:hAnsi="Times New Roman" w:cs="Times New Roman"/>
          <w:sz w:val="28"/>
          <w:szCs w:val="28"/>
        </w:rPr>
        <w:t>.3.2. Организационное сопровождение реализации инвестиционного проекта, в том числе: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 (инициаторов);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назначение отраслевыми органами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>разработка плана мероприятий по сопровождению инвестиционного проекта рабочей группой по рассмотрению и сопровождению инвестиционных проектов;</w:t>
      </w:r>
    </w:p>
    <w:p w:rsidR="004D2C54" w:rsidRP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t xml:space="preserve">размещение уполномоченным органом сведений об инвестиционном проекте в реестре инвестиционных проектов муниципального образования </w:t>
      </w:r>
      <w:r w:rsidR="00FE0B49" w:rsidRPr="00FE0B49">
        <w:rPr>
          <w:rFonts w:ascii="Times New Roman" w:hAnsi="Times New Roman" w:cs="Times New Roman"/>
          <w:sz w:val="28"/>
          <w:szCs w:val="28"/>
        </w:rPr>
        <w:t>«Прибайкальский район»</w:t>
      </w:r>
      <w:r w:rsidRPr="004D2C54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FE0B49">
        <w:rPr>
          <w:rFonts w:ascii="Times New Roman" w:hAnsi="Times New Roman" w:cs="Times New Roman"/>
          <w:sz w:val="28"/>
          <w:szCs w:val="28"/>
        </w:rPr>
        <w:t xml:space="preserve"> Прибайкальской районной администрации</w:t>
      </w:r>
      <w:r w:rsidRPr="004D2C54">
        <w:rPr>
          <w:rFonts w:ascii="Times New Roman" w:hAnsi="Times New Roman" w:cs="Times New Roman"/>
          <w:sz w:val="28"/>
          <w:szCs w:val="28"/>
        </w:rPr>
        <w:t>;</w:t>
      </w:r>
    </w:p>
    <w:p w:rsidR="004D2C54" w:rsidRDefault="004D2C54" w:rsidP="004D2C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C5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уполномоченного органа, отраслевых органов с органами исполнительной власти </w:t>
      </w:r>
      <w:r w:rsidR="00FE0B49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4D2C54">
        <w:rPr>
          <w:rFonts w:ascii="Times New Roman" w:hAnsi="Times New Roman" w:cs="Times New Roman"/>
          <w:sz w:val="28"/>
          <w:szCs w:val="28"/>
        </w:rPr>
        <w:t>, учреждениями и организациями независимо от их организационно-правовой формы (при необходимости).</w:t>
      </w:r>
    </w:p>
    <w:p w:rsidR="00FE0B49" w:rsidRDefault="00FE0B49" w:rsidP="00FE0B49">
      <w:pPr>
        <w:pStyle w:val="a7"/>
        <w:ind w:left="860"/>
        <w:jc w:val="both"/>
        <w:rPr>
          <w:rFonts w:ascii="Times New Roman" w:hAnsi="Times New Roman" w:cs="Times New Roman"/>
          <w:sz w:val="28"/>
          <w:szCs w:val="28"/>
        </w:rPr>
      </w:pPr>
    </w:p>
    <w:p w:rsidR="00FE0B49" w:rsidRPr="00FE0B49" w:rsidRDefault="00FE0B49" w:rsidP="00FE0B4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B49">
        <w:rPr>
          <w:rFonts w:ascii="Times New Roman" w:hAnsi="Times New Roman" w:cs="Times New Roman"/>
          <w:sz w:val="28"/>
          <w:szCs w:val="28"/>
        </w:rPr>
        <w:t>Порядок рассмотрения обращений инвесторов (инициаторов)</w:t>
      </w:r>
    </w:p>
    <w:p w:rsidR="00FE0B49" w:rsidRPr="00FE0B49" w:rsidRDefault="00FE0B49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B49">
        <w:rPr>
          <w:rFonts w:ascii="Times New Roman" w:hAnsi="Times New Roman" w:cs="Times New Roman"/>
          <w:sz w:val="28"/>
          <w:szCs w:val="28"/>
        </w:rPr>
        <w:t xml:space="preserve">.1. 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</w:t>
      </w:r>
      <w:r>
        <w:rPr>
          <w:rFonts w:ascii="Times New Roman" w:hAnsi="Times New Roman" w:cs="Times New Roman"/>
          <w:sz w:val="28"/>
          <w:szCs w:val="28"/>
        </w:rPr>
        <w:t>Прибайкальскую районную администрацию</w:t>
      </w:r>
      <w:r w:rsidRPr="00FE0B49">
        <w:rPr>
          <w:rFonts w:ascii="Times New Roman" w:hAnsi="Times New Roman" w:cs="Times New Roman"/>
          <w:sz w:val="28"/>
          <w:szCs w:val="28"/>
        </w:rPr>
        <w:t xml:space="preserve"> с заявкой на сопровождение инвестиционного проекта (далее - заявка), оформленной в соответствии с приложением N 1 к настоящему Регламенту.</w:t>
      </w:r>
    </w:p>
    <w:p w:rsidR="00C00F04" w:rsidRPr="00C00F04" w:rsidRDefault="00C00F04" w:rsidP="00C00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Инвестор (Инициатор) вправе по собственной инициативе представить вместе с заявкой следующие документы:</w:t>
      </w:r>
    </w:p>
    <w:p w:rsidR="00C00F04" w:rsidRPr="00C00F04" w:rsidRDefault="00C00F04" w:rsidP="00C00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налогоплательщиков;</w:t>
      </w:r>
    </w:p>
    <w:p w:rsidR="00C00F04" w:rsidRPr="00C00F04" w:rsidRDefault="00C00F04" w:rsidP="00C00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- справку, подтверждающую отсутствие задолженности п</w:t>
      </w:r>
      <w:r>
        <w:rPr>
          <w:rFonts w:ascii="Times New Roman" w:hAnsi="Times New Roman" w:cs="Times New Roman"/>
          <w:sz w:val="28"/>
          <w:szCs w:val="28"/>
        </w:rPr>
        <w:t>о уплате налогов и других обяза</w:t>
      </w:r>
      <w:r w:rsidRPr="00C00F04">
        <w:rPr>
          <w:rFonts w:ascii="Times New Roman" w:hAnsi="Times New Roman" w:cs="Times New Roman"/>
          <w:sz w:val="28"/>
          <w:szCs w:val="28"/>
        </w:rPr>
        <w:t>тельных платежей в бюджеты бюджетной системы Российской Федерации;</w:t>
      </w:r>
    </w:p>
    <w:p w:rsidR="00C00F04" w:rsidRDefault="00C00F04" w:rsidP="00C00F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F04">
        <w:rPr>
          <w:rFonts w:ascii="Times New Roman" w:hAnsi="Times New Roman" w:cs="Times New Roman"/>
          <w:sz w:val="28"/>
          <w:szCs w:val="28"/>
        </w:rPr>
        <w:t>- сведения об отсутствии в отношении претендента процедур банкротства в Едином федеральном реестре сведений о банкротстве.</w:t>
      </w:r>
    </w:p>
    <w:p w:rsidR="00FE0B49" w:rsidRPr="00FE0B49" w:rsidRDefault="00FE0B49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49">
        <w:rPr>
          <w:rFonts w:ascii="Times New Roman" w:hAnsi="Times New Roman" w:cs="Times New Roman"/>
          <w:sz w:val="28"/>
          <w:szCs w:val="28"/>
        </w:rPr>
        <w:t xml:space="preserve">Инвестор (инициатор) представляет заявку </w:t>
      </w:r>
      <w:r w:rsidR="00DF6457" w:rsidRPr="00DF6457">
        <w:rPr>
          <w:rFonts w:ascii="Times New Roman" w:hAnsi="Times New Roman" w:cs="Times New Roman"/>
          <w:sz w:val="28"/>
          <w:szCs w:val="28"/>
        </w:rPr>
        <w:t>на сопровождение инвестиционного проекта</w:t>
      </w:r>
      <w:r w:rsidRPr="00FE0B49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лично или в электронной форме (в отсканированном виде) </w:t>
      </w:r>
      <w:r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9E3E9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E3E95" w:rsidRPr="009F677F">
          <w:rPr>
            <w:rStyle w:val="a8"/>
            <w:rFonts w:ascii="Times New Roman" w:hAnsi="Times New Roman" w:cs="Times New Roman"/>
            <w:sz w:val="28"/>
            <w:szCs w:val="28"/>
          </w:rPr>
          <w:t>admprb@icm.buryatia.ru</w:t>
        </w:r>
      </w:hyperlink>
      <w:r w:rsidR="009E3E95">
        <w:rPr>
          <w:rFonts w:ascii="Times New Roman" w:hAnsi="Times New Roman" w:cs="Times New Roman"/>
          <w:sz w:val="28"/>
          <w:szCs w:val="28"/>
        </w:rPr>
        <w:t xml:space="preserve"> </w:t>
      </w:r>
      <w:r w:rsidRPr="00FE0B49">
        <w:rPr>
          <w:rFonts w:ascii="Times New Roman" w:hAnsi="Times New Roman" w:cs="Times New Roman"/>
          <w:sz w:val="28"/>
          <w:szCs w:val="28"/>
        </w:rPr>
        <w:t xml:space="preserve"> либо посредством почтовой связи по адресу: </w:t>
      </w:r>
      <w:r>
        <w:rPr>
          <w:rFonts w:ascii="Times New Roman" w:hAnsi="Times New Roman" w:cs="Times New Roman"/>
          <w:sz w:val="28"/>
          <w:szCs w:val="28"/>
        </w:rPr>
        <w:t>671260 Прибайкальский район, с. Турунтаево</w:t>
      </w:r>
      <w:r w:rsidRPr="00FE0B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FE0B49">
        <w:rPr>
          <w:rFonts w:ascii="Times New Roman" w:hAnsi="Times New Roman" w:cs="Times New Roman"/>
          <w:sz w:val="28"/>
          <w:szCs w:val="28"/>
        </w:rPr>
        <w:t>Ленина, д.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E0B49">
        <w:rPr>
          <w:rFonts w:ascii="Times New Roman" w:hAnsi="Times New Roman" w:cs="Times New Roman"/>
          <w:sz w:val="28"/>
          <w:szCs w:val="28"/>
        </w:rPr>
        <w:t>.</w:t>
      </w:r>
    </w:p>
    <w:p w:rsidR="00FE0B49" w:rsidRPr="00FE0B49" w:rsidRDefault="00FE0B49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B49">
        <w:rPr>
          <w:rFonts w:ascii="Times New Roman" w:hAnsi="Times New Roman" w:cs="Times New Roman"/>
          <w:sz w:val="28"/>
          <w:szCs w:val="28"/>
        </w:rPr>
        <w:t xml:space="preserve">.2. Поступившая заявка регистрируется, в течение одного рабочего дня со дня ее поступления в </w:t>
      </w:r>
      <w:r w:rsidR="009E3E95">
        <w:rPr>
          <w:rFonts w:ascii="Times New Roman" w:hAnsi="Times New Roman" w:cs="Times New Roman"/>
          <w:sz w:val="28"/>
          <w:szCs w:val="28"/>
        </w:rPr>
        <w:t>Прибайкальскую районную администрацию</w:t>
      </w:r>
      <w:r w:rsidRPr="00FE0B49">
        <w:rPr>
          <w:rFonts w:ascii="Times New Roman" w:hAnsi="Times New Roman" w:cs="Times New Roman"/>
          <w:sz w:val="28"/>
          <w:szCs w:val="28"/>
        </w:rPr>
        <w:t>.</w:t>
      </w:r>
    </w:p>
    <w:p w:rsidR="00FE0B49" w:rsidRPr="00FE0B49" w:rsidRDefault="009E3E95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B49" w:rsidRPr="00FE0B49">
        <w:rPr>
          <w:rFonts w:ascii="Times New Roman" w:hAnsi="Times New Roman" w:cs="Times New Roman"/>
          <w:sz w:val="28"/>
          <w:szCs w:val="28"/>
        </w:rPr>
        <w:t>.3. 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FE0B49" w:rsidRPr="00FE0B49" w:rsidRDefault="009E3E95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B49" w:rsidRPr="00FE0B49">
        <w:rPr>
          <w:rFonts w:ascii="Times New Roman" w:hAnsi="Times New Roman" w:cs="Times New Roman"/>
          <w:sz w:val="28"/>
          <w:szCs w:val="28"/>
        </w:rPr>
        <w:t>.4. В случае несоответствия представленной заявки приложению N 1 к настоящему Регламенту, либо непредставления резюме инвестиционного проекта, уполномоченный орган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p w:rsidR="00FE0B49" w:rsidRPr="00FE0B49" w:rsidRDefault="00FE0B49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49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в </w:t>
      </w:r>
      <w:r w:rsidR="009E3E95" w:rsidRPr="009E3E95">
        <w:rPr>
          <w:rFonts w:ascii="Times New Roman" w:hAnsi="Times New Roman" w:cs="Times New Roman"/>
          <w:sz w:val="28"/>
          <w:szCs w:val="28"/>
        </w:rPr>
        <w:t>Прибайкальскую районную администрацию</w:t>
      </w:r>
      <w:r w:rsidRPr="00FE0B49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Регламентом. </w:t>
      </w:r>
    </w:p>
    <w:p w:rsidR="001F4FE7" w:rsidRDefault="009E3E95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B49" w:rsidRPr="00FE0B49">
        <w:rPr>
          <w:rFonts w:ascii="Times New Roman" w:hAnsi="Times New Roman" w:cs="Times New Roman"/>
          <w:sz w:val="28"/>
          <w:szCs w:val="28"/>
        </w:rPr>
        <w:t xml:space="preserve">.5. В случае отсутствия оснований для возврата заявки, установленных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0B49" w:rsidRPr="00FE0B49">
        <w:rPr>
          <w:rFonts w:ascii="Times New Roman" w:hAnsi="Times New Roman" w:cs="Times New Roman"/>
          <w:sz w:val="28"/>
          <w:szCs w:val="28"/>
        </w:rPr>
        <w:t xml:space="preserve">.4 настоящего раздела Регламента, уполномоченный орган </w:t>
      </w:r>
      <w:r w:rsidR="005208C5" w:rsidRPr="00FE0B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4FE7">
        <w:rPr>
          <w:rFonts w:ascii="Times New Roman" w:hAnsi="Times New Roman" w:cs="Times New Roman"/>
          <w:sz w:val="28"/>
          <w:szCs w:val="28"/>
        </w:rPr>
        <w:t>14</w:t>
      </w:r>
      <w:r w:rsidR="005208C5" w:rsidRPr="00FE0B4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заявки</w:t>
      </w:r>
      <w:r w:rsidR="005208C5" w:rsidRPr="005208C5">
        <w:rPr>
          <w:rFonts w:ascii="Times New Roman" w:hAnsi="Times New Roman" w:cs="Times New Roman"/>
          <w:sz w:val="28"/>
          <w:szCs w:val="28"/>
        </w:rPr>
        <w:t xml:space="preserve"> </w:t>
      </w:r>
      <w:r w:rsidR="001F4FE7">
        <w:rPr>
          <w:rFonts w:ascii="Times New Roman" w:hAnsi="Times New Roman" w:cs="Times New Roman"/>
          <w:sz w:val="28"/>
          <w:szCs w:val="28"/>
        </w:rPr>
        <w:t>готовит</w:t>
      </w:r>
      <w:r w:rsidR="001F4FE7" w:rsidRPr="001F4FE7">
        <w:rPr>
          <w:rFonts w:ascii="Times New Roman" w:hAnsi="Times New Roman" w:cs="Times New Roman"/>
          <w:sz w:val="28"/>
          <w:szCs w:val="28"/>
        </w:rPr>
        <w:t xml:space="preserve"> </w:t>
      </w:r>
      <w:r w:rsidR="001F4FE7">
        <w:rPr>
          <w:rFonts w:ascii="Times New Roman" w:hAnsi="Times New Roman" w:cs="Times New Roman"/>
          <w:sz w:val="28"/>
          <w:szCs w:val="28"/>
        </w:rPr>
        <w:t>для</w:t>
      </w:r>
      <w:r w:rsidR="001F4FE7" w:rsidRPr="001F4FE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1F4FE7">
        <w:rPr>
          <w:rFonts w:ascii="Times New Roman" w:hAnsi="Times New Roman" w:cs="Times New Roman"/>
          <w:sz w:val="28"/>
          <w:szCs w:val="28"/>
        </w:rPr>
        <w:t>я</w:t>
      </w:r>
      <w:r w:rsidR="001F4FE7" w:rsidRPr="001F4FE7">
        <w:rPr>
          <w:rFonts w:ascii="Times New Roman" w:hAnsi="Times New Roman" w:cs="Times New Roman"/>
          <w:sz w:val="28"/>
          <w:szCs w:val="28"/>
        </w:rPr>
        <w:t xml:space="preserve"> на</w:t>
      </w:r>
      <w:r w:rsidR="00AD6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41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F4FE7" w:rsidRPr="001F4FE7">
        <w:rPr>
          <w:rFonts w:ascii="Times New Roman" w:hAnsi="Times New Roman" w:cs="Times New Roman"/>
          <w:sz w:val="28"/>
          <w:szCs w:val="28"/>
        </w:rPr>
        <w:t xml:space="preserve"> инвестиционно</w:t>
      </w:r>
      <w:r w:rsidR="00AD641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F4FE7" w:rsidRPr="001F4FE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D6419">
        <w:rPr>
          <w:rFonts w:ascii="Times New Roman" w:hAnsi="Times New Roman" w:cs="Times New Roman"/>
          <w:sz w:val="28"/>
          <w:szCs w:val="28"/>
        </w:rPr>
        <w:t>а</w:t>
      </w:r>
      <w:r w:rsidR="001F4FE7">
        <w:rPr>
          <w:rFonts w:ascii="Times New Roman" w:hAnsi="Times New Roman" w:cs="Times New Roman"/>
          <w:sz w:val="28"/>
          <w:szCs w:val="28"/>
        </w:rPr>
        <w:t>.</w:t>
      </w:r>
    </w:p>
    <w:p w:rsidR="00FE0B49" w:rsidRDefault="001F4FE7" w:rsidP="00FE0B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 инвестиционном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FE0B49" w:rsidRPr="00FE0B49">
        <w:rPr>
          <w:rFonts w:ascii="Times New Roman" w:hAnsi="Times New Roman" w:cs="Times New Roman"/>
          <w:sz w:val="28"/>
          <w:szCs w:val="28"/>
        </w:rPr>
        <w:t xml:space="preserve"> принимается</w:t>
      </w:r>
      <w:proofErr w:type="gramEnd"/>
      <w:r w:rsidR="00FE0B49" w:rsidRPr="00FE0B49">
        <w:rPr>
          <w:rFonts w:ascii="Times New Roman" w:hAnsi="Times New Roman" w:cs="Times New Roman"/>
          <w:sz w:val="28"/>
          <w:szCs w:val="28"/>
        </w:rPr>
        <w:t xml:space="preserve"> решение о целесообразности </w:t>
      </w:r>
      <w:r w:rsidRPr="001F4FE7">
        <w:rPr>
          <w:rFonts w:ascii="Times New Roman" w:hAnsi="Times New Roman" w:cs="Times New Roman"/>
          <w:sz w:val="28"/>
          <w:szCs w:val="28"/>
        </w:rPr>
        <w:t xml:space="preserve">или нецелесообразности </w:t>
      </w:r>
      <w:r w:rsidR="00FE0B49" w:rsidRPr="00FE0B49">
        <w:rPr>
          <w:rFonts w:ascii="Times New Roman" w:hAnsi="Times New Roman" w:cs="Times New Roman"/>
          <w:sz w:val="28"/>
          <w:szCs w:val="28"/>
        </w:rPr>
        <w:t xml:space="preserve">организации сопровождения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Прибайкальской районной администрацией</w:t>
      </w:r>
      <w:r w:rsidR="00FE0B49" w:rsidRPr="00FE0B49">
        <w:rPr>
          <w:rFonts w:ascii="Times New Roman" w:hAnsi="Times New Roman" w:cs="Times New Roman"/>
          <w:sz w:val="28"/>
          <w:szCs w:val="28"/>
        </w:rPr>
        <w:t>,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B49" w:rsidRPr="00FE0B49">
        <w:rPr>
          <w:rFonts w:ascii="Times New Roman" w:hAnsi="Times New Roman" w:cs="Times New Roman"/>
          <w:sz w:val="28"/>
          <w:szCs w:val="28"/>
        </w:rPr>
        <w:t>тся координатор проекта.</w:t>
      </w:r>
    </w:p>
    <w:p w:rsid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7B1" w:rsidRPr="005617B1" w:rsidRDefault="005617B1" w:rsidP="00AD641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7B1">
        <w:rPr>
          <w:rFonts w:ascii="Times New Roman" w:hAnsi="Times New Roman" w:cs="Times New Roman"/>
          <w:sz w:val="28"/>
          <w:szCs w:val="28"/>
        </w:rPr>
        <w:t>. Порядок сопровождения инвестиционных проектов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7B1">
        <w:rPr>
          <w:rFonts w:ascii="Times New Roman" w:hAnsi="Times New Roman" w:cs="Times New Roman"/>
          <w:sz w:val="28"/>
          <w:szCs w:val="28"/>
        </w:rPr>
        <w:t xml:space="preserve">.1. По каждому сопровождаемому инвестиционному проекту координатор </w:t>
      </w:r>
      <w:r w:rsidRPr="005617B1">
        <w:rPr>
          <w:rFonts w:ascii="Times New Roman" w:hAnsi="Times New Roman" w:cs="Times New Roman"/>
          <w:sz w:val="28"/>
          <w:szCs w:val="28"/>
        </w:rPr>
        <w:lastRenderedPageBreak/>
        <w:t>совместно с инвестором (инициатором) разрабатывает проект плана мероприятий по сопровождению инвестиционного проекта (далее - план мероприятий), в котором отражаются все планируемые этапы взаимодействия инвестора с муниципальными органами, сроки подготовительных, согласит</w:t>
      </w:r>
      <w:r>
        <w:rPr>
          <w:rFonts w:ascii="Times New Roman" w:hAnsi="Times New Roman" w:cs="Times New Roman"/>
          <w:sz w:val="28"/>
          <w:szCs w:val="28"/>
        </w:rPr>
        <w:t>ельных, разрешительных процедур</w:t>
      </w:r>
      <w:r w:rsidRPr="005617B1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7B1">
        <w:rPr>
          <w:rFonts w:ascii="Times New Roman" w:hAnsi="Times New Roman" w:cs="Times New Roman"/>
          <w:sz w:val="28"/>
          <w:szCs w:val="28"/>
        </w:rPr>
        <w:t xml:space="preserve">.2. Проект плана мероприятий направляется координатором на рассмотрение и согласование отраслевым органам, в сфере </w:t>
      </w:r>
      <w:proofErr w:type="gramStart"/>
      <w:r w:rsidRPr="005617B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5617B1">
        <w:rPr>
          <w:rFonts w:ascii="Times New Roman" w:hAnsi="Times New Roman" w:cs="Times New Roman"/>
          <w:sz w:val="28"/>
          <w:szCs w:val="28"/>
        </w:rPr>
        <w:t xml:space="preserve"> которых необходимо содействие в реализации инвестиционного проекта, инвестору (инициатору). 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7B1">
        <w:rPr>
          <w:rFonts w:ascii="Times New Roman" w:hAnsi="Times New Roman" w:cs="Times New Roman"/>
          <w:sz w:val="28"/>
          <w:szCs w:val="28"/>
        </w:rPr>
        <w:t>.3. Согласование проекта плана мероприятий отраслевыми органами осуществляется в срок, не превышающий трех рабочих дней со дня его получения.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17B1">
        <w:rPr>
          <w:rFonts w:ascii="Times New Roman" w:hAnsi="Times New Roman" w:cs="Times New Roman"/>
          <w:sz w:val="28"/>
          <w:szCs w:val="28"/>
        </w:rPr>
        <w:t xml:space="preserve">.4. После получения необходимых согласований, проект плана мероприятий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5617B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– заместителем по финансово-экономическим </w:t>
      </w:r>
      <w:r w:rsidR="00AD6419">
        <w:rPr>
          <w:rFonts w:ascii="Times New Roman" w:hAnsi="Times New Roman" w:cs="Times New Roman"/>
          <w:sz w:val="28"/>
          <w:szCs w:val="28"/>
        </w:rPr>
        <w:t>вопросам</w:t>
      </w:r>
      <w:r w:rsidRPr="005617B1">
        <w:rPr>
          <w:rFonts w:ascii="Times New Roman" w:hAnsi="Times New Roman" w:cs="Times New Roman"/>
          <w:sz w:val="28"/>
          <w:szCs w:val="28"/>
        </w:rPr>
        <w:t>.</w:t>
      </w:r>
    </w:p>
    <w:p w:rsidR="005617B1" w:rsidRPr="005617B1" w:rsidRDefault="00AD6419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7B1" w:rsidRPr="005617B1">
        <w:rPr>
          <w:rFonts w:ascii="Times New Roman" w:hAnsi="Times New Roman" w:cs="Times New Roman"/>
          <w:sz w:val="28"/>
          <w:szCs w:val="28"/>
        </w:rPr>
        <w:t>.5. При сопровождении инвестиционного проекта: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B1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обеспечивают в установленные сроки их выполнение;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B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</w:t>
      </w:r>
      <w:r w:rsidR="00AD6419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5617B1">
        <w:rPr>
          <w:rFonts w:ascii="Times New Roman" w:hAnsi="Times New Roman" w:cs="Times New Roman"/>
          <w:sz w:val="28"/>
          <w:szCs w:val="28"/>
        </w:rPr>
        <w:t>.</w:t>
      </w:r>
    </w:p>
    <w:p w:rsidR="005617B1" w:rsidRPr="005617B1" w:rsidRDefault="00AD6419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7B1" w:rsidRPr="005617B1">
        <w:rPr>
          <w:rFonts w:ascii="Times New Roman" w:hAnsi="Times New Roman" w:cs="Times New Roman"/>
          <w:sz w:val="28"/>
          <w:szCs w:val="28"/>
        </w:rPr>
        <w:t>.6. Внесение изменений в план мероприятий.</w:t>
      </w:r>
    </w:p>
    <w:p w:rsidR="005617B1" w:rsidRPr="005617B1" w:rsidRDefault="00AD6419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7B1" w:rsidRPr="005617B1">
        <w:rPr>
          <w:rFonts w:ascii="Times New Roman" w:hAnsi="Times New Roman" w:cs="Times New Roman"/>
          <w:sz w:val="28"/>
          <w:szCs w:val="28"/>
        </w:rPr>
        <w:t xml:space="preserve">.6.1. Изменения в план мероприятий могут быть внесены по инициативе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Прибайкальской районной администрации</w:t>
      </w:r>
      <w:r w:rsidR="005617B1" w:rsidRPr="005617B1">
        <w:rPr>
          <w:rFonts w:ascii="Times New Roman" w:hAnsi="Times New Roman" w:cs="Times New Roman"/>
          <w:sz w:val="28"/>
          <w:szCs w:val="28"/>
        </w:rPr>
        <w:t>, инвестора (инициатора).</w:t>
      </w:r>
    </w:p>
    <w:p w:rsidR="005617B1" w:rsidRPr="005617B1" w:rsidRDefault="00AD6419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7B1" w:rsidRPr="005617B1">
        <w:rPr>
          <w:rFonts w:ascii="Times New Roman" w:hAnsi="Times New Roman" w:cs="Times New Roman"/>
          <w:sz w:val="28"/>
          <w:szCs w:val="28"/>
        </w:rPr>
        <w:t>.6.2. Сопровождение инвестиционного проекта прекращается в случаях: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B1">
        <w:rPr>
          <w:rFonts w:ascii="Times New Roman" w:hAnsi="Times New Roman" w:cs="Times New Roman"/>
          <w:sz w:val="28"/>
          <w:szCs w:val="28"/>
        </w:rPr>
        <w:t>завершения исполнения всех мероприятий, предусмотренных планом мероприятий;</w:t>
      </w:r>
    </w:p>
    <w:p w:rsidR="005617B1" w:rsidRP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B1">
        <w:rPr>
          <w:rFonts w:ascii="Times New Roman" w:hAnsi="Times New Roman" w:cs="Times New Roman"/>
          <w:sz w:val="28"/>
          <w:szCs w:val="28"/>
        </w:rPr>
        <w:t>отказа инвестора (инициатора) от сопровождения инвестиционного проекта на основании его заявления;</w:t>
      </w:r>
    </w:p>
    <w:p w:rsidR="005617B1" w:rsidRDefault="005617B1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B1">
        <w:rPr>
          <w:rFonts w:ascii="Times New Roman" w:hAnsi="Times New Roman" w:cs="Times New Roman"/>
          <w:sz w:val="28"/>
          <w:szCs w:val="28"/>
        </w:rPr>
        <w:t>неисполнения инвестором (инициатором) сроков реализации отдельных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3D7" w:rsidRDefault="002A53D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3D7" w:rsidRDefault="002A53D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3D7" w:rsidRDefault="002A53D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3D7" w:rsidRDefault="002A53D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3D7" w:rsidRDefault="002A53D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457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457" w:rsidRPr="00DF6457" w:rsidRDefault="00DF6457" w:rsidP="00DF6457">
      <w:pPr>
        <w:keepNext/>
        <w:keepLines/>
        <w:widowControl/>
        <w:tabs>
          <w:tab w:val="left" w:pos="709"/>
        </w:tabs>
        <w:autoSpaceDE/>
        <w:autoSpaceDN/>
        <w:adjustRightInd/>
        <w:ind w:left="4956" w:hanging="4956"/>
        <w:jc w:val="right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DF6457">
        <w:rPr>
          <w:rFonts w:ascii="Times New Roman" w:eastAsia="Calibri" w:hAnsi="Times New Roman" w:cs="Times New Roman"/>
          <w:bCs/>
          <w:lang w:eastAsia="en-US"/>
        </w:rPr>
        <w:lastRenderedPageBreak/>
        <w:t>Приложение № 1</w:t>
      </w:r>
    </w:p>
    <w:p w:rsidR="00DF6457" w:rsidRPr="00DF6457" w:rsidRDefault="00DF6457" w:rsidP="00DF6457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  <w:r w:rsidRPr="00DF6457">
        <w:rPr>
          <w:rFonts w:ascii="Times New Roman" w:hAnsi="Times New Roman" w:cs="Times New Roman"/>
          <w:lang w:eastAsia="en-US"/>
        </w:rPr>
        <w:t>к Регламенту сопровождения инвестиционных</w:t>
      </w:r>
    </w:p>
    <w:p w:rsidR="00DF6457" w:rsidRPr="00DF6457" w:rsidRDefault="00DF6457" w:rsidP="00DF6457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  <w:r w:rsidRPr="00DF6457">
        <w:rPr>
          <w:rFonts w:ascii="Times New Roman" w:hAnsi="Times New Roman" w:cs="Times New Roman"/>
          <w:lang w:eastAsia="en-US"/>
        </w:rPr>
        <w:t>проектов, планируемых к реализации на территории</w:t>
      </w:r>
    </w:p>
    <w:p w:rsidR="000635FB" w:rsidRDefault="000635FB" w:rsidP="00DF6457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  <w:r w:rsidRPr="000635FB">
        <w:rPr>
          <w:rFonts w:ascii="Times New Roman" w:hAnsi="Times New Roman" w:cs="Times New Roman"/>
          <w:lang w:eastAsia="en-US"/>
        </w:rPr>
        <w:t xml:space="preserve">МО «Прибайкальский район» </w:t>
      </w:r>
    </w:p>
    <w:p w:rsidR="00DF6457" w:rsidRPr="00DF6457" w:rsidRDefault="000635FB" w:rsidP="00DF6457">
      <w:pPr>
        <w:widowControl/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  <w:r w:rsidRPr="000635FB">
        <w:rPr>
          <w:rFonts w:ascii="Times New Roman" w:hAnsi="Times New Roman" w:cs="Times New Roman"/>
          <w:lang w:eastAsia="en-US"/>
        </w:rPr>
        <w:t>по принципу «одного окна»</w:t>
      </w:r>
    </w:p>
    <w:p w:rsidR="00DF6457" w:rsidRPr="00DF6457" w:rsidRDefault="00DF6457" w:rsidP="00DF6457">
      <w:pPr>
        <w:keepNext/>
        <w:keepLines/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</w:rPr>
        <w:t>Заявка на сопровождение Инвестиционного проекта</w:t>
      </w:r>
    </w:p>
    <w:p w:rsidR="00DF6457" w:rsidRPr="00DF6457" w:rsidRDefault="00DF6457" w:rsidP="00DF6457">
      <w:pPr>
        <w:widowControl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6457" w:rsidRPr="00DF6457" w:rsidRDefault="00DF6457" w:rsidP="000635F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Прошу рассмотреть вопрос о возможности сопровождения инвестиционного проекта 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center"/>
        <w:rPr>
          <w:rFonts w:ascii="Times New Roman" w:eastAsia="Calibri" w:hAnsi="Times New Roman" w:cs="Times New Roman"/>
          <w:i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i/>
          <w:szCs w:val="24"/>
          <w:lang w:eastAsia="en-US"/>
        </w:rPr>
        <w:t>(наименование инвестиционного проекта)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Основная информация об Инвесторе/Инициаторе (нужное подчеркнуть) инвестиционного проекта: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Наименование: 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ИНН/КПП: _______________________________________________________________;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и фактически адрес: 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вид деятельности: 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Телефон/факс: ______________________________________________________________;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электронной почты: ___________________________________________________;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 и должность руководителя: 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_________________________________________________________________________________.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2. Основная информация об инвестиционном проекте: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Краткое описание проекта (описание предприятия, отрасли деятельности, выпускаемой продукции, выполняемых работ, оказываемых услуг, рынка сбыта): 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Цель реализации проекта: ____________________________________________________;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проекта (в т.ч. история деятельности, опыт работы в отрасли, вклад при реализации проекта, причина заинтересованности</w:t>
      </w:r>
      <w:proofErr w:type="gramStart"/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):_</w:t>
      </w:r>
      <w:proofErr w:type="gramEnd"/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Объем инвестиций по инвестиционному проекту (млн. руб.): ______________________, в том числе в разрезе основных статей затрат__________________________________________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 финансирования проекта (млн. руб.):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собственные средства_______________________________________________________,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привлеченные источники ___________________________________________________,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кредиты банков ___________________________________________________________,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из них кредиты иностранных финансовых организаций и иных лиц 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_________________________________________________________________________________,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бюджетные средства (по видам бюджетов) 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_________________________________________________________________________________,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иные _____________________________________________________________________;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Риски и гарантии при реализации проекта: 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________________________________________________________________________________;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реализации инвестиционного проекта (социальное – количество создаваемых рабочих мест; экономическое – налоговые платежи; экологическое – наличие (отсутствие) вредного воздействия на окружающую среду, решение экологической проблемы; иное): 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Срок реализации проекта: ___________________________________________________;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готовности проекта: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выбор технологии и поставщиков оборудования (нет/% выполнения) 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выбор подрядчиков для строительства и монтажа (нет/% выполнения) 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выбор заказчиков и поставщиков сырья, материалов (нет/% выполнения) 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выбор производственной площадки, земельного участка (нет/да) 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документально подтвержденных источников финансирования (нет/да) 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проектной документации (нет/% выполнения) 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положительного заключения экспертизы проектной документации (нет/% выполнения) _____________________________________________________________________,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землеустроительные, кадастровые работы, регистрация или перерегистрация прав на земельные участки и объекты недвижимости (нет/% выполнения) 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разрешения на строительство (нет/да) 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производство ландшафтных работ (нет/% выполнения) 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прокладка инфраструктурных коммуникаций (нет/% выполнения) 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производство строительно-монтажных работ (нет/% выполнения) 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монтаж оборудования (нет/% выполнения) 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подключение к объектам транспортно-энергетической инфраструктуры (нет/% выполнения) ____________________________________________________________________,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пуско-наладочные работы (нет/% выполнения) 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разрешения на ввод объекта в эксплуатацию (нет/да) 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набор и обучение персонала (нет/% выполнения) _______________________________.</w:t>
      </w: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Срок окупаемости проекта: __________________________________________________.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Требования к инвестиционной площадке</w:t>
      </w:r>
      <w:r w:rsidRPr="00DF645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"/>
      </w: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(заполняется при необходимости решения вопроса с производственной площадкой)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земельного участка, необходимого для реализации проекта (м</w:t>
      </w:r>
      <w:r w:rsidRPr="00DF64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) ___________,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длина (м) ____________________________________________________,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ширина (м) 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площадь застройки (м</w:t>
      </w:r>
      <w:r w:rsidRPr="00DF64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_____________________________________________________.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Природно-ландшафтные особенности __________________________________________.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Электроснабжение (требуемая мощность) ______________________________________.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Теплоснабжение (Ккал/час) __________________________________________________.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Водоснабжение (м</w:t>
      </w:r>
      <w:r w:rsidRPr="00DF64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/сутки):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общее ____________________________________________________________________,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питьевая _________________________________________________________________,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техническая ______________________________________________________________.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Водоотведение (м</w:t>
      </w:r>
      <w:r w:rsidRPr="00DF645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/сутки) ___________________________________________________.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Подъездные пути: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необходимость ж/д путей ___________________________________________________,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- необходимость автодороги с твердым покрытием 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Контактные данные лица Инвестора/Инициатора, 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ответственного за взаимодействие с Администрацией при рассмотрении и сопровождении инвестиционного проекта (Ф.И.О., должность, телефон/факс, адрес электронной почты): 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5. Информация о требуемом содействии по сопровождению инвестиционного проекта 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с указанием конкретных действий и обоснованием: 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Инвестор/Инициатор инвестиционного проекта подтверждает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, что: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вся информация, содержащаяся в обращении и прилагаемых к нему документах, является достоверной;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Инвестор/Инициатор инвестиционного проекта не находится в стадии реорганизации, ликвидации или банкротства, а также не ограничен иным образом в соответствии с законодательством;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Инвестор/Инициатор инвестиционного проекта не возражает против доступа к указанной в обращении информации всех лиц, участвующих в экспертизе и оценке обращения, прилагаемых к нему документов.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Подписанием настоящего обращения Инвестор/Инициатор инвестиционного проекта выражает свое согласие на обработку, накопление, хранение, уточнение, использование, распространение Администрацией данных проекта, а также размещение данной информации в сети Интернет на официальном сайте инвестиционной деятельности Администрации и иных сайтах для продвижения инвестиционного проекта.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</w:t>
      </w: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Перечень прилагаемых к обращению документов с у</w:t>
      </w:r>
      <w:r w:rsidR="000635FB">
        <w:rPr>
          <w:rFonts w:ascii="Times New Roman" w:eastAsia="Calibri" w:hAnsi="Times New Roman" w:cs="Times New Roman"/>
          <w:sz w:val="24"/>
          <w:szCs w:val="24"/>
          <w:lang w:eastAsia="en-US"/>
        </w:rPr>
        <w:t>казанием количества страниц: 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 руководителя: __________________________________________________________</w:t>
      </w:r>
    </w:p>
    <w:p w:rsidR="00DF6457" w:rsidRPr="00DF6457" w:rsidRDefault="00DF6457" w:rsidP="00DF64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6457">
        <w:rPr>
          <w:rFonts w:ascii="Times New Roman" w:eastAsia="Calibri" w:hAnsi="Times New Roman" w:cs="Times New Roman"/>
          <w:sz w:val="24"/>
          <w:szCs w:val="24"/>
          <w:lang w:eastAsia="en-US"/>
        </w:rPr>
        <w:t>Ф.И.О.____________________________ подпись: ______________________________________</w:t>
      </w:r>
    </w:p>
    <w:p w:rsidR="00DF6457" w:rsidRPr="00FE0B49" w:rsidRDefault="00DF6457" w:rsidP="00561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6457" w:rsidRPr="00FE0B49" w:rsidSect="00C0716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FD" w:rsidRDefault="005823FD" w:rsidP="00DF6457">
      <w:r>
        <w:separator/>
      </w:r>
    </w:p>
  </w:endnote>
  <w:endnote w:type="continuationSeparator" w:id="0">
    <w:p w:rsidR="005823FD" w:rsidRDefault="005823FD" w:rsidP="00D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FD" w:rsidRDefault="005823FD" w:rsidP="00DF6457">
      <w:r>
        <w:separator/>
      </w:r>
    </w:p>
  </w:footnote>
  <w:footnote w:type="continuationSeparator" w:id="0">
    <w:p w:rsidR="005823FD" w:rsidRDefault="005823FD" w:rsidP="00DF6457">
      <w:r>
        <w:continuationSeparator/>
      </w:r>
    </w:p>
  </w:footnote>
  <w:footnote w:id="1">
    <w:p w:rsidR="00DF6457" w:rsidRPr="00A219C5" w:rsidRDefault="00DF6457" w:rsidP="00DF6457">
      <w:pPr>
        <w:pStyle w:val="a9"/>
        <w:rPr>
          <w:i/>
        </w:rPr>
      </w:pPr>
      <w:r w:rsidRPr="00A219C5">
        <w:rPr>
          <w:rStyle w:val="ab"/>
          <w:i/>
        </w:rPr>
        <w:footnoteRef/>
      </w:r>
      <w:r w:rsidRPr="00A219C5">
        <w:rPr>
          <w:i/>
        </w:rPr>
        <w:t xml:space="preserve"> При реализации инвестиционного проекта на нескольких земельных участках сведения данного раздела заполняются в отношении каждого участка.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F97"/>
    <w:multiLevelType w:val="multilevel"/>
    <w:tmpl w:val="42F66156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CF9"/>
    <w:rsid w:val="000635FB"/>
    <w:rsid w:val="000D08DA"/>
    <w:rsid w:val="001724DA"/>
    <w:rsid w:val="00174208"/>
    <w:rsid w:val="001F4FE7"/>
    <w:rsid w:val="002A53D7"/>
    <w:rsid w:val="0032193C"/>
    <w:rsid w:val="00341149"/>
    <w:rsid w:val="004D2C54"/>
    <w:rsid w:val="00504E7E"/>
    <w:rsid w:val="005208C5"/>
    <w:rsid w:val="005617B1"/>
    <w:rsid w:val="005823FD"/>
    <w:rsid w:val="005E59C9"/>
    <w:rsid w:val="006D6138"/>
    <w:rsid w:val="0098615C"/>
    <w:rsid w:val="009E3E95"/>
    <w:rsid w:val="00A411F3"/>
    <w:rsid w:val="00AD2197"/>
    <w:rsid w:val="00AD6419"/>
    <w:rsid w:val="00BD7022"/>
    <w:rsid w:val="00C00F04"/>
    <w:rsid w:val="00C0716C"/>
    <w:rsid w:val="00CE1CF9"/>
    <w:rsid w:val="00DD46AB"/>
    <w:rsid w:val="00DF6457"/>
    <w:rsid w:val="00F4206B"/>
    <w:rsid w:val="00F878FC"/>
    <w:rsid w:val="00FE0B49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4353"/>
  <w15:docId w15:val="{D5F5138F-9433-495E-8D45-F7C7614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1CF9"/>
    <w:pPr>
      <w:keepNext/>
      <w:widowControl/>
      <w:autoSpaceDE/>
      <w:autoSpaceDN/>
      <w:adjustRightInd/>
      <w:ind w:firstLine="851"/>
      <w:jc w:val="both"/>
      <w:outlineLvl w:val="1"/>
    </w:pPr>
    <w:rPr>
      <w:rFonts w:ascii="Times New Roman" w:hAnsi="Times New Roman" w:cs="Times New Roman"/>
      <w:b/>
      <w:color w:val="00008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1CF9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CE1CF9"/>
    <w:pPr>
      <w:widowControl/>
      <w:tabs>
        <w:tab w:val="left" w:pos="284"/>
      </w:tabs>
      <w:autoSpaceDE/>
      <w:autoSpaceDN/>
      <w:adjustRightInd/>
      <w:ind w:right="-284"/>
      <w:jc w:val="center"/>
    </w:pPr>
    <w:rPr>
      <w:rFonts w:ascii="Times New Roman" w:hAnsi="Times New Roman" w:cs="Times New Roman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CE1CF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CF9"/>
    <w:pPr>
      <w:ind w:left="720"/>
      <w:contextualSpacing/>
    </w:pPr>
  </w:style>
  <w:style w:type="paragraph" w:customStyle="1" w:styleId="11">
    <w:name w:val="Абзац списка1"/>
    <w:basedOn w:val="a"/>
    <w:rsid w:val="000D08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E3E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F6457"/>
  </w:style>
  <w:style w:type="character" w:customStyle="1" w:styleId="aa">
    <w:name w:val="Текст сноски Знак"/>
    <w:basedOn w:val="a0"/>
    <w:link w:val="a9"/>
    <w:uiPriority w:val="99"/>
    <w:semiHidden/>
    <w:rsid w:val="00DF645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DF6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rb@icm.buryat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</dc:creator>
  <cp:lastModifiedBy>Бузина</cp:lastModifiedBy>
  <cp:revision>6</cp:revision>
  <cp:lastPrinted>2018-10-29T07:53:00Z</cp:lastPrinted>
  <dcterms:created xsi:type="dcterms:W3CDTF">2018-10-19T06:05:00Z</dcterms:created>
  <dcterms:modified xsi:type="dcterms:W3CDTF">2018-11-13T00:51:00Z</dcterms:modified>
</cp:coreProperties>
</file>