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91478" w14:textId="356B6A6C" w:rsidR="00123B2A" w:rsidRDefault="000734EA" w:rsidP="005836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8C9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2F8C7439" wp14:editId="3A538BD8">
            <wp:extent cx="1248410" cy="810895"/>
            <wp:effectExtent l="0" t="0" r="889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810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E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14:paraId="66131A1B" w14:textId="77777777" w:rsidR="00123B2A" w:rsidRDefault="00123B2A" w:rsidP="00583602">
      <w:pPr>
        <w:pStyle w:val="12"/>
        <w:rPr>
          <w:rFonts w:ascii="Times New Roman" w:hAnsi="Times New Roman" w:cs="Times New Roman"/>
          <w:sz w:val="28"/>
          <w:szCs w:val="28"/>
        </w:rPr>
      </w:pPr>
    </w:p>
    <w:p w14:paraId="05DD67D6" w14:textId="77777777" w:rsidR="00123B2A" w:rsidRPr="00247DEB" w:rsidRDefault="00123B2A" w:rsidP="00583602">
      <w:pPr>
        <w:pStyle w:val="11"/>
        <w:jc w:val="center"/>
        <w:rPr>
          <w:rFonts w:ascii="Times New Roman" w:hAnsi="Times New Roman" w:cs="Times New Roman"/>
          <w:b/>
          <w:bCs/>
          <w:u w:val="single"/>
        </w:rPr>
      </w:pPr>
      <w:r w:rsidRPr="00247DEB">
        <w:rPr>
          <w:rFonts w:ascii="Times New Roman" w:hAnsi="Times New Roman" w:cs="Times New Roman"/>
          <w:b/>
          <w:bCs/>
          <w:u w:val="single"/>
        </w:rPr>
        <w:t>РЕСПУБЛИКА БУРЯТИЯ</w:t>
      </w:r>
    </w:p>
    <w:p w14:paraId="19E5310B" w14:textId="77777777" w:rsidR="00123B2A" w:rsidRPr="00247DEB" w:rsidRDefault="00123B2A" w:rsidP="00583602">
      <w:pPr>
        <w:tabs>
          <w:tab w:val="left" w:pos="284"/>
        </w:tabs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974499" w14:textId="77777777" w:rsidR="00123B2A" w:rsidRPr="00247DEB" w:rsidRDefault="00123B2A" w:rsidP="00583602">
      <w:pPr>
        <w:pStyle w:val="2"/>
        <w:ind w:firstLine="0"/>
        <w:jc w:val="center"/>
        <w:rPr>
          <w:rFonts w:ascii="Times New Roman" w:hAnsi="Times New Roman" w:cs="Times New Roman"/>
          <w:color w:val="auto"/>
        </w:rPr>
      </w:pPr>
      <w:r w:rsidRPr="00247DEB">
        <w:rPr>
          <w:rFonts w:ascii="Times New Roman" w:hAnsi="Times New Roman" w:cs="Times New Roman"/>
          <w:color w:val="auto"/>
        </w:rPr>
        <w:t>ПРИБАЙКАЛЬСКАЯ РАЙОННАЯ АДМИНИСТРАЦИЯ</w:t>
      </w:r>
    </w:p>
    <w:p w14:paraId="2E2F4DA4" w14:textId="77777777" w:rsidR="00123B2A" w:rsidRPr="00247DEB" w:rsidRDefault="00123B2A" w:rsidP="005836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C25EEC" w14:textId="77777777" w:rsidR="00123B2A" w:rsidRPr="00247DEB" w:rsidRDefault="00123B2A" w:rsidP="00583602">
      <w:pPr>
        <w:pStyle w:val="1"/>
        <w:ind w:left="0" w:firstLine="0"/>
        <w:rPr>
          <w:rFonts w:ascii="Times New Roman" w:hAnsi="Times New Roman" w:cs="Times New Roman"/>
        </w:rPr>
      </w:pPr>
      <w:r w:rsidRPr="00247DEB">
        <w:rPr>
          <w:rFonts w:ascii="Times New Roman" w:hAnsi="Times New Roman" w:cs="Times New Roman"/>
        </w:rPr>
        <w:t>ПОСТАНОВЛЕНИЕ</w:t>
      </w:r>
    </w:p>
    <w:p w14:paraId="26C0757A" w14:textId="77777777" w:rsidR="00123B2A" w:rsidRPr="00247DEB" w:rsidRDefault="00123B2A" w:rsidP="005836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798D2" w14:textId="12DD2CB8" w:rsidR="00123B2A" w:rsidRPr="00247DEB" w:rsidRDefault="00123B2A" w:rsidP="00583602">
      <w:pPr>
        <w:tabs>
          <w:tab w:val="left" w:pos="26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A152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02A4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A1527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61F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65CE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DE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C65CE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Pr="00247DEB">
        <w:rPr>
          <w:rFonts w:ascii="Times New Roman" w:hAnsi="Times New Roman" w:cs="Times New Roman"/>
          <w:b/>
          <w:bCs/>
          <w:sz w:val="28"/>
          <w:szCs w:val="28"/>
        </w:rPr>
        <w:t>ода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02A4">
        <w:rPr>
          <w:rFonts w:ascii="Times New Roman" w:hAnsi="Times New Roman" w:cs="Times New Roman"/>
          <w:b/>
          <w:bCs/>
          <w:sz w:val="28"/>
          <w:szCs w:val="28"/>
        </w:rPr>
        <w:t>239</w:t>
      </w:r>
    </w:p>
    <w:p w14:paraId="615E7F69" w14:textId="77777777" w:rsidR="00123B2A" w:rsidRPr="00FD152B" w:rsidRDefault="00123B2A" w:rsidP="00583602">
      <w:pPr>
        <w:tabs>
          <w:tab w:val="left" w:pos="2670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1F847C3" w14:textId="77777777" w:rsidR="008E7B79" w:rsidRDefault="00123B2A" w:rsidP="001C65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DE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8E7B79">
        <w:rPr>
          <w:rFonts w:ascii="Times New Roman" w:hAnsi="Times New Roman" w:cs="Times New Roman"/>
          <w:b/>
          <w:bCs/>
          <w:sz w:val="28"/>
          <w:szCs w:val="28"/>
        </w:rPr>
        <w:t xml:space="preserve">состава и </w:t>
      </w:r>
      <w:r w:rsidR="001C65CE">
        <w:rPr>
          <w:rFonts w:ascii="Times New Roman" w:hAnsi="Times New Roman" w:cs="Times New Roman"/>
          <w:b/>
          <w:bCs/>
          <w:sz w:val="28"/>
          <w:szCs w:val="28"/>
        </w:rPr>
        <w:t>положения</w:t>
      </w:r>
      <w:r w:rsidR="008E7B79">
        <w:rPr>
          <w:rFonts w:ascii="Times New Roman" w:hAnsi="Times New Roman" w:cs="Times New Roman"/>
          <w:b/>
          <w:bCs/>
          <w:sz w:val="28"/>
          <w:szCs w:val="28"/>
        </w:rPr>
        <w:t xml:space="preserve"> об</w:t>
      </w:r>
      <w:r w:rsidR="001C65CE">
        <w:rPr>
          <w:rFonts w:ascii="Times New Roman" w:hAnsi="Times New Roman" w:cs="Times New Roman"/>
          <w:b/>
          <w:bCs/>
          <w:sz w:val="28"/>
          <w:szCs w:val="28"/>
        </w:rPr>
        <w:t xml:space="preserve"> антинаркотической комиссии </w:t>
      </w:r>
    </w:p>
    <w:p w14:paraId="2F53376C" w14:textId="6B5E7696" w:rsidR="00123B2A" w:rsidRDefault="001C65CE" w:rsidP="001C65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Прибайкальском районе</w:t>
      </w:r>
    </w:p>
    <w:p w14:paraId="6A76FEBB" w14:textId="77777777" w:rsidR="00DE3E07" w:rsidRPr="00247DEB" w:rsidRDefault="00DE3E07" w:rsidP="001C65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8FC93" w14:textId="2C337BB7" w:rsidR="001C65CE" w:rsidRDefault="00FE19AF" w:rsidP="004563C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671">
        <w:rPr>
          <w:rFonts w:ascii="Times New Roman" w:hAnsi="Times New Roman" w:cs="Times New Roman"/>
          <w:sz w:val="28"/>
          <w:szCs w:val="28"/>
        </w:rPr>
        <w:t>В целях реализации на территории Республики Бурятия государственной политики в области противодействия незаконному обороту наркотических средств, психотропных веществ и их прекурсоров в МО «Прибайкальский район»</w:t>
      </w:r>
      <w:r w:rsidR="00F8214D">
        <w:rPr>
          <w:rFonts w:ascii="Times New Roman" w:hAnsi="Times New Roman" w:cs="Times New Roman"/>
          <w:sz w:val="28"/>
          <w:szCs w:val="28"/>
        </w:rPr>
        <w:t>,</w:t>
      </w:r>
      <w:r w:rsidR="00094671" w:rsidRPr="00094671">
        <w:rPr>
          <w:rFonts w:ascii="Times New Roman" w:hAnsi="Times New Roman" w:cs="Times New Roman"/>
          <w:sz w:val="28"/>
          <w:szCs w:val="28"/>
        </w:rPr>
        <w:t xml:space="preserve"> руководствуясь рекомендациями Антинаркотической комиссии в Республике Бурятия и Указ</w:t>
      </w:r>
      <w:r w:rsidR="00F8214D">
        <w:rPr>
          <w:rFonts w:ascii="Times New Roman" w:hAnsi="Times New Roman" w:cs="Times New Roman"/>
          <w:sz w:val="28"/>
          <w:szCs w:val="28"/>
        </w:rPr>
        <w:t>ом</w:t>
      </w:r>
      <w:r w:rsidR="00094671" w:rsidRPr="0009467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 от 18.10.2007 г. № 1374</w:t>
      </w:r>
      <w:bookmarkStart w:id="0" w:name="_Hlk25826922"/>
      <w:r w:rsidR="00F8214D">
        <w:rPr>
          <w:rFonts w:ascii="Times New Roman" w:hAnsi="Times New Roman" w:cs="Times New Roman"/>
          <w:sz w:val="28"/>
          <w:szCs w:val="28"/>
        </w:rPr>
        <w:t xml:space="preserve">, </w:t>
      </w:r>
      <w:r w:rsidR="000A1509">
        <w:rPr>
          <w:rFonts w:ascii="Times New Roman" w:hAnsi="Times New Roman" w:cs="Times New Roman"/>
          <w:sz w:val="28"/>
          <w:szCs w:val="28"/>
        </w:rPr>
        <w:t xml:space="preserve"> </w:t>
      </w:r>
      <w:r w:rsidR="001C65CE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02944F1B" w14:textId="77777777" w:rsidR="00DE3E07" w:rsidRPr="000A1509" w:rsidRDefault="00DE3E07" w:rsidP="000A150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B6445" w14:textId="6E2038E7" w:rsidR="001C65CE" w:rsidRDefault="006838AD" w:rsidP="00DE3E07">
      <w:pPr>
        <w:pStyle w:val="HTML"/>
        <w:numPr>
          <w:ilvl w:val="0"/>
          <w:numId w:val="1"/>
        </w:numPr>
        <w:tabs>
          <w:tab w:val="clear" w:pos="720"/>
          <w:tab w:val="clear" w:pos="916"/>
          <w:tab w:val="num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5827122"/>
      <w:bookmarkEnd w:id="0"/>
      <w:r>
        <w:rPr>
          <w:rFonts w:ascii="Times New Roman" w:hAnsi="Times New Roman" w:cs="Times New Roman"/>
          <w:sz w:val="28"/>
          <w:szCs w:val="28"/>
        </w:rPr>
        <w:t>Создать Антинаркотическую комиссию в Прибайкальском районе.</w:t>
      </w:r>
    </w:p>
    <w:p w14:paraId="6533E0FD" w14:textId="77777777" w:rsidR="00C2399E" w:rsidRDefault="00C2399E" w:rsidP="00C2399E">
      <w:pPr>
        <w:pStyle w:val="HTML"/>
        <w:tabs>
          <w:tab w:val="clear" w:pos="916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C1DD511" w14:textId="02E98D71" w:rsidR="00C2399E" w:rsidRDefault="00C2399E" w:rsidP="00DE3E07">
      <w:pPr>
        <w:pStyle w:val="HTML"/>
        <w:numPr>
          <w:ilvl w:val="0"/>
          <w:numId w:val="1"/>
        </w:numPr>
        <w:tabs>
          <w:tab w:val="clear" w:pos="720"/>
          <w:tab w:val="clear" w:pos="916"/>
          <w:tab w:val="num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Утвердить состав Антинаркотической комиссии в Прибайкальском районе (приложение№ 1).</w:t>
      </w:r>
    </w:p>
    <w:p w14:paraId="7A47C65A" w14:textId="77777777" w:rsidR="00DE3E07" w:rsidRDefault="00DE3E07" w:rsidP="00DE3E07">
      <w:pPr>
        <w:pStyle w:val="HTML"/>
        <w:tabs>
          <w:tab w:val="clear" w:pos="916"/>
          <w:tab w:val="num" w:pos="0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8347641" w14:textId="1FBEB582" w:rsidR="00123B2A" w:rsidRDefault="006838AD" w:rsidP="00DE3E07">
      <w:pPr>
        <w:pStyle w:val="HTML"/>
        <w:numPr>
          <w:ilvl w:val="0"/>
          <w:numId w:val="1"/>
        </w:numPr>
        <w:tabs>
          <w:tab w:val="clear" w:pos="720"/>
          <w:tab w:val="clear" w:pos="916"/>
          <w:tab w:val="num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A150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оложение о</w:t>
      </w:r>
      <w:r w:rsidR="00054FE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51F">
        <w:rPr>
          <w:rFonts w:ascii="Times New Roman" w:hAnsi="Times New Roman" w:cs="Times New Roman"/>
          <w:sz w:val="28"/>
          <w:szCs w:val="28"/>
        </w:rPr>
        <w:t>А</w:t>
      </w:r>
      <w:r w:rsidR="00054FEA">
        <w:rPr>
          <w:rFonts w:ascii="Times New Roman" w:hAnsi="Times New Roman" w:cs="Times New Roman"/>
          <w:sz w:val="28"/>
          <w:szCs w:val="28"/>
        </w:rPr>
        <w:t>нтинаркотической</w:t>
      </w:r>
      <w:r w:rsidR="007F251F">
        <w:rPr>
          <w:rFonts w:ascii="Times New Roman" w:hAnsi="Times New Roman" w:cs="Times New Roman"/>
          <w:sz w:val="28"/>
          <w:szCs w:val="28"/>
        </w:rPr>
        <w:t xml:space="preserve"> комиссии в Прибайкальском районе</w:t>
      </w:r>
      <w:bookmarkEnd w:id="1"/>
      <w:r w:rsidR="00123B2A" w:rsidRPr="007F251F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801E67">
        <w:rPr>
          <w:rFonts w:ascii="Times New Roman" w:hAnsi="Times New Roman" w:cs="Times New Roman"/>
          <w:sz w:val="28"/>
          <w:szCs w:val="28"/>
        </w:rPr>
        <w:t xml:space="preserve"> </w:t>
      </w:r>
      <w:r w:rsidR="00C2399E">
        <w:rPr>
          <w:rFonts w:ascii="Times New Roman" w:hAnsi="Times New Roman" w:cs="Times New Roman"/>
          <w:sz w:val="28"/>
          <w:szCs w:val="28"/>
        </w:rPr>
        <w:t>2</w:t>
      </w:r>
      <w:r w:rsidR="00123B2A" w:rsidRPr="007F251F">
        <w:rPr>
          <w:rFonts w:ascii="Times New Roman" w:hAnsi="Times New Roman" w:cs="Times New Roman"/>
          <w:sz w:val="28"/>
          <w:szCs w:val="28"/>
        </w:rPr>
        <w:t>)</w:t>
      </w:r>
      <w:r w:rsidR="007F251F">
        <w:rPr>
          <w:rFonts w:ascii="Times New Roman" w:hAnsi="Times New Roman" w:cs="Times New Roman"/>
          <w:sz w:val="28"/>
          <w:szCs w:val="28"/>
        </w:rPr>
        <w:t>.</w:t>
      </w:r>
    </w:p>
    <w:p w14:paraId="6FBDEDCB" w14:textId="77777777" w:rsidR="00DE3E07" w:rsidRDefault="00DE3E07" w:rsidP="00DE3E07">
      <w:pPr>
        <w:pStyle w:val="HTML"/>
        <w:tabs>
          <w:tab w:val="clear" w:pos="916"/>
          <w:tab w:val="num" w:pos="0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84E0C79" w14:textId="66962201" w:rsidR="007F251F" w:rsidRDefault="007F251F" w:rsidP="00DE3E07">
      <w:pPr>
        <w:pStyle w:val="HTML"/>
        <w:numPr>
          <w:ilvl w:val="0"/>
          <w:numId w:val="1"/>
        </w:numPr>
        <w:tabs>
          <w:tab w:val="clear" w:pos="720"/>
          <w:tab w:val="clear" w:pos="916"/>
          <w:tab w:val="num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Прибайкальской районной администрации от 22.03.2010 года № 305</w:t>
      </w:r>
      <w:r w:rsidR="008E7B79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Межведомственной комиссии по противодействию злоупотреблению наркотиками и их незаконному обороту»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DCFD10" w14:textId="77777777" w:rsidR="00DE3E07" w:rsidRDefault="00DE3E07" w:rsidP="00DE3E07">
      <w:pPr>
        <w:pStyle w:val="HTML"/>
        <w:tabs>
          <w:tab w:val="clear" w:pos="916"/>
          <w:tab w:val="num" w:pos="0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6401A2B" w14:textId="729543AC" w:rsidR="007F251F" w:rsidRDefault="007F251F" w:rsidP="00DE3E07">
      <w:pPr>
        <w:pStyle w:val="a7"/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251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8E7B79">
        <w:rPr>
          <w:rFonts w:ascii="Times New Roman" w:hAnsi="Times New Roman" w:cs="Times New Roman"/>
          <w:sz w:val="28"/>
          <w:szCs w:val="28"/>
        </w:rPr>
        <w:t>постановление</w:t>
      </w:r>
      <w:r w:rsidRPr="007F251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64B26142" w14:textId="77777777" w:rsidR="00DE3E07" w:rsidRPr="007F251F" w:rsidRDefault="00DE3E07" w:rsidP="00DE3E07">
      <w:pPr>
        <w:pStyle w:val="a7"/>
        <w:tabs>
          <w:tab w:val="num" w:pos="0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E95A92B" w14:textId="6D424901" w:rsidR="00123B2A" w:rsidRPr="00661F24" w:rsidRDefault="00123B2A" w:rsidP="00DE3E07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F2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8214D">
        <w:rPr>
          <w:rFonts w:ascii="Times New Roman" w:hAnsi="Times New Roman" w:cs="Times New Roman"/>
          <w:sz w:val="28"/>
          <w:szCs w:val="28"/>
        </w:rPr>
        <w:t>п</w:t>
      </w:r>
      <w:r w:rsidRPr="00661F24">
        <w:rPr>
          <w:rFonts w:ascii="Times New Roman" w:hAnsi="Times New Roman" w:cs="Times New Roman"/>
          <w:sz w:val="28"/>
          <w:szCs w:val="28"/>
        </w:rPr>
        <w:t>остановление вступает в законную силу с момента подписания.</w:t>
      </w:r>
    </w:p>
    <w:p w14:paraId="2E87BBC7" w14:textId="77777777" w:rsidR="00123B2A" w:rsidRDefault="00123B2A" w:rsidP="00DE3E07">
      <w:pPr>
        <w:tabs>
          <w:tab w:val="num" w:pos="0"/>
          <w:tab w:val="left" w:pos="42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</w:p>
    <w:p w14:paraId="283B7D03" w14:textId="406A9370" w:rsidR="00123B2A" w:rsidRDefault="00123B2A" w:rsidP="00583602">
      <w:pPr>
        <w:rPr>
          <w:rFonts w:ascii="Times New Roman" w:hAnsi="Times New Roman" w:cs="Times New Roman"/>
          <w:sz w:val="28"/>
          <w:szCs w:val="28"/>
        </w:rPr>
      </w:pPr>
    </w:p>
    <w:p w14:paraId="0D37AD04" w14:textId="5BF6E027" w:rsidR="00123B2A" w:rsidRDefault="00123B2A" w:rsidP="00DE3E0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                                   </w:t>
      </w:r>
      <w:r w:rsidR="00DE3E0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3E0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3E0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3E0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3E07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C61F97">
        <w:rPr>
          <w:rFonts w:ascii="Times New Roman" w:hAnsi="Times New Roman" w:cs="Times New Roman"/>
          <w:b/>
          <w:bCs/>
          <w:sz w:val="28"/>
          <w:szCs w:val="28"/>
        </w:rPr>
        <w:t>С.А.</w:t>
      </w:r>
      <w:r w:rsidR="00DE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1F97">
        <w:rPr>
          <w:rFonts w:ascii="Times New Roman" w:hAnsi="Times New Roman" w:cs="Times New Roman"/>
          <w:b/>
          <w:bCs/>
          <w:sz w:val="28"/>
          <w:szCs w:val="28"/>
        </w:rPr>
        <w:t>Семёнов</w:t>
      </w:r>
    </w:p>
    <w:p w14:paraId="2BF52C86" w14:textId="77777777" w:rsidR="00123B2A" w:rsidRDefault="00123B2A" w:rsidP="00583602">
      <w:pPr>
        <w:rPr>
          <w:rFonts w:ascii="Times New Roman" w:hAnsi="Times New Roman" w:cs="Times New Roman"/>
          <w:sz w:val="28"/>
          <w:szCs w:val="28"/>
        </w:rPr>
      </w:pPr>
    </w:p>
    <w:p w14:paraId="68972CC0" w14:textId="0A9CA542" w:rsidR="00DE3E07" w:rsidRDefault="00DE3E07" w:rsidP="00583602">
      <w:pPr>
        <w:rPr>
          <w:rFonts w:ascii="Times New Roman" w:hAnsi="Times New Roman" w:cs="Times New Roman"/>
        </w:rPr>
      </w:pPr>
    </w:p>
    <w:p w14:paraId="367C90D8" w14:textId="63CD8D53" w:rsidR="00DE3E07" w:rsidRDefault="00DE3E07" w:rsidP="00583602">
      <w:pPr>
        <w:rPr>
          <w:rFonts w:ascii="Times New Roman" w:hAnsi="Times New Roman" w:cs="Times New Roman"/>
        </w:rPr>
      </w:pPr>
    </w:p>
    <w:p w14:paraId="71C7F058" w14:textId="7E182B5F" w:rsidR="00123B2A" w:rsidRDefault="00DE3E07" w:rsidP="004B76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Ануфриева М.Н.</w:t>
      </w:r>
    </w:p>
    <w:p w14:paraId="0044CD55" w14:textId="71D8422E" w:rsidR="00DE3E07" w:rsidRPr="004B7678" w:rsidRDefault="00DE3E07" w:rsidP="004B76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51-4-87</w:t>
      </w:r>
    </w:p>
    <w:p w14:paraId="6C85A313" w14:textId="77777777" w:rsidR="00A15270" w:rsidRDefault="00A15270" w:rsidP="00583602">
      <w:pPr>
        <w:ind w:firstLine="6120"/>
        <w:jc w:val="right"/>
        <w:rPr>
          <w:rFonts w:ascii="Times New Roman" w:hAnsi="Times New Roman" w:cs="Times New Roman"/>
          <w:sz w:val="28"/>
          <w:szCs w:val="28"/>
        </w:rPr>
      </w:pPr>
    </w:p>
    <w:p w14:paraId="17008415" w14:textId="1800A9FA" w:rsidR="00123B2A" w:rsidRDefault="00123B2A" w:rsidP="00237A9B">
      <w:pPr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09D7E04A" w14:textId="77777777" w:rsidR="00123B2A" w:rsidRPr="00DE2093" w:rsidRDefault="00123B2A" w:rsidP="00237A9B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постановлением</w:t>
      </w:r>
      <w:r w:rsidRPr="00DE20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C43560" w14:textId="77777777" w:rsidR="00123B2A" w:rsidRPr="00DE2093" w:rsidRDefault="00123B2A" w:rsidP="00237A9B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  <w:r w:rsidRPr="00DE2093">
        <w:rPr>
          <w:rFonts w:ascii="Times New Roman" w:hAnsi="Times New Roman" w:cs="Times New Roman"/>
          <w:sz w:val="28"/>
          <w:szCs w:val="28"/>
        </w:rPr>
        <w:t>Прибайкальской районной администрации</w:t>
      </w:r>
    </w:p>
    <w:p w14:paraId="37406A15" w14:textId="64EB7F47" w:rsidR="00123B2A" w:rsidRPr="00AF609B" w:rsidRDefault="00B60DA9" w:rsidP="00237A9B">
      <w:pPr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E68C9">
        <w:rPr>
          <w:rFonts w:ascii="Times New Roman" w:hAnsi="Times New Roman" w:cs="Times New Roman"/>
          <w:sz w:val="28"/>
          <w:szCs w:val="28"/>
        </w:rPr>
        <w:t xml:space="preserve"> </w:t>
      </w:r>
      <w:r w:rsidR="00C61F97">
        <w:rPr>
          <w:rFonts w:ascii="Times New Roman" w:hAnsi="Times New Roman" w:cs="Times New Roman"/>
          <w:sz w:val="28"/>
          <w:szCs w:val="28"/>
        </w:rPr>
        <w:t xml:space="preserve"> </w:t>
      </w:r>
      <w:r w:rsidR="00A15270">
        <w:rPr>
          <w:rFonts w:ascii="Times New Roman" w:hAnsi="Times New Roman" w:cs="Times New Roman"/>
          <w:sz w:val="28"/>
          <w:szCs w:val="28"/>
        </w:rPr>
        <w:t xml:space="preserve">  февраля</w:t>
      </w:r>
      <w:r w:rsidR="00C61F97">
        <w:rPr>
          <w:rFonts w:ascii="Times New Roman" w:hAnsi="Times New Roman" w:cs="Times New Roman"/>
          <w:sz w:val="28"/>
          <w:szCs w:val="28"/>
        </w:rPr>
        <w:t xml:space="preserve"> </w:t>
      </w:r>
      <w:r w:rsidR="00123B2A" w:rsidRPr="00AF609B">
        <w:rPr>
          <w:rFonts w:ascii="Times New Roman" w:hAnsi="Times New Roman" w:cs="Times New Roman"/>
          <w:sz w:val="28"/>
          <w:szCs w:val="28"/>
        </w:rPr>
        <w:t>20</w:t>
      </w:r>
      <w:r w:rsidR="00A15270">
        <w:rPr>
          <w:rFonts w:ascii="Times New Roman" w:hAnsi="Times New Roman" w:cs="Times New Roman"/>
          <w:sz w:val="28"/>
          <w:szCs w:val="28"/>
        </w:rPr>
        <w:t xml:space="preserve">20 </w:t>
      </w:r>
      <w:r w:rsidR="00123B2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61F97">
        <w:rPr>
          <w:rFonts w:ascii="Times New Roman" w:hAnsi="Times New Roman" w:cs="Times New Roman"/>
          <w:sz w:val="28"/>
          <w:szCs w:val="28"/>
        </w:rPr>
        <w:t xml:space="preserve">    </w:t>
      </w:r>
      <w:r w:rsidR="00123B2A" w:rsidRPr="00AF609B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3D328909" w14:textId="77777777" w:rsidR="00123B2A" w:rsidRDefault="00123B2A" w:rsidP="00237A9B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14:paraId="48657CF1" w14:textId="77777777" w:rsidR="00957681" w:rsidRPr="00C33807" w:rsidRDefault="00957681" w:rsidP="009576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807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092BA09B" w14:textId="5EF2B575" w:rsidR="00957681" w:rsidRDefault="008E7B79" w:rsidP="009576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Антинаркотической комиссии в Прибайкальском районе</w:t>
      </w:r>
    </w:p>
    <w:p w14:paraId="69BD1AAB" w14:textId="77777777" w:rsidR="00957681" w:rsidRPr="00C33807" w:rsidRDefault="00957681" w:rsidP="009576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828"/>
        <w:gridCol w:w="6662"/>
      </w:tblGrid>
      <w:tr w:rsidR="002D0C24" w:rsidRPr="00DA5955" w14:paraId="6A779646" w14:textId="77777777" w:rsidTr="00157D68">
        <w:tc>
          <w:tcPr>
            <w:tcW w:w="3828" w:type="dxa"/>
          </w:tcPr>
          <w:p w14:paraId="4B5E65FF" w14:textId="77777777" w:rsidR="002D0C24" w:rsidRPr="00DA5955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Семёнов Сергей Александрович  </w:t>
            </w:r>
          </w:p>
          <w:p w14:paraId="7F7BD10F" w14:textId="77777777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101C18" w14:textId="77777777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129113" w14:textId="77777777" w:rsidR="002D0C24" w:rsidRPr="00C61F97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Жилин Алексей Александрович </w:t>
            </w:r>
          </w:p>
          <w:p w14:paraId="60543CE6" w14:textId="77777777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129D6" w14:textId="77777777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EA7E6" w14:textId="77777777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34313232"/>
            <w:r>
              <w:rPr>
                <w:rFonts w:ascii="Times New Roman" w:hAnsi="Times New Roman" w:cs="Times New Roman"/>
                <w:sz w:val="28"/>
                <w:szCs w:val="28"/>
              </w:rPr>
              <w:t>Смирнов</w:t>
            </w:r>
          </w:p>
          <w:p w14:paraId="769BDC06" w14:textId="77777777" w:rsidR="002D0C24" w:rsidRPr="00DA5955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 Александрович</w:t>
            </w:r>
          </w:p>
          <w:bookmarkEnd w:id="2"/>
          <w:p w14:paraId="5454B83B" w14:textId="77777777" w:rsidR="002D0C24" w:rsidRPr="00DA5955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512C988F" w14:textId="2028290A" w:rsidR="002D0C24" w:rsidRPr="005C63A3" w:rsidRDefault="002D0C24" w:rsidP="00157D6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МО «Прибайкальский район»</w:t>
            </w:r>
            <w:r w:rsidRPr="005C6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bookmarkStart w:id="3" w:name="_Hlk34317121"/>
            <w:r w:rsidRPr="005C63A3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bookmarkEnd w:id="3"/>
          <w:p w14:paraId="36E579B8" w14:textId="77777777" w:rsidR="002D0C24" w:rsidRDefault="002D0C24" w:rsidP="00157D68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7B6488" w14:textId="77777777" w:rsidR="002D0C24" w:rsidRPr="003E4665" w:rsidRDefault="002D0C24" w:rsidP="00157D68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CC8355" w14:textId="77777777" w:rsidR="002D0C24" w:rsidRDefault="002D0C24" w:rsidP="00157D68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руководителя администрации –заместитель по финансово – экономическим вопросам - 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14:paraId="74D72A1E" w14:textId="77777777" w:rsidR="002D0C24" w:rsidRDefault="002D0C24" w:rsidP="00157D68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7C3B8" w14:textId="77777777" w:rsidR="002D0C24" w:rsidRPr="00DA5955" w:rsidRDefault="002D0C24" w:rsidP="00157D68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34313280"/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955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О МВД 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РФ по Прибайкальскому</w:t>
            </w:r>
            <w:r w:rsidRPr="00DA5955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району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4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– заместитель председателя комиссии (по согласованию)</w:t>
            </w:r>
          </w:p>
          <w:p w14:paraId="769C6FBD" w14:textId="77777777" w:rsidR="002D0C24" w:rsidRPr="003E4665" w:rsidRDefault="002D0C24" w:rsidP="00157D68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C24" w:rsidRPr="00DA5955" w14:paraId="327BF694" w14:textId="77777777" w:rsidTr="00157D68">
        <w:tc>
          <w:tcPr>
            <w:tcW w:w="3828" w:type="dxa"/>
          </w:tcPr>
          <w:p w14:paraId="08CCFBEF" w14:textId="77777777" w:rsidR="002D0C24" w:rsidRPr="00DA5955" w:rsidRDefault="002D0C24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Ануфриева Марина Николаевна</w:t>
            </w:r>
          </w:p>
        </w:tc>
        <w:tc>
          <w:tcPr>
            <w:tcW w:w="6662" w:type="dxa"/>
          </w:tcPr>
          <w:p w14:paraId="3AE9C702" w14:textId="37CE337F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сектора АПК и пищевой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промышле</w:t>
            </w:r>
            <w:proofErr w:type="spellEnd"/>
            <w:r w:rsidR="009203B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отдела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Прибайкальской районной администрации - секретарь комиссии </w:t>
            </w:r>
          </w:p>
          <w:p w14:paraId="358460A2" w14:textId="77777777" w:rsidR="002D0C24" w:rsidRPr="009A142E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D0C24" w:rsidRPr="00DA5955" w14:paraId="5A8294AD" w14:textId="77777777" w:rsidTr="00157D68">
        <w:tc>
          <w:tcPr>
            <w:tcW w:w="3828" w:type="dxa"/>
          </w:tcPr>
          <w:p w14:paraId="58AF496E" w14:textId="77777777" w:rsidR="002D0C24" w:rsidRPr="00DA5955" w:rsidRDefault="002D0C24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Ситников Сергей Васильевич</w:t>
            </w:r>
          </w:p>
        </w:tc>
        <w:tc>
          <w:tcPr>
            <w:tcW w:w="6662" w:type="dxa"/>
          </w:tcPr>
          <w:p w14:paraId="57A0ED9B" w14:textId="77777777" w:rsidR="002D0C24" w:rsidRPr="00267D2D" w:rsidRDefault="002D0C24" w:rsidP="00157D68">
            <w:pPr>
              <w:ind w:left="33" w:hanging="33"/>
              <w:jc w:val="both"/>
              <w:outlineLvl w:val="0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 w:rsidRPr="00267D2D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>Заместитель руководителя</w:t>
            </w:r>
          </w:p>
          <w:p w14:paraId="53C83BAF" w14:textId="77777777" w:rsidR="002D0C24" w:rsidRPr="00267D2D" w:rsidRDefault="002D0C24" w:rsidP="00157D68">
            <w:pPr>
              <w:ind w:left="33" w:hanging="33"/>
              <w:jc w:val="both"/>
              <w:outlineLvl w:val="0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 w:rsidRPr="00267D2D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>администрации</w:t>
            </w:r>
          </w:p>
          <w:p w14:paraId="43A68363" w14:textId="77777777" w:rsidR="002D0C24" w:rsidRDefault="002D0C24" w:rsidP="00157D68">
            <w:pPr>
              <w:suppressAutoHyphens w:val="0"/>
              <w:snapToGrid w:val="0"/>
              <w:ind w:left="33" w:hanging="33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 w:rsidRPr="00267D2D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>по строительству инфраструктуре и ЧС</w:t>
            </w:r>
          </w:p>
          <w:p w14:paraId="660B4C7F" w14:textId="77777777" w:rsidR="002D0C24" w:rsidRPr="009A142E" w:rsidRDefault="002D0C24" w:rsidP="00157D68">
            <w:pPr>
              <w:suppressAutoHyphens w:val="0"/>
              <w:snapToGrid w:val="0"/>
              <w:ind w:left="33" w:hanging="33"/>
              <w:jc w:val="both"/>
              <w:rPr>
                <w:rFonts w:ascii="Times New Roman" w:hAnsi="Times New Roman"/>
              </w:rPr>
            </w:pPr>
          </w:p>
        </w:tc>
      </w:tr>
      <w:tr w:rsidR="002D0C24" w:rsidRPr="00DA5955" w14:paraId="47A35E1A" w14:textId="77777777" w:rsidTr="00157D68">
        <w:tc>
          <w:tcPr>
            <w:tcW w:w="3828" w:type="dxa"/>
          </w:tcPr>
          <w:p w14:paraId="5E8EAA4E" w14:textId="77777777" w:rsidR="002D0C24" w:rsidRPr="00BE498C" w:rsidRDefault="002D0C24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Нечаева</w:t>
            </w:r>
          </w:p>
          <w:p w14:paraId="22285D09" w14:textId="77777777" w:rsidR="002D0C24" w:rsidRPr="00DA5955" w:rsidRDefault="002D0C24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Ирина Владимировна             </w:t>
            </w:r>
          </w:p>
        </w:tc>
        <w:tc>
          <w:tcPr>
            <w:tcW w:w="6662" w:type="dxa"/>
          </w:tcPr>
          <w:p w14:paraId="0185EEED" w14:textId="77777777" w:rsidR="002D0C24" w:rsidRDefault="002D0C24" w:rsidP="00157D68">
            <w:pPr>
              <w:suppressAutoHyphens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DA5955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DA5955">
              <w:rPr>
                <w:rFonts w:ascii="Times New Roman" w:hAnsi="Times New Roman"/>
                <w:sz w:val="28"/>
                <w:szCs w:val="28"/>
              </w:rPr>
              <w:t xml:space="preserve"> начальника экономического 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DA5955">
              <w:rPr>
                <w:rFonts w:ascii="Times New Roman" w:hAnsi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DA5955">
              <w:rPr>
                <w:rFonts w:ascii="Times New Roman" w:hAnsi="Times New Roman"/>
                <w:sz w:val="28"/>
                <w:szCs w:val="28"/>
              </w:rPr>
              <w:t xml:space="preserve"> сектора АПК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пищевой промышленности </w:t>
            </w:r>
            <w:r w:rsidRPr="00DA5955">
              <w:rPr>
                <w:rFonts w:ascii="Times New Roman" w:hAnsi="Times New Roman"/>
                <w:sz w:val="28"/>
                <w:szCs w:val="28"/>
              </w:rPr>
              <w:t>Прибайкальской районной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A2BA69C" w14:textId="77777777" w:rsidR="002D0C24" w:rsidRPr="009A142E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D0C24" w:rsidRPr="00DA5955" w14:paraId="5E262E0C" w14:textId="77777777" w:rsidTr="00157D68">
        <w:tc>
          <w:tcPr>
            <w:tcW w:w="3828" w:type="dxa"/>
          </w:tcPr>
          <w:p w14:paraId="615DEFF6" w14:textId="77777777" w:rsidR="002D0C24" w:rsidRPr="00DA5955" w:rsidRDefault="002D0C24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Сунгатова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Георгиевна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6662" w:type="dxa"/>
          </w:tcPr>
          <w:p w14:paraId="78A52A5C" w14:textId="77777777" w:rsidR="008E7B79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Муниципального учреждения </w:t>
            </w:r>
          </w:p>
          <w:p w14:paraId="6BCB90B9" w14:textId="56118196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Прибайкальского района</w:t>
            </w:r>
          </w:p>
          <w:p w14:paraId="7B7BF9AC" w14:textId="77777777" w:rsidR="002D0C24" w:rsidRPr="009A142E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D0C24" w:rsidRPr="00DA5955" w14:paraId="7A820C6D" w14:textId="77777777" w:rsidTr="00157D68">
        <w:tc>
          <w:tcPr>
            <w:tcW w:w="3828" w:type="dxa"/>
          </w:tcPr>
          <w:p w14:paraId="79C17838" w14:textId="77777777" w:rsidR="002D0C24" w:rsidRPr="00DA5955" w:rsidRDefault="002D0C24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Брыков</w:t>
            </w:r>
            <w:proofErr w:type="spellEnd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Сергей Геннадьевич    </w:t>
            </w:r>
          </w:p>
        </w:tc>
        <w:tc>
          <w:tcPr>
            <w:tcW w:w="6662" w:type="dxa"/>
          </w:tcPr>
          <w:p w14:paraId="0E2DF1D6" w14:textId="77777777" w:rsidR="002D0C24" w:rsidRPr="00DA5955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казённого учреждения </w:t>
            </w:r>
            <w:bookmarkStart w:id="5" w:name="_Hlk34313001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Комитет по физической культуре, спорту и молодёжной политике Прибай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кальской районной администрации»</w:t>
            </w:r>
            <w:bookmarkEnd w:id="5"/>
          </w:p>
          <w:p w14:paraId="13A34B07" w14:textId="77777777" w:rsidR="002D0C24" w:rsidRPr="009A142E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D0C24" w:rsidRPr="00DA5955" w14:paraId="7C2FD116" w14:textId="77777777" w:rsidTr="00157D68">
        <w:tc>
          <w:tcPr>
            <w:tcW w:w="3828" w:type="dxa"/>
          </w:tcPr>
          <w:p w14:paraId="6A23BD56" w14:textId="77777777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</w:t>
            </w:r>
          </w:p>
          <w:p w14:paraId="7823834D" w14:textId="77777777" w:rsidR="002D0C24" w:rsidRPr="00DA5955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Валерьевна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6662" w:type="dxa"/>
          </w:tcPr>
          <w:p w14:paraId="057112DE" w14:textId="6CCA91DA" w:rsidR="002D0C24" w:rsidRPr="00DA5955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казённого учреждения 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 Прибайкальского района</w:t>
            </w:r>
          </w:p>
          <w:p w14:paraId="5DED85B8" w14:textId="77777777" w:rsidR="002D0C24" w:rsidRPr="009A142E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D0C24" w:rsidRPr="00DA5955" w14:paraId="50FFE207" w14:textId="77777777" w:rsidTr="00157D68">
        <w:tc>
          <w:tcPr>
            <w:tcW w:w="3828" w:type="dxa"/>
          </w:tcPr>
          <w:p w14:paraId="517532C0" w14:textId="77777777" w:rsidR="002D0C24" w:rsidRDefault="002D0C24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Багун </w:t>
            </w:r>
          </w:p>
          <w:p w14:paraId="1828D009" w14:textId="77777777" w:rsidR="002D0C24" w:rsidRPr="00DA5955" w:rsidRDefault="002D0C24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Ивановна</w:t>
            </w:r>
          </w:p>
        </w:tc>
        <w:tc>
          <w:tcPr>
            <w:tcW w:w="6662" w:type="dxa"/>
          </w:tcPr>
          <w:p w14:paraId="70C1AC67" w14:textId="77777777" w:rsidR="002D0C24" w:rsidRPr="00DA5955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лавный специалист Комиссии по делам несо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вершеннолетних и защите их прав Прибайкальской районной администрации</w:t>
            </w:r>
          </w:p>
        </w:tc>
      </w:tr>
      <w:tr w:rsidR="002D0C24" w:rsidRPr="00DA5955" w14:paraId="64FAFB80" w14:textId="77777777" w:rsidTr="00157D68">
        <w:tc>
          <w:tcPr>
            <w:tcW w:w="3828" w:type="dxa"/>
          </w:tcPr>
          <w:p w14:paraId="038F1511" w14:textId="77777777" w:rsidR="002D0C24" w:rsidRPr="00D14320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27DD95" w14:textId="77777777" w:rsidR="002D0C24" w:rsidRDefault="002D0C24" w:rsidP="00157D6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14:paraId="4B6C5DA4" w14:textId="77777777" w:rsidR="002D0C24" w:rsidRDefault="002D0C24" w:rsidP="00157D6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14:paraId="1751457B" w14:textId="77777777" w:rsidR="002D0C24" w:rsidRPr="005C63A3" w:rsidRDefault="002D0C24" w:rsidP="00157D68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Тутаев Виталий Михайлович</w:t>
            </w:r>
          </w:p>
          <w:p w14:paraId="23E33E8D" w14:textId="77777777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E369E8" w14:textId="77777777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262DC72" w14:textId="77777777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694ED0B" w14:textId="77777777" w:rsidR="003D6DC9" w:rsidRDefault="003D6DC9" w:rsidP="003D6DC9">
            <w:pPr>
              <w:suppressAutoHyphens w:val="0"/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6FC3">
              <w:rPr>
                <w:rFonts w:ascii="Times New Roman" w:hAnsi="Times New Roman" w:cs="Times New Roman"/>
                <w:bCs/>
                <w:sz w:val="28"/>
                <w:szCs w:val="28"/>
              </w:rPr>
              <w:t>по согласованию:</w:t>
            </w:r>
          </w:p>
          <w:p w14:paraId="1B336EBB" w14:textId="77777777" w:rsidR="002D0C24" w:rsidRPr="00C704B2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662" w:type="dxa"/>
          </w:tcPr>
          <w:p w14:paraId="1F2BB315" w14:textId="77777777" w:rsidR="002D0C24" w:rsidRPr="009A142E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</w:rPr>
            </w:pPr>
          </w:p>
          <w:p w14:paraId="6A81FA7A" w14:textId="77777777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30FF6" w14:textId="77777777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80A96" w14:textId="6905D49C" w:rsidR="002D0C24" w:rsidRPr="005C63A3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Муниципального казённого учреждения Комитет по управлению имуществом Прибайкальского района</w:t>
            </w:r>
          </w:p>
        </w:tc>
      </w:tr>
      <w:tr w:rsidR="002D0C24" w:rsidRPr="00DA5955" w14:paraId="2F4E57EF" w14:textId="77777777" w:rsidTr="00157D68">
        <w:trPr>
          <w:trHeight w:val="679"/>
        </w:trPr>
        <w:tc>
          <w:tcPr>
            <w:tcW w:w="3828" w:type="dxa"/>
          </w:tcPr>
          <w:p w14:paraId="0B8F43A1" w14:textId="77777777" w:rsidR="002D0C24" w:rsidRPr="00AF1AD3" w:rsidRDefault="002D0C24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Жамбалов</w:t>
            </w:r>
            <w:proofErr w:type="spellEnd"/>
          </w:p>
          <w:p w14:paraId="12224112" w14:textId="77777777" w:rsidR="002D0C24" w:rsidRPr="00DA5955" w:rsidRDefault="002D0C24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Зоригто</w:t>
            </w:r>
            <w:proofErr w:type="spellEnd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Балдоржиевич</w:t>
            </w:r>
            <w:proofErr w:type="spellEnd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14:paraId="47271140" w14:textId="77777777" w:rsidR="002D0C24" w:rsidRDefault="002D0C24" w:rsidP="00157D68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EE763E" w14:textId="77777777" w:rsidR="002D0C24" w:rsidRPr="00C704B2" w:rsidRDefault="002D0C24" w:rsidP="003D6DC9">
            <w:pPr>
              <w:suppressAutoHyphens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2" w:type="dxa"/>
          </w:tcPr>
          <w:p w14:paraId="3FABB709" w14:textId="77777777" w:rsidR="009115D6" w:rsidRDefault="009115D6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AF134" w14:textId="4ADCACA5" w:rsidR="002D0C24" w:rsidRPr="00DA5955" w:rsidRDefault="002D0C24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лавный врач ГБУЗ Прибайкальская ЦРБ</w:t>
            </w:r>
          </w:p>
          <w:p w14:paraId="17443913" w14:textId="77777777" w:rsidR="002D0C24" w:rsidRPr="00DA5955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C24" w:rsidRPr="00DA5955" w14:paraId="2E89366D" w14:textId="77777777" w:rsidTr="00157D68">
        <w:tc>
          <w:tcPr>
            <w:tcW w:w="3828" w:type="dxa"/>
          </w:tcPr>
          <w:p w14:paraId="6B9030FB" w14:textId="77777777" w:rsidR="002D0C24" w:rsidRPr="00DC01B4" w:rsidRDefault="002D0C24" w:rsidP="00157D68">
            <w:pPr>
              <w:suppressAutoHyphens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Королькова Лариса Евгеньевна</w:t>
            </w:r>
          </w:p>
          <w:p w14:paraId="15B40020" w14:textId="77777777" w:rsidR="002D0C24" w:rsidRPr="00293B3B" w:rsidRDefault="002D0C24" w:rsidP="00157D68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2" w:type="dxa"/>
          </w:tcPr>
          <w:p w14:paraId="357597AE" w14:textId="1177E21E" w:rsidR="002D0C24" w:rsidRPr="00DA5955" w:rsidRDefault="002D0C24" w:rsidP="00157D68">
            <w:pPr>
              <w:tabs>
                <w:tab w:val="left" w:pos="-1309"/>
              </w:tabs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амбулаторно-клинической службе ГБУЗ Прибайкальская ЦРБ</w:t>
            </w:r>
          </w:p>
          <w:p w14:paraId="7B48AFB2" w14:textId="77777777" w:rsidR="002D0C24" w:rsidRPr="00DA5955" w:rsidRDefault="002D0C24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C24" w:rsidRPr="00DA5955" w14:paraId="6A4695F8" w14:textId="77777777" w:rsidTr="00157D68">
        <w:tc>
          <w:tcPr>
            <w:tcW w:w="3828" w:type="dxa"/>
          </w:tcPr>
          <w:p w14:paraId="60F9C9B0" w14:textId="77777777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Кадырова Светлана Валерьевна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BB59D3" w14:textId="77777777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1DB47" w14:textId="77777777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Сахаров </w:t>
            </w:r>
          </w:p>
          <w:p w14:paraId="51F614A6" w14:textId="77777777" w:rsidR="002D0C24" w:rsidRPr="00CA378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6662" w:type="dxa"/>
          </w:tcPr>
          <w:p w14:paraId="688306AF" w14:textId="77777777" w:rsidR="002D0C24" w:rsidRDefault="002D0C24" w:rsidP="00157D68">
            <w:pPr>
              <w:tabs>
                <w:tab w:val="left" w:pos="-1309"/>
              </w:tabs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полиции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ООП) ОМВД России 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по Прибайкальскому району</w:t>
            </w:r>
          </w:p>
          <w:p w14:paraId="05A45460" w14:textId="77777777" w:rsidR="002D0C24" w:rsidRDefault="002D0C24" w:rsidP="00157D68">
            <w:pPr>
              <w:tabs>
                <w:tab w:val="left" w:pos="-1309"/>
              </w:tabs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59077" w14:textId="77777777" w:rsidR="002D0C24" w:rsidRDefault="002D0C24" w:rsidP="00157D68">
            <w:pPr>
              <w:tabs>
                <w:tab w:val="left" w:pos="-1309"/>
              </w:tabs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Татауровского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филиала Государственного бюджетного профессионального образовательного учреждения «Байкальский колледж туризма и сервиса»</w:t>
            </w:r>
          </w:p>
          <w:p w14:paraId="63C3D170" w14:textId="77777777" w:rsidR="002D0C24" w:rsidRPr="00C704B2" w:rsidRDefault="002D0C24" w:rsidP="00157D68">
            <w:pPr>
              <w:tabs>
                <w:tab w:val="left" w:pos="-1309"/>
              </w:tabs>
              <w:suppressAutoHyphens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0C24" w:rsidRPr="00DA5955" w14:paraId="393272F1" w14:textId="77777777" w:rsidTr="00157D68">
        <w:tc>
          <w:tcPr>
            <w:tcW w:w="3828" w:type="dxa"/>
          </w:tcPr>
          <w:p w14:paraId="30F43498" w14:textId="77777777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Островский </w:t>
            </w:r>
          </w:p>
          <w:p w14:paraId="23927B78" w14:textId="77777777" w:rsidR="002D0C24" w:rsidRPr="00DA5955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Евгений Юрьевич</w:t>
            </w:r>
          </w:p>
          <w:p w14:paraId="459772AD" w14:textId="77777777" w:rsidR="002D0C24" w:rsidRPr="00DA5955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5E1726A5" w14:textId="77777777" w:rsidR="002D0C24" w:rsidRDefault="002D0C24" w:rsidP="00157D68">
            <w:pPr>
              <w:tabs>
                <w:tab w:val="left" w:pos="-1309"/>
              </w:tabs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Атаман </w:t>
            </w:r>
            <w:r w:rsidRPr="00BA6199">
              <w:rPr>
                <w:rFonts w:ascii="Times New Roman" w:hAnsi="Times New Roman" w:cs="Times New Roman"/>
                <w:bCs/>
                <w:sz w:val="28"/>
                <w:szCs w:val="28"/>
              </w:rPr>
              <w:t>станично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 казачьего </w:t>
            </w:r>
            <w:r w:rsidRPr="00BA6199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</w:t>
            </w:r>
            <w:r w:rsidRPr="00BA6199">
              <w:rPr>
                <w:rFonts w:ascii="Times New Roman" w:hAnsi="Times New Roman" w:cs="Times New Roman"/>
                <w:bCs/>
                <w:sz w:val="28"/>
                <w:szCs w:val="28"/>
              </w:rPr>
              <w:t>«Прибайкальск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ая станица</w:t>
            </w:r>
            <w:r w:rsidRPr="00BA6199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2D0C24" w:rsidRPr="00DA5955" w14:paraId="5B7AFBAA" w14:textId="77777777" w:rsidTr="00157D68">
        <w:tc>
          <w:tcPr>
            <w:tcW w:w="3828" w:type="dxa"/>
          </w:tcPr>
          <w:p w14:paraId="5F7049B6" w14:textId="77777777" w:rsidR="002D0C24" w:rsidRPr="00CA378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Бубнов </w:t>
            </w:r>
          </w:p>
          <w:p w14:paraId="71C8B3DD" w14:textId="77777777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Андрей Владимирович  </w:t>
            </w:r>
          </w:p>
          <w:p w14:paraId="3BA922F1" w14:textId="77777777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E428D" w14:textId="77777777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Шишова </w:t>
            </w:r>
          </w:p>
          <w:p w14:paraId="523C149B" w14:textId="77777777" w:rsidR="002D0C24" w:rsidRPr="00DA5955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  <w:p w14:paraId="65EF6209" w14:textId="77777777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90EA68" w14:textId="77777777" w:rsidR="002D0C24" w:rsidRPr="00DA5955" w:rsidRDefault="002D0C24" w:rsidP="00157D68">
            <w:pPr>
              <w:suppressAutoHyphens w:val="0"/>
              <w:snapToGrid w:val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Тутаева Ольга Ивановна</w:t>
            </w:r>
          </w:p>
          <w:p w14:paraId="717D6A46" w14:textId="77777777" w:rsidR="002D0C24" w:rsidRPr="00C704B2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62FF1B" w14:textId="77777777" w:rsidR="002D0C24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Тугаринова </w:t>
            </w:r>
          </w:p>
          <w:p w14:paraId="37E19C6E" w14:textId="77777777" w:rsidR="002D0C24" w:rsidRPr="00DA5955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Петровна</w:t>
            </w:r>
          </w:p>
          <w:p w14:paraId="653AF7E8" w14:textId="77777777" w:rsidR="002D0C24" w:rsidRPr="00DA5955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57838" w14:textId="77777777" w:rsidR="002D0C24" w:rsidRPr="00DA5955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Арефьев Сергей Павлович </w:t>
            </w:r>
          </w:p>
          <w:p w14:paraId="5E21B643" w14:textId="77777777" w:rsidR="002D0C24" w:rsidRPr="00DA5955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A11D7" w14:textId="77777777" w:rsidR="002D0C24" w:rsidRDefault="002D0C24" w:rsidP="00157D68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Погорельский </w:t>
            </w:r>
          </w:p>
          <w:p w14:paraId="706B355A" w14:textId="77777777" w:rsidR="002D0C24" w:rsidRDefault="002D0C24" w:rsidP="00157D68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Викторович</w:t>
            </w:r>
          </w:p>
          <w:p w14:paraId="5BEAAC23" w14:textId="77777777" w:rsidR="002D0C24" w:rsidRPr="00C704B2" w:rsidRDefault="002D0C24" w:rsidP="00157D68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DAB107" w14:textId="77777777" w:rsidR="002D0C24" w:rsidRPr="00CA3784" w:rsidRDefault="002D0C24" w:rsidP="00157D68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Кожевникова </w:t>
            </w:r>
          </w:p>
          <w:p w14:paraId="64C62C1D" w14:textId="77777777" w:rsidR="002D0C24" w:rsidRPr="00DA5955" w:rsidRDefault="002D0C24" w:rsidP="00157D68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Любовь Пет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ровна</w:t>
            </w:r>
          </w:p>
          <w:p w14:paraId="219734D2" w14:textId="77777777" w:rsidR="002D0C24" w:rsidRPr="00C704B2" w:rsidRDefault="002D0C24" w:rsidP="00157D68">
            <w:pPr>
              <w:suppressAutoHyphens w:val="0"/>
              <w:rPr>
                <w:sz w:val="16"/>
                <w:szCs w:val="16"/>
              </w:rPr>
            </w:pPr>
          </w:p>
          <w:p w14:paraId="40D21F6D" w14:textId="77777777" w:rsidR="002D0C24" w:rsidRDefault="002D0C24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Челмакин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0C68D8" w14:textId="77777777" w:rsidR="002D0C24" w:rsidRPr="00DA5955" w:rsidRDefault="002D0C24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  <w:p w14:paraId="6F1F14E9" w14:textId="77777777" w:rsidR="002D0C24" w:rsidRPr="00C704B2" w:rsidRDefault="002D0C24" w:rsidP="00157D68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7224CF" w14:textId="77777777" w:rsidR="002D0C24" w:rsidRDefault="002D0C24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</w:p>
          <w:p w14:paraId="33FADDE9" w14:textId="77777777" w:rsidR="002D0C24" w:rsidRPr="00DA5955" w:rsidRDefault="002D0C24" w:rsidP="00157D6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Родионовна</w:t>
            </w:r>
          </w:p>
          <w:p w14:paraId="3A1FFCC6" w14:textId="77777777" w:rsidR="002D0C24" w:rsidRPr="00C704B2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311C8E" w14:textId="77777777" w:rsidR="002D0C24" w:rsidRPr="00DA5955" w:rsidRDefault="002D0C24" w:rsidP="00157D68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Саламаха Олег Николаевич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6662" w:type="dxa"/>
          </w:tcPr>
          <w:p w14:paraId="0F21719E" w14:textId="77777777" w:rsidR="002D0C24" w:rsidRDefault="002D0C24" w:rsidP="00157D68">
            <w:pPr>
              <w:tabs>
                <w:tab w:val="left" w:pos="-1309"/>
              </w:tabs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ачальник отдела социальной защиты населения по Прибайкальскому району</w:t>
            </w:r>
          </w:p>
          <w:p w14:paraId="111081F5" w14:textId="77777777" w:rsidR="002D0C24" w:rsidRPr="00DA5955" w:rsidRDefault="002D0C24" w:rsidP="00157D68">
            <w:pPr>
              <w:tabs>
                <w:tab w:val="left" w:pos="-1309"/>
              </w:tabs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65963" w14:textId="77777777" w:rsidR="002D0C24" w:rsidRPr="00C704B2" w:rsidRDefault="002D0C24" w:rsidP="00157D68">
            <w:pPr>
              <w:tabs>
                <w:tab w:val="left" w:pos="-1309"/>
              </w:tabs>
              <w:suppressAutoHyphens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B00C73" w14:textId="77777777" w:rsidR="002D0C24" w:rsidRDefault="002D0C24" w:rsidP="00157D68">
            <w:pPr>
              <w:tabs>
                <w:tab w:val="left" w:pos="-1309"/>
              </w:tabs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редактор газеты «Прибайкалец»</w:t>
            </w:r>
          </w:p>
          <w:p w14:paraId="04DA5752" w14:textId="77777777" w:rsidR="002D0C24" w:rsidRDefault="002D0C24" w:rsidP="00157D68">
            <w:pPr>
              <w:tabs>
                <w:tab w:val="left" w:pos="-1309"/>
              </w:tabs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49977" w14:textId="77777777" w:rsidR="002D0C24" w:rsidRPr="00DA5955" w:rsidRDefault="002D0C24" w:rsidP="00157D68">
            <w:pPr>
              <w:tabs>
                <w:tab w:val="left" w:pos="-1309"/>
              </w:tabs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Глава МО «</w:t>
            </w:r>
            <w:proofErr w:type="spellStart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Турунтаевское</w:t>
            </w:r>
            <w:proofErr w:type="spellEnd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» сельское поселение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390384F" w14:textId="77777777" w:rsidR="002D0C24" w:rsidRPr="00C704B2" w:rsidRDefault="002D0C24" w:rsidP="00157D68">
            <w:pPr>
              <w:tabs>
                <w:tab w:val="left" w:pos="-1309"/>
              </w:tabs>
              <w:suppressAutoHyphens w:val="0"/>
              <w:snapToGrid w:val="0"/>
              <w:rPr>
                <w:sz w:val="16"/>
                <w:szCs w:val="16"/>
              </w:rPr>
            </w:pPr>
          </w:p>
          <w:p w14:paraId="1ECCEC84" w14:textId="77777777" w:rsidR="002D0C24" w:rsidRPr="00DA5955" w:rsidRDefault="002D0C24" w:rsidP="00157D68">
            <w:pPr>
              <w:tabs>
                <w:tab w:val="left" w:pos="-1309"/>
              </w:tabs>
              <w:suppressAutoHyphens w:val="0"/>
              <w:snapToGrid w:val="0"/>
              <w:rPr>
                <w:sz w:val="28"/>
                <w:szCs w:val="28"/>
              </w:rPr>
            </w:pPr>
          </w:p>
          <w:p w14:paraId="369A582C" w14:textId="77777777" w:rsidR="002D0C24" w:rsidRPr="00DA5955" w:rsidRDefault="002D0C24" w:rsidP="00157D68">
            <w:pPr>
              <w:tabs>
                <w:tab w:val="left" w:pos="-1309"/>
              </w:tabs>
              <w:suppressAutoHyphens w:val="0"/>
              <w:snapToGrid w:val="0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Глава МО «</w:t>
            </w:r>
            <w:proofErr w:type="spellStart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Нестеровское</w:t>
            </w:r>
            <w:proofErr w:type="spellEnd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» сельское поселение</w:t>
            </w:r>
          </w:p>
          <w:p w14:paraId="5A35701E" w14:textId="77777777" w:rsidR="002D0C24" w:rsidRDefault="002D0C24" w:rsidP="00157D68"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B0A76" w14:textId="77777777" w:rsidR="002D0C24" w:rsidRPr="00DA5955" w:rsidRDefault="002D0C24" w:rsidP="00157D68"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Глава МО «</w:t>
            </w:r>
            <w:proofErr w:type="spellStart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Итанцинское</w:t>
            </w:r>
            <w:proofErr w:type="spellEnd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» сельское поселение</w:t>
            </w:r>
          </w:p>
          <w:p w14:paraId="5B6D295B" w14:textId="77777777" w:rsidR="002D0C24" w:rsidRPr="00DA5955" w:rsidRDefault="002D0C24" w:rsidP="00157D68"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875C2" w14:textId="77777777" w:rsidR="002D0C24" w:rsidRDefault="002D0C24" w:rsidP="00157D68"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A43F4" w14:textId="77777777" w:rsidR="002D0C24" w:rsidRPr="00DA5955" w:rsidRDefault="002D0C24" w:rsidP="00157D68"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Глава МО «Зырянское» сельское поселение</w:t>
            </w:r>
          </w:p>
          <w:p w14:paraId="5C7DD57C" w14:textId="77777777" w:rsidR="002D0C24" w:rsidRPr="00DA5955" w:rsidRDefault="002D0C24" w:rsidP="00157D68"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3DAD3" w14:textId="77777777" w:rsidR="002D0C24" w:rsidRPr="00C704B2" w:rsidRDefault="002D0C24" w:rsidP="00157D68"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9EB642" w14:textId="77777777" w:rsidR="002D0C24" w:rsidRPr="00DA5955" w:rsidRDefault="002D0C24" w:rsidP="00157D68"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Глава МО «</w:t>
            </w:r>
            <w:proofErr w:type="spellStart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Мостовское</w:t>
            </w:r>
            <w:proofErr w:type="spellEnd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» сельское поселение</w:t>
            </w:r>
          </w:p>
          <w:p w14:paraId="10C2C125" w14:textId="77777777" w:rsidR="002D0C24" w:rsidRPr="00C704B2" w:rsidRDefault="002D0C24" w:rsidP="00157D68"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7860A4" w14:textId="77777777" w:rsidR="002D0C24" w:rsidRDefault="002D0C24" w:rsidP="00157D68"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02FE6" w14:textId="77777777" w:rsidR="002D0C24" w:rsidRPr="00DA5955" w:rsidRDefault="002D0C24" w:rsidP="00157D68"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Ильинское</w:t>
            </w:r>
            <w:proofErr w:type="spellEnd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» сельское поселение</w:t>
            </w:r>
          </w:p>
          <w:p w14:paraId="48DA467F" w14:textId="77777777" w:rsidR="002D0C24" w:rsidRDefault="002D0C24" w:rsidP="00157D68"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F5BF6" w14:textId="77777777" w:rsidR="002D0C24" w:rsidRPr="00DA5955" w:rsidRDefault="002D0C24" w:rsidP="00157D68">
            <w:pPr>
              <w:tabs>
                <w:tab w:val="left" w:pos="-1309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Глава МО «</w:t>
            </w:r>
            <w:proofErr w:type="spellStart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Татауровское</w:t>
            </w:r>
            <w:proofErr w:type="spellEnd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» сельское поселение</w:t>
            </w:r>
          </w:p>
          <w:p w14:paraId="4607E6CD" w14:textId="77777777" w:rsidR="002D0C24" w:rsidRPr="00DA5955" w:rsidRDefault="002D0C24" w:rsidP="00157D68">
            <w:pPr>
              <w:tabs>
                <w:tab w:val="left" w:pos="-1309"/>
              </w:tabs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E18D2" w14:textId="77777777" w:rsidR="002D0C24" w:rsidRPr="00DA5955" w:rsidRDefault="002D0C24" w:rsidP="00157D68">
            <w:pPr>
              <w:tabs>
                <w:tab w:val="left" w:pos="-1309"/>
              </w:tabs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5955">
              <w:rPr>
                <w:rFonts w:ascii="Times New Roman" w:hAnsi="Times New Roman" w:cs="Times New Roman"/>
                <w:sz w:val="28"/>
                <w:szCs w:val="28"/>
              </w:rPr>
              <w:t xml:space="preserve"> МО «</w:t>
            </w:r>
            <w:proofErr w:type="spellStart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Таловское</w:t>
            </w:r>
            <w:proofErr w:type="spellEnd"/>
            <w:r w:rsidRPr="00DA5955">
              <w:rPr>
                <w:rFonts w:ascii="Times New Roman" w:hAnsi="Times New Roman" w:cs="Times New Roman"/>
                <w:sz w:val="28"/>
                <w:szCs w:val="28"/>
              </w:rPr>
              <w:t>» сельское поселение</w:t>
            </w:r>
          </w:p>
        </w:tc>
      </w:tr>
    </w:tbl>
    <w:p w14:paraId="18159E9F" w14:textId="77777777" w:rsidR="002D0C24" w:rsidRDefault="002D0C24" w:rsidP="002D0C24">
      <w:pPr>
        <w:ind w:left="-142"/>
      </w:pPr>
    </w:p>
    <w:p w14:paraId="107308E4" w14:textId="77777777" w:rsidR="002D0C24" w:rsidRDefault="002D0C24" w:rsidP="002D0C24">
      <w:pPr>
        <w:ind w:left="-142"/>
      </w:pPr>
    </w:p>
    <w:p w14:paraId="2828BF1D" w14:textId="77777777" w:rsidR="002D0C24" w:rsidRDefault="002D0C24" w:rsidP="002D0C24"/>
    <w:p w14:paraId="4B82AB76" w14:textId="77777777" w:rsidR="00957681" w:rsidRDefault="00957681" w:rsidP="00957681"/>
    <w:p w14:paraId="615D203E" w14:textId="77777777" w:rsidR="00123B2A" w:rsidRDefault="00123B2A"/>
    <w:p w14:paraId="4B354E19" w14:textId="01F26D42" w:rsidR="00306097" w:rsidRDefault="00306097"/>
    <w:p w14:paraId="1F239F9F" w14:textId="1995D551" w:rsidR="00054FEA" w:rsidRDefault="00054FEA" w:rsidP="00237A9B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14:paraId="34AF6477" w14:textId="77777777" w:rsidR="00054FEA" w:rsidRPr="00DE2093" w:rsidRDefault="00054FEA" w:rsidP="00237A9B">
      <w:pPr>
        <w:pStyle w:val="ConsPlu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постановлением</w:t>
      </w:r>
      <w:r w:rsidRPr="00DE20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ADEA91" w14:textId="77777777" w:rsidR="00054FEA" w:rsidRPr="00DE2093" w:rsidRDefault="00054FEA" w:rsidP="00237A9B">
      <w:pPr>
        <w:pStyle w:val="ConsPlu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E2093">
        <w:rPr>
          <w:rFonts w:ascii="Times New Roman" w:hAnsi="Times New Roman" w:cs="Times New Roman"/>
          <w:sz w:val="28"/>
          <w:szCs w:val="28"/>
        </w:rPr>
        <w:t>Прибайкальской районной администрации</w:t>
      </w:r>
    </w:p>
    <w:p w14:paraId="760CA57F" w14:textId="77777777" w:rsidR="00054FEA" w:rsidRPr="00AF609B" w:rsidRDefault="00054FEA" w:rsidP="00237A9B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февраля </w:t>
      </w:r>
      <w:r w:rsidRPr="00AF609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20 г. №    </w:t>
      </w:r>
      <w:r w:rsidRPr="00AF609B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C562058" w14:textId="24254C0F" w:rsidR="00054FEA" w:rsidRPr="00054FEA" w:rsidRDefault="00054FEA" w:rsidP="00054FEA">
      <w:pPr>
        <w:jc w:val="center"/>
        <w:rPr>
          <w:b/>
          <w:bCs/>
        </w:rPr>
      </w:pPr>
    </w:p>
    <w:p w14:paraId="45E3A7CD" w14:textId="01A78B72" w:rsidR="00054FEA" w:rsidRPr="00054FEA" w:rsidRDefault="00054FEA" w:rsidP="00054FEA">
      <w:pPr>
        <w:jc w:val="center"/>
        <w:rPr>
          <w:b/>
          <w:bCs/>
        </w:rPr>
      </w:pPr>
      <w:r w:rsidRPr="00054FEA">
        <w:rPr>
          <w:rFonts w:ascii="Times New Roman" w:hAnsi="Times New Roman" w:cs="Times New Roman"/>
          <w:b/>
          <w:bCs/>
          <w:sz w:val="28"/>
          <w:szCs w:val="28"/>
        </w:rPr>
        <w:t>Положение об Антинаркотической комиссии в Прибайкальском районе</w:t>
      </w:r>
    </w:p>
    <w:p w14:paraId="111E670F" w14:textId="77777777" w:rsidR="00054FEA" w:rsidRDefault="00054FEA" w:rsidP="002D0C24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7A5B3B" w14:textId="139D359C" w:rsidR="004563C4" w:rsidRPr="00DE5885" w:rsidRDefault="004F6B11" w:rsidP="002D0C24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588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563C4" w:rsidRPr="00DE5885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14:paraId="580A9E2E" w14:textId="77777777" w:rsidR="004563C4" w:rsidRPr="00DE5885" w:rsidRDefault="004563C4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6329F2" w14:textId="548A3301" w:rsidR="004563C4" w:rsidRPr="00DE5885" w:rsidRDefault="004563C4" w:rsidP="002D0C24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885">
        <w:rPr>
          <w:rFonts w:ascii="Times New Roman" w:hAnsi="Times New Roman" w:cs="Times New Roman"/>
          <w:sz w:val="28"/>
          <w:szCs w:val="28"/>
        </w:rPr>
        <w:t xml:space="preserve">Антинаркотическая комиссия в </w:t>
      </w:r>
      <w:r w:rsidR="00CC0F2D" w:rsidRPr="00DE5885">
        <w:rPr>
          <w:rFonts w:ascii="Times New Roman" w:hAnsi="Times New Roman" w:cs="Times New Roman"/>
          <w:sz w:val="28"/>
          <w:szCs w:val="28"/>
        </w:rPr>
        <w:t>Прибайкальском районе (далее</w:t>
      </w:r>
      <w:r w:rsidR="008E7B79">
        <w:rPr>
          <w:rFonts w:ascii="Times New Roman" w:hAnsi="Times New Roman" w:cs="Times New Roman"/>
          <w:sz w:val="28"/>
          <w:szCs w:val="28"/>
        </w:rPr>
        <w:t xml:space="preserve"> -</w:t>
      </w:r>
      <w:r w:rsidR="00CC0F2D" w:rsidRPr="00DE5885">
        <w:rPr>
          <w:rFonts w:ascii="Times New Roman" w:hAnsi="Times New Roman" w:cs="Times New Roman"/>
          <w:sz w:val="28"/>
          <w:szCs w:val="28"/>
        </w:rPr>
        <w:t xml:space="preserve"> </w:t>
      </w:r>
      <w:r w:rsidR="003D6DC9">
        <w:rPr>
          <w:rFonts w:ascii="Times New Roman" w:hAnsi="Times New Roman" w:cs="Times New Roman"/>
          <w:sz w:val="28"/>
          <w:szCs w:val="28"/>
        </w:rPr>
        <w:t>К</w:t>
      </w:r>
      <w:r w:rsidR="00CC0F2D" w:rsidRPr="00DE5885">
        <w:rPr>
          <w:rFonts w:ascii="Times New Roman" w:hAnsi="Times New Roman" w:cs="Times New Roman"/>
          <w:sz w:val="28"/>
          <w:szCs w:val="28"/>
        </w:rPr>
        <w:t>омиссия)</w:t>
      </w:r>
      <w:r w:rsidRPr="00DE5885">
        <w:rPr>
          <w:rFonts w:ascii="Times New Roman" w:hAnsi="Times New Roman" w:cs="Times New Roman"/>
          <w:sz w:val="28"/>
          <w:szCs w:val="28"/>
        </w:rPr>
        <w:t xml:space="preserve"> является органом, обеспечивающим координацию деятельности </w:t>
      </w:r>
      <w:r w:rsidR="00CC0F2D" w:rsidRPr="00DE5885">
        <w:rPr>
          <w:rFonts w:ascii="Times New Roman" w:hAnsi="Times New Roman" w:cs="Times New Roman"/>
          <w:sz w:val="28"/>
          <w:szCs w:val="28"/>
        </w:rPr>
        <w:t xml:space="preserve">сельских поселений, районных организаций и общественных объединений </w:t>
      </w:r>
      <w:r w:rsidRPr="00DE5885">
        <w:rPr>
          <w:rFonts w:ascii="Times New Roman" w:hAnsi="Times New Roman" w:cs="Times New Roman"/>
          <w:sz w:val="28"/>
          <w:szCs w:val="28"/>
        </w:rPr>
        <w:t>по противодействию незаконному обороту наркотических средств, психотропных веществ и их прекурсоров.</w:t>
      </w:r>
    </w:p>
    <w:p w14:paraId="46D5D739" w14:textId="3D15BB2C" w:rsidR="004F6B11" w:rsidRPr="00DE5885" w:rsidRDefault="004F6B11" w:rsidP="002D0C2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885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постановлением </w:t>
      </w:r>
      <w:r w:rsidR="008E7B79">
        <w:rPr>
          <w:rFonts w:ascii="Times New Roman" w:hAnsi="Times New Roman" w:cs="Times New Roman"/>
          <w:sz w:val="28"/>
          <w:szCs w:val="28"/>
        </w:rPr>
        <w:t>Прибайкальской районной администрации</w:t>
      </w:r>
      <w:r w:rsidRPr="00DE58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AE8611" w14:textId="7DC0CFF6" w:rsidR="004F6B11" w:rsidRPr="00DE5885" w:rsidRDefault="004F6B11" w:rsidP="002D0C2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885">
        <w:rPr>
          <w:rFonts w:ascii="Times New Roman" w:hAnsi="Times New Roman" w:cs="Times New Roman"/>
          <w:sz w:val="28"/>
          <w:szCs w:val="28"/>
        </w:rPr>
        <w:t>Комиссию возглавляет председатель комиссии, который организует плановую работу комиссии и проведение заседаний. В отсутстви</w:t>
      </w:r>
      <w:r w:rsidR="003D6DC9">
        <w:rPr>
          <w:rFonts w:ascii="Times New Roman" w:hAnsi="Times New Roman" w:cs="Times New Roman"/>
          <w:sz w:val="28"/>
          <w:szCs w:val="28"/>
        </w:rPr>
        <w:t>е</w:t>
      </w:r>
      <w:r w:rsidRPr="00DE5885">
        <w:rPr>
          <w:rFonts w:ascii="Times New Roman" w:hAnsi="Times New Roman" w:cs="Times New Roman"/>
          <w:sz w:val="28"/>
          <w:szCs w:val="28"/>
        </w:rPr>
        <w:t xml:space="preserve"> председателя комиссии его обязанности выполняет один из заместителей председателя комиссии. </w:t>
      </w:r>
    </w:p>
    <w:p w14:paraId="4F568FC2" w14:textId="77777777" w:rsidR="004F6B11" w:rsidRPr="00DE5885" w:rsidRDefault="004F6B11" w:rsidP="002D0C24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7D758B" w14:textId="7B118F26" w:rsidR="004F6B11" w:rsidRPr="00DE5885" w:rsidRDefault="004F6B11" w:rsidP="002D0C24">
      <w:pPr>
        <w:pStyle w:val="a7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5885">
        <w:rPr>
          <w:rFonts w:ascii="Times New Roman" w:hAnsi="Times New Roman" w:cs="Times New Roman"/>
          <w:b/>
          <w:bCs/>
          <w:sz w:val="28"/>
          <w:szCs w:val="28"/>
        </w:rPr>
        <w:t>Правовая основа и основные задачи комиссии</w:t>
      </w:r>
    </w:p>
    <w:p w14:paraId="373642B3" w14:textId="77777777" w:rsidR="004F6B11" w:rsidRPr="00DE5885" w:rsidRDefault="004F6B11" w:rsidP="002D0C24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4CFD95" w14:textId="2D27BDF2" w:rsidR="004563C4" w:rsidRPr="00DE5885" w:rsidRDefault="004563C4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885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</w:t>
      </w:r>
      <w:r w:rsidR="004F6B11" w:rsidRPr="00DE5885">
        <w:rPr>
          <w:rFonts w:ascii="Times New Roman" w:hAnsi="Times New Roman" w:cs="Times New Roman"/>
          <w:sz w:val="28"/>
          <w:szCs w:val="28"/>
        </w:rPr>
        <w:t>Республики Бурятия и Прибайкальской районной администрации</w:t>
      </w:r>
      <w:r w:rsidRPr="00DE5885">
        <w:rPr>
          <w:rFonts w:ascii="Times New Roman" w:hAnsi="Times New Roman" w:cs="Times New Roman"/>
          <w:sz w:val="28"/>
          <w:szCs w:val="28"/>
        </w:rPr>
        <w:t>, решениями Государственного антинаркотического комитета, решениями антинаркотической комиссии в</w:t>
      </w:r>
      <w:r w:rsidR="00782D8F" w:rsidRPr="00DE5885">
        <w:rPr>
          <w:rFonts w:ascii="Times New Roman" w:hAnsi="Times New Roman" w:cs="Times New Roman"/>
          <w:sz w:val="28"/>
          <w:szCs w:val="28"/>
        </w:rPr>
        <w:t xml:space="preserve"> Республики Бурятия</w:t>
      </w:r>
      <w:r w:rsidRPr="00DE5885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14:paraId="6B9528CD" w14:textId="77777777" w:rsidR="004563C4" w:rsidRPr="00DE5885" w:rsidRDefault="004563C4" w:rsidP="002D0C24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4B3523" w14:textId="0813F3FD" w:rsidR="004563C4" w:rsidRPr="00054FEA" w:rsidRDefault="004563C4" w:rsidP="00054FEA">
      <w:pPr>
        <w:pStyle w:val="a7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EA">
        <w:rPr>
          <w:rFonts w:ascii="Times New Roman" w:hAnsi="Times New Roman" w:cs="Times New Roman"/>
          <w:b/>
          <w:bCs/>
          <w:sz w:val="28"/>
          <w:szCs w:val="28"/>
        </w:rPr>
        <w:t>Основными задачами Комиссии являются:</w:t>
      </w:r>
    </w:p>
    <w:p w14:paraId="66528DBA" w14:textId="77777777" w:rsidR="00054FEA" w:rsidRPr="00054FEA" w:rsidRDefault="00054FEA" w:rsidP="00054FEA">
      <w:pPr>
        <w:pStyle w:val="a7"/>
        <w:ind w:left="927"/>
        <w:rPr>
          <w:rFonts w:ascii="Times New Roman" w:hAnsi="Times New Roman" w:cs="Times New Roman"/>
          <w:b/>
          <w:bCs/>
          <w:sz w:val="28"/>
          <w:szCs w:val="28"/>
        </w:rPr>
      </w:pPr>
    </w:p>
    <w:p w14:paraId="29EDEB2C" w14:textId="77777777" w:rsidR="003F1582" w:rsidRPr="00DE5885" w:rsidRDefault="004563C4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885">
        <w:rPr>
          <w:rFonts w:ascii="Times New Roman" w:hAnsi="Times New Roman" w:cs="Times New Roman"/>
          <w:sz w:val="28"/>
          <w:szCs w:val="28"/>
        </w:rPr>
        <w:t xml:space="preserve">а) участие в формировании и реализации на территории </w:t>
      </w:r>
      <w:r w:rsidR="00782D8F" w:rsidRPr="00DE5885">
        <w:rPr>
          <w:rFonts w:ascii="Times New Roman" w:hAnsi="Times New Roman" w:cs="Times New Roman"/>
          <w:sz w:val="28"/>
          <w:szCs w:val="28"/>
        </w:rPr>
        <w:t>района</w:t>
      </w:r>
      <w:r w:rsidRPr="00DE58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5885">
        <w:rPr>
          <w:rFonts w:ascii="Times New Roman" w:hAnsi="Times New Roman" w:cs="Times New Roman"/>
          <w:sz w:val="28"/>
          <w:szCs w:val="28"/>
        </w:rPr>
        <w:t xml:space="preserve">государственной политики в области противодействия незаконному обороту наркотических средств, психотропных веществ и их прекурсоров, подготовка предложений </w:t>
      </w:r>
      <w:r w:rsidR="00782D8F" w:rsidRPr="00DE5885">
        <w:rPr>
          <w:rFonts w:ascii="Times New Roman" w:hAnsi="Times New Roman" w:cs="Times New Roman"/>
          <w:sz w:val="28"/>
          <w:szCs w:val="28"/>
        </w:rPr>
        <w:t xml:space="preserve">председателю Антинаркотической комиссии в Республике Бурятия по </w:t>
      </w:r>
      <w:r w:rsidRPr="00DE5885">
        <w:rPr>
          <w:rFonts w:ascii="Times New Roman" w:hAnsi="Times New Roman" w:cs="Times New Roman"/>
          <w:sz w:val="28"/>
          <w:szCs w:val="28"/>
        </w:rPr>
        <w:t xml:space="preserve"> совершенствованию законодательства </w:t>
      </w:r>
      <w:r w:rsidRPr="00DE5885">
        <w:rPr>
          <w:rFonts w:ascii="Times New Roman" w:hAnsi="Times New Roman" w:cs="Times New Roman"/>
          <w:iCs/>
          <w:sz w:val="28"/>
          <w:szCs w:val="28"/>
        </w:rPr>
        <w:t>Российской Федерации в сфере противодействия незаконному обороту наркотиков, а также</w:t>
      </w:r>
      <w:r w:rsidRPr="00DE5885">
        <w:rPr>
          <w:rFonts w:ascii="Times New Roman" w:hAnsi="Times New Roman" w:cs="Times New Roman"/>
          <w:sz w:val="28"/>
          <w:szCs w:val="28"/>
        </w:rPr>
        <w:t xml:space="preserve"> представление ежегодных докладов о деятельности Комиссии;</w:t>
      </w:r>
    </w:p>
    <w:p w14:paraId="10D57EB5" w14:textId="7A9DE455" w:rsidR="003F1582" w:rsidRPr="00DE5885" w:rsidRDefault="003F1582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885">
        <w:rPr>
          <w:rFonts w:ascii="Times New Roman" w:hAnsi="Times New Roman" w:cs="Times New Roman"/>
          <w:sz w:val="28"/>
          <w:szCs w:val="28"/>
        </w:rPr>
        <w:t xml:space="preserve">б) организация взаимодействия районной администрации с территориальными органами федеральных органов исполнительной власти, Правительством Республики Бурятия, общественными объединениями и организациями по противодействию незаконному обороту наркотических </w:t>
      </w:r>
      <w:r w:rsidRPr="00DE5885">
        <w:rPr>
          <w:rFonts w:ascii="Times New Roman" w:hAnsi="Times New Roman" w:cs="Times New Roman"/>
          <w:sz w:val="28"/>
          <w:szCs w:val="28"/>
        </w:rPr>
        <w:lastRenderedPageBreak/>
        <w:t>средств, психотропных веществ и их прекурсоров;</w:t>
      </w:r>
    </w:p>
    <w:p w14:paraId="2321D1A5" w14:textId="51F360EC" w:rsidR="004563C4" w:rsidRPr="00DE5885" w:rsidRDefault="004563C4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885">
        <w:rPr>
          <w:rFonts w:ascii="Times New Roman" w:hAnsi="Times New Roman" w:cs="Times New Roman"/>
          <w:sz w:val="28"/>
          <w:szCs w:val="28"/>
        </w:rPr>
        <w:t xml:space="preserve"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наркомании на территории </w:t>
      </w:r>
      <w:r w:rsidR="003F1582" w:rsidRPr="00DE5885">
        <w:rPr>
          <w:rFonts w:ascii="Times New Roman" w:hAnsi="Times New Roman" w:cs="Times New Roman"/>
          <w:sz w:val="28"/>
          <w:szCs w:val="28"/>
        </w:rPr>
        <w:t>района</w:t>
      </w:r>
      <w:r w:rsidRPr="00DE5885">
        <w:rPr>
          <w:rFonts w:ascii="Times New Roman" w:hAnsi="Times New Roman" w:cs="Times New Roman"/>
          <w:sz w:val="28"/>
          <w:szCs w:val="28"/>
        </w:rPr>
        <w:t>, а также на повышение эффективности реализации муниципальн</w:t>
      </w:r>
      <w:r w:rsidR="003F1582" w:rsidRPr="00DE5885">
        <w:rPr>
          <w:rFonts w:ascii="Times New Roman" w:hAnsi="Times New Roman" w:cs="Times New Roman"/>
          <w:sz w:val="28"/>
          <w:szCs w:val="28"/>
        </w:rPr>
        <w:t xml:space="preserve">ых </w:t>
      </w:r>
      <w:r w:rsidRPr="00DE5885">
        <w:rPr>
          <w:rFonts w:ascii="Times New Roman" w:hAnsi="Times New Roman" w:cs="Times New Roman"/>
          <w:sz w:val="28"/>
          <w:szCs w:val="28"/>
        </w:rPr>
        <w:t>целев</w:t>
      </w:r>
      <w:r w:rsidR="003F1582" w:rsidRPr="00DE5885">
        <w:rPr>
          <w:rFonts w:ascii="Times New Roman" w:hAnsi="Times New Roman" w:cs="Times New Roman"/>
          <w:sz w:val="28"/>
          <w:szCs w:val="28"/>
        </w:rPr>
        <w:t>ых</w:t>
      </w:r>
      <w:r w:rsidRPr="00DE5885">
        <w:rPr>
          <w:rFonts w:ascii="Times New Roman" w:hAnsi="Times New Roman" w:cs="Times New Roman"/>
          <w:sz w:val="28"/>
          <w:szCs w:val="28"/>
        </w:rPr>
        <w:t xml:space="preserve"> программ по профилактике злоупотребления наркотическими средствами и психотропными веществами, профилактики наркомании;</w:t>
      </w:r>
    </w:p>
    <w:p w14:paraId="63747850" w14:textId="00DA1122" w:rsidR="004563C4" w:rsidRPr="00DE5885" w:rsidRDefault="004563C4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885">
        <w:rPr>
          <w:rFonts w:ascii="Times New Roman" w:hAnsi="Times New Roman" w:cs="Times New Roman"/>
          <w:sz w:val="28"/>
          <w:szCs w:val="28"/>
        </w:rPr>
        <w:t>г) анализ эффективности деятельности по противодействию незаконному обороту наркотических средств, психотропных веществ и их прекурсоров;</w:t>
      </w:r>
    </w:p>
    <w:p w14:paraId="063878F2" w14:textId="412A58B8" w:rsidR="004563C4" w:rsidRPr="00DE5885" w:rsidRDefault="004563C4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885">
        <w:rPr>
          <w:rFonts w:ascii="Times New Roman" w:hAnsi="Times New Roman" w:cs="Times New Roman"/>
          <w:sz w:val="28"/>
          <w:szCs w:val="28"/>
        </w:rPr>
        <w:t xml:space="preserve">д) сотрудничество с органами местного самоуправления </w:t>
      </w:r>
      <w:r w:rsidR="003F1582" w:rsidRPr="00DE5885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DE5885">
        <w:rPr>
          <w:rFonts w:ascii="Times New Roman" w:hAnsi="Times New Roman" w:cs="Times New Roman"/>
          <w:sz w:val="28"/>
          <w:szCs w:val="28"/>
        </w:rPr>
        <w:t>в области противодействия незаконному обороту наркотических средств, психотропных веществ и их прекурсоров, в том числе подготовка проектов соответствующих совместных решений;</w:t>
      </w:r>
    </w:p>
    <w:p w14:paraId="3F849443" w14:textId="77777777" w:rsidR="004563C4" w:rsidRPr="00DE5885" w:rsidRDefault="004563C4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885">
        <w:rPr>
          <w:rFonts w:ascii="Times New Roman" w:hAnsi="Times New Roman" w:cs="Times New Roman"/>
          <w:sz w:val="28"/>
          <w:szCs w:val="28"/>
        </w:rPr>
        <w:t>е) рассмотрение в установленном законодательством Российской Федерации порядке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прекурсоров и (или) привлекаемых к этой деятельности, а также по социальной реабилитации лиц, больных наркоманией;</w:t>
      </w:r>
    </w:p>
    <w:p w14:paraId="5C389898" w14:textId="243DAC51" w:rsidR="004563C4" w:rsidRPr="002D0C24" w:rsidRDefault="004563C4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885">
        <w:rPr>
          <w:rFonts w:ascii="Times New Roman" w:hAnsi="Times New Roman" w:cs="Times New Roman"/>
          <w:sz w:val="28"/>
          <w:szCs w:val="28"/>
        </w:rPr>
        <w:t>ж) решение иных задач, предусмотренных законодательством Российской Федерации</w:t>
      </w:r>
      <w:r w:rsidR="008B7E3F" w:rsidRPr="00DE5885">
        <w:rPr>
          <w:rFonts w:ascii="Times New Roman" w:hAnsi="Times New Roman" w:cs="Times New Roman"/>
          <w:sz w:val="28"/>
          <w:szCs w:val="28"/>
        </w:rPr>
        <w:t xml:space="preserve"> </w:t>
      </w:r>
      <w:r w:rsidRPr="00DE5885">
        <w:rPr>
          <w:rFonts w:ascii="Times New Roman" w:hAnsi="Times New Roman" w:cs="Times New Roman"/>
          <w:sz w:val="28"/>
          <w:szCs w:val="28"/>
        </w:rPr>
        <w:t>о наркотических средствах, психотропных веществах и их прекурсорах.</w:t>
      </w:r>
    </w:p>
    <w:p w14:paraId="77AB482F" w14:textId="77777777" w:rsidR="008B7E3F" w:rsidRPr="002D0C24" w:rsidRDefault="008B7E3F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42D949" w14:textId="5EABC92C" w:rsidR="004563C4" w:rsidRPr="00054FEA" w:rsidRDefault="004563C4" w:rsidP="00054FEA">
      <w:pPr>
        <w:pStyle w:val="a7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EA">
        <w:rPr>
          <w:rFonts w:ascii="Times New Roman" w:hAnsi="Times New Roman" w:cs="Times New Roman"/>
          <w:b/>
          <w:bCs/>
          <w:sz w:val="28"/>
          <w:szCs w:val="28"/>
        </w:rPr>
        <w:t>Комиссия в соответствии с возложенными на него задачами обеспечивает в установленном порядке:</w:t>
      </w:r>
    </w:p>
    <w:p w14:paraId="6C038901" w14:textId="77777777" w:rsidR="00054FEA" w:rsidRPr="00054FEA" w:rsidRDefault="00054FEA" w:rsidP="00054FEA">
      <w:pPr>
        <w:pStyle w:val="a7"/>
        <w:ind w:left="927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685BB" w14:textId="0EB2E95D" w:rsidR="004563C4" w:rsidRPr="005828C2" w:rsidRDefault="004563C4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8C2">
        <w:rPr>
          <w:rFonts w:ascii="Times New Roman" w:hAnsi="Times New Roman" w:cs="Times New Roman"/>
          <w:sz w:val="28"/>
          <w:szCs w:val="28"/>
        </w:rPr>
        <w:t xml:space="preserve">1) подготовку предложений и замечаний на проекты законодательных и иных нормативных правовых актов </w:t>
      </w:r>
      <w:r w:rsidR="00684F24" w:rsidRPr="005828C2">
        <w:rPr>
          <w:rFonts w:ascii="Times New Roman" w:hAnsi="Times New Roman" w:cs="Times New Roman"/>
          <w:sz w:val="28"/>
          <w:szCs w:val="28"/>
        </w:rPr>
        <w:t>Республики Бурятия</w:t>
      </w:r>
    </w:p>
    <w:p w14:paraId="7E954A52" w14:textId="77777777" w:rsidR="004563C4" w:rsidRPr="005828C2" w:rsidRDefault="004563C4" w:rsidP="002D0C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28C2">
        <w:rPr>
          <w:rFonts w:ascii="Times New Roman" w:hAnsi="Times New Roman" w:cs="Times New Roman"/>
          <w:sz w:val="28"/>
          <w:szCs w:val="28"/>
        </w:rPr>
        <w:t xml:space="preserve">2) </w:t>
      </w:r>
      <w:r w:rsidRPr="005828C2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подготовку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прекурсоров и (или) привлекаемых к этой деятельности, а также по социальной реабилитации лиц, больных наркоманией;</w:t>
      </w:r>
    </w:p>
    <w:p w14:paraId="40513881" w14:textId="77777777" w:rsidR="004563C4" w:rsidRPr="005828C2" w:rsidRDefault="004563C4" w:rsidP="002D0C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8C2">
        <w:rPr>
          <w:rFonts w:ascii="Times New Roman" w:hAnsi="Times New Roman" w:cs="Times New Roman"/>
          <w:sz w:val="28"/>
          <w:szCs w:val="28"/>
        </w:rPr>
        <w:t>3) участие в разработке программ по профилактике наркомании, по социальной реабилитации лиц, больных наркоманией;</w:t>
      </w:r>
    </w:p>
    <w:p w14:paraId="06F18B80" w14:textId="4B7EE10C" w:rsidR="004563C4" w:rsidRPr="005828C2" w:rsidRDefault="004563C4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8C2">
        <w:rPr>
          <w:rFonts w:ascii="Times New Roman" w:hAnsi="Times New Roman" w:cs="Times New Roman"/>
          <w:sz w:val="28"/>
          <w:szCs w:val="28"/>
        </w:rPr>
        <w:t>4) оказание поддержки и содействия исполнению приоритетных направлений программ профилактики наркомании, противодействия незаконному обороту наркотических средств, психотропных веществ и их прекурсоров</w:t>
      </w:r>
      <w:r w:rsidR="00684F24" w:rsidRPr="005828C2">
        <w:rPr>
          <w:rFonts w:ascii="Times New Roman" w:hAnsi="Times New Roman" w:cs="Times New Roman"/>
          <w:sz w:val="28"/>
          <w:szCs w:val="28"/>
        </w:rPr>
        <w:t>.</w:t>
      </w:r>
    </w:p>
    <w:p w14:paraId="7B8170C8" w14:textId="6BD243B3" w:rsidR="004563C4" w:rsidRPr="002D0C24" w:rsidRDefault="004563C4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8C2">
        <w:rPr>
          <w:rFonts w:ascii="Times New Roman" w:hAnsi="Times New Roman" w:cs="Times New Roman"/>
          <w:sz w:val="28"/>
          <w:szCs w:val="28"/>
        </w:rPr>
        <w:t>5) участие граждан, представителей общественных объединений и иных организаций в реализации программ по профилактике наркомании, а также по иным вопросам противодействия распространению наркомании среди населения.</w:t>
      </w:r>
    </w:p>
    <w:p w14:paraId="2FD0AD35" w14:textId="77777777" w:rsidR="004563C4" w:rsidRPr="002D0C24" w:rsidRDefault="004563C4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918A2A" w14:textId="798EE7A0" w:rsidR="004563C4" w:rsidRDefault="00054FEA" w:rsidP="005828C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563C4" w:rsidRPr="00DE5885">
        <w:rPr>
          <w:rFonts w:ascii="Times New Roman" w:hAnsi="Times New Roman" w:cs="Times New Roman"/>
          <w:b/>
          <w:bCs/>
          <w:sz w:val="28"/>
          <w:szCs w:val="28"/>
        </w:rPr>
        <w:t>. Права Комиссии</w:t>
      </w:r>
    </w:p>
    <w:p w14:paraId="7A58EC11" w14:textId="77777777" w:rsidR="00054FEA" w:rsidRPr="00DE5885" w:rsidRDefault="00054FEA" w:rsidP="005828C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10FD8C" w14:textId="0E8F9913" w:rsidR="004563C4" w:rsidRPr="00DE5885" w:rsidRDefault="004563C4" w:rsidP="005828C2">
      <w:pPr>
        <w:pStyle w:val="a7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E5885">
        <w:rPr>
          <w:rFonts w:ascii="Times New Roman" w:hAnsi="Times New Roman" w:cs="Times New Roman"/>
          <w:sz w:val="28"/>
          <w:szCs w:val="28"/>
        </w:rPr>
        <w:t>Для осуществления своих задач Комиссия имеет право:</w:t>
      </w:r>
    </w:p>
    <w:p w14:paraId="451E5837" w14:textId="77777777" w:rsidR="00321A66" w:rsidRPr="00DE5885" w:rsidRDefault="00321A66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885">
        <w:rPr>
          <w:rFonts w:ascii="Times New Roman" w:hAnsi="Times New Roman" w:cs="Times New Roman"/>
          <w:sz w:val="28"/>
          <w:szCs w:val="28"/>
        </w:rPr>
        <w:lastRenderedPageBreak/>
        <w:t>а) принимать в пределах своей компетенции решения, касающиеся организации, координации, совершенствования и оценки эффективности деятельности по взаимодействию подразделений районной администрации с территориальными органами федеральных органов исполнительной власти, Правительством Республики Бурятия, общественными объединениями и организациями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</w:t>
      </w:r>
    </w:p>
    <w:p w14:paraId="0666E215" w14:textId="0CFF9C5D" w:rsidR="00321A66" w:rsidRPr="00DE5885" w:rsidRDefault="00321A66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885">
        <w:rPr>
          <w:rFonts w:ascii="Times New Roman" w:hAnsi="Times New Roman" w:cs="Times New Roman"/>
          <w:sz w:val="28"/>
          <w:szCs w:val="28"/>
        </w:rPr>
        <w:t>б) вносить председателю Антинаркотической комиссии в Республике Бурятия предложения по вопросам, требующим решения Правительства Республики Бурятия;</w:t>
      </w:r>
    </w:p>
    <w:p w14:paraId="15D1D157" w14:textId="77777777" w:rsidR="004563C4" w:rsidRPr="00DE5885" w:rsidRDefault="004563C4" w:rsidP="002D0C2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5885">
        <w:rPr>
          <w:sz w:val="28"/>
          <w:szCs w:val="28"/>
        </w:rPr>
        <w:t>в) создавать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Комиссии;</w:t>
      </w:r>
      <w:r w:rsidRPr="00DE5885">
        <w:rPr>
          <w:b/>
          <w:bCs/>
          <w:sz w:val="28"/>
          <w:szCs w:val="28"/>
        </w:rPr>
        <w:t> </w:t>
      </w:r>
    </w:p>
    <w:p w14:paraId="2D58AD14" w14:textId="603FFDF0" w:rsidR="004563C4" w:rsidRPr="00DE5885" w:rsidRDefault="004563C4" w:rsidP="002D0C2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5885">
        <w:rPr>
          <w:sz w:val="28"/>
          <w:szCs w:val="28"/>
        </w:rPr>
        <w:t xml:space="preserve">г) запрашивать и получать в установленном законодательством Российской Федерации порядке необходимые материалы и информацию от территориальных подразделений территориальных органов федеральных органов исполнительной власти, </w:t>
      </w:r>
      <w:r w:rsidR="00321A66" w:rsidRPr="00DE5885">
        <w:rPr>
          <w:sz w:val="28"/>
          <w:szCs w:val="28"/>
        </w:rPr>
        <w:t>Правительства Республики Бурятия</w:t>
      </w:r>
      <w:r w:rsidRPr="00DE5885">
        <w:rPr>
          <w:sz w:val="28"/>
          <w:szCs w:val="28"/>
        </w:rPr>
        <w:t>, общественных объединений, организаций (независимо от форм собственности) и должностных лиц;</w:t>
      </w:r>
    </w:p>
    <w:p w14:paraId="3DF4B421" w14:textId="63C3562B" w:rsidR="004563C4" w:rsidRPr="00DE5885" w:rsidRDefault="004563C4" w:rsidP="002D0C2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5885">
        <w:rPr>
          <w:sz w:val="28"/>
          <w:szCs w:val="28"/>
        </w:rPr>
        <w:t xml:space="preserve">д) привлекать для участия в работе Комиссии должностных лиц и специалистов подразделений территориальных органов федеральных органов исполнительной власти, органов </w:t>
      </w:r>
      <w:r w:rsidR="00321A66" w:rsidRPr="00DE5885">
        <w:rPr>
          <w:sz w:val="28"/>
          <w:szCs w:val="28"/>
        </w:rPr>
        <w:t>государственной власти Республики Бурятия</w:t>
      </w:r>
      <w:r w:rsidRPr="00DE5885">
        <w:rPr>
          <w:sz w:val="28"/>
          <w:szCs w:val="28"/>
        </w:rPr>
        <w:t>,</w:t>
      </w:r>
      <w:r w:rsidR="00F05BA2" w:rsidRPr="00DE5885">
        <w:rPr>
          <w:sz w:val="28"/>
          <w:szCs w:val="28"/>
        </w:rPr>
        <w:t xml:space="preserve"> подразделения Прибайкальской районной администрации, </w:t>
      </w:r>
      <w:r w:rsidRPr="00DE5885">
        <w:rPr>
          <w:sz w:val="28"/>
          <w:szCs w:val="28"/>
        </w:rPr>
        <w:t>а также представителей организаций и общественных объединений (с их согласия).</w:t>
      </w:r>
    </w:p>
    <w:p w14:paraId="6FAF23FC" w14:textId="77777777" w:rsidR="004563C4" w:rsidRPr="00DE5885" w:rsidRDefault="004563C4" w:rsidP="002D0C2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51F53BE" w14:textId="095FB9F0" w:rsidR="001D246B" w:rsidRPr="002D0C24" w:rsidRDefault="00054FEA" w:rsidP="00414DEF">
      <w:pPr>
        <w:pStyle w:val="Defaul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D246B" w:rsidRPr="00DE5885">
        <w:rPr>
          <w:rFonts w:ascii="Times New Roman" w:hAnsi="Times New Roman" w:cs="Times New Roman"/>
          <w:b/>
          <w:bCs/>
          <w:sz w:val="28"/>
          <w:szCs w:val="28"/>
        </w:rPr>
        <w:t>. Порядок работы комиссии</w:t>
      </w:r>
    </w:p>
    <w:p w14:paraId="5DDC8699" w14:textId="77777777" w:rsidR="001D246B" w:rsidRPr="002D0C24" w:rsidRDefault="001D246B" w:rsidP="002D0C2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B6AFD5" w14:textId="049A6177" w:rsidR="00054FEA" w:rsidRDefault="00054FEA" w:rsidP="002D0C2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246B" w:rsidRPr="002D0C24">
        <w:rPr>
          <w:rFonts w:ascii="Times New Roman" w:hAnsi="Times New Roman" w:cs="Times New Roman"/>
          <w:sz w:val="28"/>
          <w:szCs w:val="28"/>
        </w:rPr>
        <w:t>.1. Комиссия осуществляет свою деятельность на плановой основе.</w:t>
      </w:r>
    </w:p>
    <w:p w14:paraId="3199BC57" w14:textId="665B0F9F" w:rsidR="00623FA6" w:rsidRDefault="00623FA6" w:rsidP="002D0C2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не реже одного раза в квартал. В случае необходимости по решению </w:t>
      </w:r>
      <w:r w:rsidR="00C6215F">
        <w:rPr>
          <w:rFonts w:ascii="Times New Roman" w:hAnsi="Times New Roman" w:cs="Times New Roman"/>
          <w:sz w:val="28"/>
          <w:szCs w:val="28"/>
        </w:rPr>
        <w:t>председателя комиссии могут проводится внеочередные заседания комиссии.</w:t>
      </w:r>
    </w:p>
    <w:p w14:paraId="458DB5CE" w14:textId="1BB77E41" w:rsidR="001D246B" w:rsidRPr="002D0C24" w:rsidRDefault="00054FEA" w:rsidP="002D0C2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1D246B" w:rsidRPr="002D0C24">
        <w:rPr>
          <w:rFonts w:ascii="Times New Roman" w:hAnsi="Times New Roman" w:cs="Times New Roman"/>
          <w:sz w:val="28"/>
          <w:szCs w:val="28"/>
        </w:rPr>
        <w:t xml:space="preserve"> Присутствие на заседании комиссии ее членов обязательно. </w:t>
      </w:r>
    </w:p>
    <w:p w14:paraId="68848776" w14:textId="77777777" w:rsidR="001D246B" w:rsidRPr="002D0C24" w:rsidRDefault="001D246B" w:rsidP="002D0C2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 xml:space="preserve">Члены комиссии обладают равными правами при обсуждении рассматриваемых на заседании вопросов 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</w:t>
      </w:r>
    </w:p>
    <w:p w14:paraId="3F4D9BB9" w14:textId="77777777" w:rsidR="001D246B" w:rsidRPr="002D0C24" w:rsidRDefault="001D246B" w:rsidP="002D0C2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 xml:space="preserve">В зависимости от рассматриваемых вопросов к участию в заседаниях комиссии могут привлекаться иные лица на правах совещательного голоса. </w:t>
      </w:r>
    </w:p>
    <w:p w14:paraId="1F5BEA97" w14:textId="08C9A8D8" w:rsidR="001D246B" w:rsidRPr="002D0C24" w:rsidRDefault="00054FEA" w:rsidP="002D0C2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246B" w:rsidRPr="002D0C24">
        <w:rPr>
          <w:rFonts w:ascii="Times New Roman" w:hAnsi="Times New Roman" w:cs="Times New Roman"/>
          <w:sz w:val="28"/>
          <w:szCs w:val="28"/>
        </w:rPr>
        <w:t xml:space="preserve">.3. Подготовка и представление материалов на заседание комиссии возлагается на членов комиссии, руководителей предприятий и учреждений, к ведению которых относятся вопросы повестки дня. </w:t>
      </w:r>
    </w:p>
    <w:p w14:paraId="2443694A" w14:textId="4A538C02" w:rsidR="001D246B" w:rsidRPr="002D0C24" w:rsidRDefault="00054FEA" w:rsidP="002D0C2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246B" w:rsidRPr="002D0C24">
        <w:rPr>
          <w:rFonts w:ascii="Times New Roman" w:hAnsi="Times New Roman" w:cs="Times New Roman"/>
          <w:sz w:val="28"/>
          <w:szCs w:val="28"/>
        </w:rPr>
        <w:t xml:space="preserve">.4. Заседание комиссии считается правомочным, если на нем присутствует более половины ее членов. </w:t>
      </w:r>
    </w:p>
    <w:p w14:paraId="492B0BD5" w14:textId="617C5B18" w:rsidR="001D246B" w:rsidRPr="002D0C24" w:rsidRDefault="00054FEA" w:rsidP="002D0C2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246B" w:rsidRPr="002D0C24">
        <w:rPr>
          <w:rFonts w:ascii="Times New Roman" w:hAnsi="Times New Roman" w:cs="Times New Roman"/>
          <w:sz w:val="28"/>
          <w:szCs w:val="28"/>
        </w:rPr>
        <w:t xml:space="preserve">.5. Решение принимаются простым большинством голосов присутствующих на заседании членов комиссии путем открытого </w:t>
      </w:r>
      <w:r w:rsidR="001D246B" w:rsidRPr="002D0C24">
        <w:rPr>
          <w:rFonts w:ascii="Times New Roman" w:hAnsi="Times New Roman" w:cs="Times New Roman"/>
          <w:sz w:val="28"/>
          <w:szCs w:val="28"/>
        </w:rPr>
        <w:lastRenderedPageBreak/>
        <w:t xml:space="preserve">голосования, оформляется протоколом и является обязательным к исполнению органами местного самоуправления, предприятиями и организациями, независимо от форм собственности, общественными объединениями. </w:t>
      </w:r>
    </w:p>
    <w:p w14:paraId="1371BCF4" w14:textId="77777777" w:rsidR="001D246B" w:rsidRPr="002D0C24" w:rsidRDefault="001D246B" w:rsidP="002D0C2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 xml:space="preserve">Для реализации решения комиссии может подготавливаться проект нормативного акта муниципального образования, который представляется на рассмотрение в установленном порядке. </w:t>
      </w:r>
    </w:p>
    <w:p w14:paraId="0D6A9690" w14:textId="238BE914" w:rsidR="001D246B" w:rsidRPr="002D0C24" w:rsidRDefault="00054FEA" w:rsidP="002D0C2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246B" w:rsidRPr="002D0C24">
        <w:rPr>
          <w:rFonts w:ascii="Times New Roman" w:hAnsi="Times New Roman" w:cs="Times New Roman"/>
          <w:sz w:val="28"/>
          <w:szCs w:val="28"/>
        </w:rPr>
        <w:t xml:space="preserve">.6. Организационное обеспечение деятельности комиссии осуществляется Главой МО «Прибайкальский район» (председателем комиссии). </w:t>
      </w:r>
    </w:p>
    <w:p w14:paraId="4D1ED573" w14:textId="51894A47" w:rsidR="001D246B" w:rsidRPr="002D0C24" w:rsidRDefault="00054FEA" w:rsidP="002D0C2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246B" w:rsidRPr="002D0C24">
        <w:rPr>
          <w:rFonts w:ascii="Times New Roman" w:hAnsi="Times New Roman" w:cs="Times New Roman"/>
          <w:sz w:val="28"/>
          <w:szCs w:val="28"/>
        </w:rPr>
        <w:t>.7. Информационно-аналитическое обеспечение деятельности комиссии осуществляют в установленном порядке федеральные органы исполнительной власти и органы местного самоуправления МО «Прибайкальский район», руководители которых являются членами комиссии.</w:t>
      </w:r>
    </w:p>
    <w:p w14:paraId="32EF6D07" w14:textId="77777777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1862ED" w14:textId="48F335B1" w:rsidR="001D246B" w:rsidRPr="002D0C24" w:rsidRDefault="00A454F4" w:rsidP="00DE5885">
      <w:pPr>
        <w:pStyle w:val="ConsNormal"/>
        <w:widowControl/>
        <w:suppressAutoHyphens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D246B" w:rsidRPr="002D0C24">
        <w:rPr>
          <w:rFonts w:ascii="Times New Roman" w:hAnsi="Times New Roman" w:cs="Times New Roman"/>
          <w:b/>
          <w:bCs/>
          <w:sz w:val="28"/>
          <w:szCs w:val="28"/>
        </w:rPr>
        <w:t>. Полномочия председателя, заместителя председателя и</w:t>
      </w:r>
      <w:r w:rsidR="00DE58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246B" w:rsidRPr="002D0C24">
        <w:rPr>
          <w:rFonts w:ascii="Times New Roman" w:hAnsi="Times New Roman" w:cs="Times New Roman"/>
          <w:b/>
          <w:bCs/>
          <w:sz w:val="28"/>
          <w:szCs w:val="28"/>
        </w:rPr>
        <w:t>секретаря комиссии.</w:t>
      </w:r>
    </w:p>
    <w:p w14:paraId="6F97E2BB" w14:textId="77777777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E20876" w14:textId="77777777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14:paraId="6A6B5954" w14:textId="5F5F2B69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а) осуществляет общее руководство деятельностью Комиссии;</w:t>
      </w:r>
    </w:p>
    <w:p w14:paraId="334EC9C7" w14:textId="202FCA18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б) распределяет обязанности между членами Комиссии;</w:t>
      </w:r>
    </w:p>
    <w:p w14:paraId="709F9E19" w14:textId="6468CAF7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в) ведет заседания Комиссии;</w:t>
      </w:r>
    </w:p>
    <w:p w14:paraId="368117E0" w14:textId="71FE0070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г)</w:t>
      </w:r>
      <w:r w:rsidR="00F76D87" w:rsidRPr="002D0C24">
        <w:rPr>
          <w:rFonts w:ascii="Times New Roman" w:hAnsi="Times New Roman" w:cs="Times New Roman"/>
          <w:sz w:val="28"/>
          <w:szCs w:val="28"/>
        </w:rPr>
        <w:t xml:space="preserve"> </w:t>
      </w:r>
      <w:r w:rsidRPr="002D0C24">
        <w:rPr>
          <w:rFonts w:ascii="Times New Roman" w:hAnsi="Times New Roman" w:cs="Times New Roman"/>
          <w:sz w:val="28"/>
          <w:szCs w:val="28"/>
        </w:rPr>
        <w:t>дает поручения членам комиссии по вопросам, отнесенным к компетенции Комиссии;</w:t>
      </w:r>
    </w:p>
    <w:p w14:paraId="117DAA58" w14:textId="77777777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д) принимает решения о проведении внеочередных заседаний Комиссии при возникновении необходимости безотлагательного рассмотрения вопросов, относящихся к компетенции Комиссии;</w:t>
      </w:r>
    </w:p>
    <w:p w14:paraId="1CFCADC4" w14:textId="7EB1C64F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е)</w:t>
      </w:r>
      <w:r w:rsidR="00F76D87" w:rsidRPr="002D0C24">
        <w:rPr>
          <w:rFonts w:ascii="Times New Roman" w:hAnsi="Times New Roman" w:cs="Times New Roman"/>
          <w:sz w:val="28"/>
          <w:szCs w:val="28"/>
        </w:rPr>
        <w:t xml:space="preserve"> </w:t>
      </w:r>
      <w:r w:rsidRPr="002D0C24">
        <w:rPr>
          <w:rFonts w:ascii="Times New Roman" w:hAnsi="Times New Roman" w:cs="Times New Roman"/>
          <w:sz w:val="28"/>
          <w:szCs w:val="28"/>
        </w:rPr>
        <w:t>утверждает протоколы заседаний Комиссии;</w:t>
      </w:r>
    </w:p>
    <w:p w14:paraId="24A2E9BC" w14:textId="70A580E2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ж) информирует аппарат</w:t>
      </w:r>
      <w:r w:rsidR="00F76D87" w:rsidRPr="002D0C24">
        <w:rPr>
          <w:rFonts w:ascii="Times New Roman" w:hAnsi="Times New Roman" w:cs="Times New Roman"/>
          <w:sz w:val="28"/>
          <w:szCs w:val="28"/>
        </w:rPr>
        <w:t xml:space="preserve"> </w:t>
      </w:r>
      <w:r w:rsidRPr="002D0C24">
        <w:rPr>
          <w:rFonts w:ascii="Times New Roman" w:hAnsi="Times New Roman" w:cs="Times New Roman"/>
          <w:sz w:val="28"/>
          <w:szCs w:val="28"/>
        </w:rPr>
        <w:t>Антинаркотической комиссии в Республике Бурятия по итогам деятельности Комиссии за год.</w:t>
      </w:r>
    </w:p>
    <w:p w14:paraId="18ED873F" w14:textId="77777777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По решению Председателя Комиссии заместители председателя Комиссии замещают председателя Комиссии в его отсутствие, ведут заседания Комиссии и подписывают протоколы заседаний Комиссии, дают поручения в пределах своей компетенции, по поручению председателя представляет Комиссию во взаимоотношениях с территориальными подразделениями федеральных органов исполнительной власти, органами местного самоуправления Прибайкальского района, предприятиями и организациями, расположенными на территории Прибайкальского района, а также средствами массовой информации.</w:t>
      </w:r>
    </w:p>
    <w:p w14:paraId="6B6A4D55" w14:textId="77777777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14:paraId="6825A0B9" w14:textId="377C1B3F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а) организует делопроизводство Комиссии;</w:t>
      </w:r>
    </w:p>
    <w:p w14:paraId="0693DA50" w14:textId="2F2E0559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б) подписывает протоколы заседаний межведомственной комиссии.;</w:t>
      </w:r>
    </w:p>
    <w:p w14:paraId="1510BC02" w14:textId="3382F625" w:rsidR="001D246B" w:rsidRPr="002D0C24" w:rsidRDefault="003D39B0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D246B" w:rsidRPr="002D0C24">
        <w:rPr>
          <w:rFonts w:ascii="Times New Roman" w:hAnsi="Times New Roman" w:cs="Times New Roman"/>
          <w:sz w:val="28"/>
          <w:szCs w:val="28"/>
        </w:rPr>
        <w:t>) разрабатывает проекты планов работы (заседаний) Комиссии;</w:t>
      </w:r>
    </w:p>
    <w:p w14:paraId="3E094529" w14:textId="52C1B61B" w:rsidR="001D246B" w:rsidRPr="002D0C24" w:rsidRDefault="003D39B0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D246B" w:rsidRPr="002D0C24">
        <w:rPr>
          <w:rFonts w:ascii="Times New Roman" w:hAnsi="Times New Roman" w:cs="Times New Roman"/>
          <w:sz w:val="28"/>
          <w:szCs w:val="28"/>
        </w:rPr>
        <w:t>)</w:t>
      </w:r>
      <w:r w:rsidR="009712A3" w:rsidRPr="002D0C24">
        <w:rPr>
          <w:rFonts w:ascii="Times New Roman" w:hAnsi="Times New Roman" w:cs="Times New Roman"/>
          <w:sz w:val="28"/>
          <w:szCs w:val="28"/>
        </w:rPr>
        <w:t xml:space="preserve"> </w:t>
      </w:r>
      <w:r w:rsidR="001D246B" w:rsidRPr="002D0C24">
        <w:rPr>
          <w:rFonts w:ascii="Times New Roman" w:hAnsi="Times New Roman" w:cs="Times New Roman"/>
          <w:sz w:val="28"/>
          <w:szCs w:val="28"/>
        </w:rPr>
        <w:t>обеспечивает проработку и подготовку материалов к заседанию Комиссии и ведение протокола заседания Комиссии;</w:t>
      </w:r>
    </w:p>
    <w:p w14:paraId="58BAE58E" w14:textId="3A32A3AD" w:rsidR="001D246B" w:rsidRPr="002D0C24" w:rsidRDefault="003D39B0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D246B" w:rsidRPr="002D0C24">
        <w:rPr>
          <w:rFonts w:ascii="Times New Roman" w:hAnsi="Times New Roman" w:cs="Times New Roman"/>
          <w:sz w:val="28"/>
          <w:szCs w:val="28"/>
        </w:rPr>
        <w:t>)</w:t>
      </w:r>
      <w:r w:rsidR="00B20BD0" w:rsidRPr="002D0C24">
        <w:rPr>
          <w:rFonts w:ascii="Times New Roman" w:hAnsi="Times New Roman" w:cs="Times New Roman"/>
          <w:sz w:val="28"/>
          <w:szCs w:val="28"/>
        </w:rPr>
        <w:t xml:space="preserve"> </w:t>
      </w:r>
      <w:r w:rsidR="001D246B" w:rsidRPr="002D0C24">
        <w:rPr>
          <w:rFonts w:ascii="Times New Roman" w:hAnsi="Times New Roman" w:cs="Times New Roman"/>
          <w:sz w:val="28"/>
          <w:szCs w:val="28"/>
        </w:rPr>
        <w:t xml:space="preserve">обеспечивает взаимодействие с аппаратом Антинаркотической комиссии в Республике Бурятия, территориальными подразделениями </w:t>
      </w:r>
      <w:r w:rsidR="001D246B" w:rsidRPr="002D0C24">
        <w:rPr>
          <w:rFonts w:ascii="Times New Roman" w:hAnsi="Times New Roman" w:cs="Times New Roman"/>
          <w:sz w:val="28"/>
          <w:szCs w:val="28"/>
        </w:rPr>
        <w:lastRenderedPageBreak/>
        <w:t>федеральных органов исполнительной власти, органов местного самоуправления Прибайкальского района, и иных органов по противодействию незаконному обороту наркотических средств, психотропных веществ и их прекурсоров;</w:t>
      </w:r>
    </w:p>
    <w:p w14:paraId="15055C78" w14:textId="6858B606" w:rsidR="001D246B" w:rsidRPr="002D0C24" w:rsidRDefault="003D39B0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D246B" w:rsidRPr="002D0C24">
        <w:rPr>
          <w:rFonts w:ascii="Times New Roman" w:hAnsi="Times New Roman" w:cs="Times New Roman"/>
          <w:sz w:val="28"/>
          <w:szCs w:val="28"/>
        </w:rPr>
        <w:t>) представляет письменную отчетность в аппарат Антинаркотической комиссии в Республике Бурятия об итогах работы Комиссии за год.</w:t>
      </w:r>
    </w:p>
    <w:p w14:paraId="09B91FF2" w14:textId="33F2450D" w:rsidR="001D246B" w:rsidRPr="002D0C24" w:rsidRDefault="003D39B0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1D246B" w:rsidRPr="002D0C24">
        <w:rPr>
          <w:rFonts w:ascii="Times New Roman" w:hAnsi="Times New Roman" w:cs="Times New Roman"/>
          <w:sz w:val="28"/>
          <w:szCs w:val="28"/>
        </w:rPr>
        <w:t>) извещает членов комиссии и приглашённых на её заседание лиц о дате, времени, месте проведения и повестке дня</w:t>
      </w:r>
      <w:r w:rsidR="00B20BD0" w:rsidRPr="002D0C24">
        <w:rPr>
          <w:rFonts w:ascii="Times New Roman" w:hAnsi="Times New Roman" w:cs="Times New Roman"/>
          <w:sz w:val="28"/>
          <w:szCs w:val="28"/>
        </w:rPr>
        <w:t xml:space="preserve"> </w:t>
      </w:r>
      <w:r w:rsidR="001D246B" w:rsidRPr="002D0C24">
        <w:rPr>
          <w:rFonts w:ascii="Times New Roman" w:hAnsi="Times New Roman" w:cs="Times New Roman"/>
          <w:sz w:val="28"/>
          <w:szCs w:val="28"/>
        </w:rPr>
        <w:t>заседания межведомственной комиссии, рассылает документы, их проекты и иные материалы, подлежащие обсуждению</w:t>
      </w:r>
    </w:p>
    <w:p w14:paraId="1E0B2ACF" w14:textId="77777777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 xml:space="preserve">В случае отсутствия секретаря межведомственной комиссии в период его отпуска, командировки, болезни или по иным причинам его обязательства возлагаются председателем Комиссии (заместителем) на одного из членов комиссии.  </w:t>
      </w:r>
    </w:p>
    <w:p w14:paraId="71AB3E6F" w14:textId="77777777" w:rsidR="00DE5885" w:rsidRDefault="00DE5885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75FAE7" w14:textId="704FE128" w:rsidR="001D246B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Члены комиссии при подготовке и обсуждении рассматриваемых на заседаниях вопросов имеют право:</w:t>
      </w:r>
    </w:p>
    <w:p w14:paraId="437DA8C7" w14:textId="77777777" w:rsidR="003D39B0" w:rsidRPr="002D0C24" w:rsidRDefault="003D39B0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273022" w14:textId="44F14FE6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а)</w:t>
      </w:r>
      <w:r w:rsidR="00B20BD0" w:rsidRPr="002D0C24">
        <w:rPr>
          <w:rFonts w:ascii="Times New Roman" w:hAnsi="Times New Roman" w:cs="Times New Roman"/>
          <w:sz w:val="28"/>
          <w:szCs w:val="28"/>
        </w:rPr>
        <w:t xml:space="preserve"> </w:t>
      </w:r>
      <w:r w:rsidRPr="002D0C24">
        <w:rPr>
          <w:rFonts w:ascii="Times New Roman" w:hAnsi="Times New Roman" w:cs="Times New Roman"/>
          <w:sz w:val="28"/>
          <w:szCs w:val="28"/>
        </w:rPr>
        <w:t>выступать на заседаниях Комиссии, вносить предложения по вопросам, входящим в компетенцию Комиссии, и требовать, в случае необходимости, проведения голосования по данным вопросам;</w:t>
      </w:r>
    </w:p>
    <w:p w14:paraId="546E5560" w14:textId="5E252AA2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б) голосовать на заседаниях Комиссии;</w:t>
      </w:r>
    </w:p>
    <w:p w14:paraId="27CE3997" w14:textId="52E162EA" w:rsidR="001D246B" w:rsidRPr="002D0C24" w:rsidRDefault="001D246B" w:rsidP="002D0C24">
      <w:pPr>
        <w:tabs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в)</w:t>
      </w:r>
      <w:r w:rsidR="00B20BD0" w:rsidRPr="002D0C24">
        <w:rPr>
          <w:rFonts w:ascii="Times New Roman" w:hAnsi="Times New Roman" w:cs="Times New Roman"/>
          <w:sz w:val="28"/>
          <w:szCs w:val="28"/>
        </w:rPr>
        <w:t xml:space="preserve"> </w:t>
      </w:r>
      <w:r w:rsidRPr="002D0C24">
        <w:rPr>
          <w:rFonts w:ascii="Times New Roman" w:hAnsi="Times New Roman" w:cs="Times New Roman"/>
          <w:sz w:val="28"/>
          <w:szCs w:val="28"/>
        </w:rPr>
        <w:t>знакомиться с документами и материалами Комиссии, непосредственно касающимися деятельности Комиссии в сфере противодействия незаконному обороту наркотических средств, психотропных веществ и их прекурсоров;</w:t>
      </w:r>
    </w:p>
    <w:p w14:paraId="2D84170B" w14:textId="77777777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г) привлекать, по согласованию с председателем Комиссии, в установленном порядке сотрудников и специалистов других организаций к экспертной, аналитической и иной работе, связанной с деятельностью Комиссии;</w:t>
      </w:r>
    </w:p>
    <w:p w14:paraId="3F74DBE2" w14:textId="77777777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д) излагать, в случае несогласия с решением Комиссии, в письменной форме особое мнение, которое подлежит внесению в протокол Комиссии и прилагается к его решению.</w:t>
      </w:r>
    </w:p>
    <w:p w14:paraId="460E58B0" w14:textId="77777777" w:rsidR="00DE5885" w:rsidRDefault="00DE5885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24539C" w14:textId="5C7C88F5" w:rsidR="001D246B" w:rsidRDefault="001D246B" w:rsidP="00DE58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Член Комиссии обязан:</w:t>
      </w:r>
    </w:p>
    <w:p w14:paraId="309EFCAA" w14:textId="77777777" w:rsidR="00A454F4" w:rsidRPr="002D0C24" w:rsidRDefault="00A454F4" w:rsidP="00DE58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A8275D" w14:textId="2B9C9196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а) организовать в рамках своих должностных полномочий проработку и подготовку вопросов, выносимых на рассмотрение Комиссии, а также выполнение решений Комиссии;</w:t>
      </w:r>
    </w:p>
    <w:p w14:paraId="72FB149E" w14:textId="3089F485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 xml:space="preserve">б) присутствовать на заседаниях Комиссии. </w:t>
      </w:r>
      <w:r w:rsidRPr="00C6215F">
        <w:rPr>
          <w:rFonts w:ascii="Times New Roman" w:hAnsi="Times New Roman" w:cs="Times New Roman"/>
          <w:sz w:val="28"/>
          <w:szCs w:val="28"/>
        </w:rPr>
        <w:t>В случае невозможности присутствия – заблаговременно проинформировать об этом председателя Комиссии и делегировать на заседание своего представителя. Члены Комиссии несут персональную ответственность за исполнение соответствующих поручений, содержащихся в решениях Комиссии.</w:t>
      </w:r>
    </w:p>
    <w:p w14:paraId="2552E40A" w14:textId="77777777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032A2C" w14:textId="2E26513D" w:rsidR="001D246B" w:rsidRPr="002D0C24" w:rsidRDefault="00A454F4" w:rsidP="00DE5885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D246B" w:rsidRPr="002D0C24">
        <w:rPr>
          <w:rFonts w:ascii="Times New Roman" w:hAnsi="Times New Roman" w:cs="Times New Roman"/>
          <w:b/>
          <w:bCs/>
          <w:sz w:val="28"/>
          <w:szCs w:val="28"/>
        </w:rPr>
        <w:t>. Оформление решений, принятых на заседаниях Комиссии</w:t>
      </w:r>
    </w:p>
    <w:p w14:paraId="2C75D252" w14:textId="77777777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1262D7" w14:textId="77777777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 xml:space="preserve">Решение Комиссии оформляется протоколом, который в пятидневный </w:t>
      </w:r>
      <w:r w:rsidRPr="002D0C24">
        <w:rPr>
          <w:rFonts w:ascii="Times New Roman" w:hAnsi="Times New Roman" w:cs="Times New Roman"/>
          <w:sz w:val="28"/>
          <w:szCs w:val="28"/>
        </w:rPr>
        <w:lastRenderedPageBreak/>
        <w:t>срок после даты проведения заседания готовится секретарем Комиссии и утверждается председателем Комиссии.</w:t>
      </w:r>
    </w:p>
    <w:p w14:paraId="3F669DC9" w14:textId="77777777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В протоколе указываются:</w:t>
      </w:r>
    </w:p>
    <w:p w14:paraId="5EBFED07" w14:textId="377661AB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фамилии председательствующего, присутствующих на заседании членов Комиссии, и приглашенных лиц;</w:t>
      </w:r>
    </w:p>
    <w:p w14:paraId="03F50A8D" w14:textId="77777777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вопросы, рассмотренные в ходе заседания;</w:t>
      </w:r>
    </w:p>
    <w:p w14:paraId="6AA27100" w14:textId="77777777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принятые решения.</w:t>
      </w:r>
    </w:p>
    <w:p w14:paraId="74D60C86" w14:textId="77777777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К протоколу прилагаются особые мнения членов Комиссии, если таковые имеются.</w:t>
      </w:r>
    </w:p>
    <w:p w14:paraId="52AB76BA" w14:textId="4690EBB2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 xml:space="preserve">В случае необходимости доработки проектов материалов, рассмотренных на заседании Комиссии, по которым высказаны предложения и </w:t>
      </w:r>
      <w:r w:rsidR="00B20BD0" w:rsidRPr="002D0C24">
        <w:rPr>
          <w:rFonts w:ascii="Times New Roman" w:hAnsi="Times New Roman" w:cs="Times New Roman"/>
          <w:sz w:val="28"/>
          <w:szCs w:val="28"/>
        </w:rPr>
        <w:t>замечания, в</w:t>
      </w:r>
      <w:r w:rsidRPr="002D0C24">
        <w:rPr>
          <w:rFonts w:ascii="Times New Roman" w:hAnsi="Times New Roman" w:cs="Times New Roman"/>
          <w:sz w:val="28"/>
          <w:szCs w:val="28"/>
        </w:rPr>
        <w:t xml:space="preserve"> протоколе отражается соответствующее поручение </w:t>
      </w:r>
      <w:r w:rsidR="00B20BD0" w:rsidRPr="002D0C24">
        <w:rPr>
          <w:rFonts w:ascii="Times New Roman" w:hAnsi="Times New Roman" w:cs="Times New Roman"/>
          <w:sz w:val="28"/>
          <w:szCs w:val="28"/>
        </w:rPr>
        <w:t>членам Комиссии</w:t>
      </w:r>
      <w:r w:rsidRPr="002D0C24">
        <w:rPr>
          <w:rFonts w:ascii="Times New Roman" w:hAnsi="Times New Roman" w:cs="Times New Roman"/>
          <w:sz w:val="28"/>
          <w:szCs w:val="28"/>
        </w:rPr>
        <w:t>. Если срок доработки специально не оговаривается, то она осуществляется в срок до 10 дней.</w:t>
      </w:r>
    </w:p>
    <w:p w14:paraId="16F695C4" w14:textId="77777777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Протоколы заседаний (выписки из решений Комиссии) секретарем Комиссии рассылаются членам Комиссии, а также организациям и должностным лицам по списку.</w:t>
      </w:r>
    </w:p>
    <w:p w14:paraId="0CDC2BAA" w14:textId="77777777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83D9B8" w14:textId="27A41313" w:rsidR="001D246B" w:rsidRPr="002D0C24" w:rsidRDefault="00A454F4" w:rsidP="002D0C2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D246B" w:rsidRPr="002D0C24">
        <w:rPr>
          <w:rFonts w:ascii="Times New Roman" w:hAnsi="Times New Roman" w:cs="Times New Roman"/>
          <w:b/>
          <w:bCs/>
          <w:sz w:val="28"/>
          <w:szCs w:val="28"/>
        </w:rPr>
        <w:t>. Исполнение поручений, содержащихся в решениях Комиссии</w:t>
      </w:r>
    </w:p>
    <w:p w14:paraId="5E445430" w14:textId="77777777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5EA873" w14:textId="77777777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Об исполнении поручений, содержащихся в решениях Комиссии, ответственные исполнители готовят отчеты о проделанной работе и ее результатах. Отчеты представляются в течение 10 дней по окончании срока исполнения решений Комиссии секретарю Комиссии.</w:t>
      </w:r>
    </w:p>
    <w:p w14:paraId="10713D04" w14:textId="77777777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Контроль исполнения решений и поручений, содержащихся в протоколах заседаний Комиссии, осуществляет секретарь Комиссии.</w:t>
      </w:r>
    </w:p>
    <w:p w14:paraId="633E7208" w14:textId="77777777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Председатель Комиссии определяет сроки и периодичность предоставления ему результатов исполнения решений и поручений.</w:t>
      </w:r>
    </w:p>
    <w:p w14:paraId="6DA983DB" w14:textId="77777777" w:rsidR="001D246B" w:rsidRPr="002D0C24" w:rsidRDefault="001D246B" w:rsidP="002D0C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24">
        <w:rPr>
          <w:rFonts w:ascii="Times New Roman" w:hAnsi="Times New Roman" w:cs="Times New Roman"/>
          <w:sz w:val="28"/>
          <w:szCs w:val="28"/>
        </w:rPr>
        <w:t>Снятие поручений с контроля осуществляется секретарем Комиссии на основании решения председателя Комиссии, о чем информируется исполнитель.</w:t>
      </w:r>
    </w:p>
    <w:p w14:paraId="1B34586E" w14:textId="77777777" w:rsidR="001D246B" w:rsidRPr="002B6704" w:rsidRDefault="001D246B" w:rsidP="001D24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12EC8" w14:textId="77777777" w:rsidR="001D246B" w:rsidRPr="002B6704" w:rsidRDefault="001D246B" w:rsidP="001D246B">
      <w:pPr>
        <w:jc w:val="both"/>
      </w:pPr>
      <w:r w:rsidRPr="002B6704">
        <w:t xml:space="preserve">  </w:t>
      </w:r>
    </w:p>
    <w:sectPr w:rsidR="001D246B" w:rsidRPr="002B6704" w:rsidSect="000044E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3B1C"/>
    <w:multiLevelType w:val="hybridMultilevel"/>
    <w:tmpl w:val="72DE1ECC"/>
    <w:lvl w:ilvl="0" w:tplc="ACAE142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E42F9B"/>
    <w:multiLevelType w:val="hybridMultilevel"/>
    <w:tmpl w:val="2E6A1882"/>
    <w:lvl w:ilvl="0" w:tplc="71FE8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8F795A"/>
    <w:multiLevelType w:val="multilevel"/>
    <w:tmpl w:val="660427D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B844F9F"/>
    <w:multiLevelType w:val="hybridMultilevel"/>
    <w:tmpl w:val="3D5EA5EC"/>
    <w:lvl w:ilvl="0" w:tplc="F244D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919E1"/>
    <w:multiLevelType w:val="hybridMultilevel"/>
    <w:tmpl w:val="3D5EA5EC"/>
    <w:lvl w:ilvl="0" w:tplc="F244D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C7D37"/>
    <w:multiLevelType w:val="hybridMultilevel"/>
    <w:tmpl w:val="0DBC4636"/>
    <w:lvl w:ilvl="0" w:tplc="3DBA5CB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602"/>
    <w:rsid w:val="000044EB"/>
    <w:rsid w:val="00054FEA"/>
    <w:rsid w:val="000573E2"/>
    <w:rsid w:val="000734EA"/>
    <w:rsid w:val="00094671"/>
    <w:rsid w:val="000A1509"/>
    <w:rsid w:val="000A77B6"/>
    <w:rsid w:val="000C7A95"/>
    <w:rsid w:val="001226FD"/>
    <w:rsid w:val="00123B2A"/>
    <w:rsid w:val="001257D5"/>
    <w:rsid w:val="00164804"/>
    <w:rsid w:val="001C65CE"/>
    <w:rsid w:val="001D246B"/>
    <w:rsid w:val="00227819"/>
    <w:rsid w:val="00237A9B"/>
    <w:rsid w:val="00247DEB"/>
    <w:rsid w:val="00252767"/>
    <w:rsid w:val="00264386"/>
    <w:rsid w:val="002A6EF5"/>
    <w:rsid w:val="002B6704"/>
    <w:rsid w:val="002D0C24"/>
    <w:rsid w:val="002E368B"/>
    <w:rsid w:val="00306097"/>
    <w:rsid w:val="00307A14"/>
    <w:rsid w:val="00311894"/>
    <w:rsid w:val="00321A66"/>
    <w:rsid w:val="00347249"/>
    <w:rsid w:val="00362EC6"/>
    <w:rsid w:val="003637B2"/>
    <w:rsid w:val="003D39B0"/>
    <w:rsid w:val="003D6DC9"/>
    <w:rsid w:val="003F1582"/>
    <w:rsid w:val="003F41BC"/>
    <w:rsid w:val="00414DEF"/>
    <w:rsid w:val="004563C4"/>
    <w:rsid w:val="004821DC"/>
    <w:rsid w:val="004B7678"/>
    <w:rsid w:val="004C3692"/>
    <w:rsid w:val="004E68C9"/>
    <w:rsid w:val="004F2110"/>
    <w:rsid w:val="004F6B11"/>
    <w:rsid w:val="00512EC7"/>
    <w:rsid w:val="00540855"/>
    <w:rsid w:val="005612E4"/>
    <w:rsid w:val="005828C2"/>
    <w:rsid w:val="00583602"/>
    <w:rsid w:val="00587A21"/>
    <w:rsid w:val="005C14B9"/>
    <w:rsid w:val="005F6A9D"/>
    <w:rsid w:val="00623FA6"/>
    <w:rsid w:val="00631E4D"/>
    <w:rsid w:val="00643040"/>
    <w:rsid w:val="00661F24"/>
    <w:rsid w:val="00666C56"/>
    <w:rsid w:val="006838AD"/>
    <w:rsid w:val="00684F24"/>
    <w:rsid w:val="006876B2"/>
    <w:rsid w:val="006B30F2"/>
    <w:rsid w:val="006D5D6C"/>
    <w:rsid w:val="00723660"/>
    <w:rsid w:val="00741D0E"/>
    <w:rsid w:val="00743A56"/>
    <w:rsid w:val="00745566"/>
    <w:rsid w:val="007459E0"/>
    <w:rsid w:val="00782D8F"/>
    <w:rsid w:val="007B396D"/>
    <w:rsid w:val="007F251F"/>
    <w:rsid w:val="00801E67"/>
    <w:rsid w:val="00802DEC"/>
    <w:rsid w:val="00855903"/>
    <w:rsid w:val="00894351"/>
    <w:rsid w:val="008B4C37"/>
    <w:rsid w:val="008B7E3F"/>
    <w:rsid w:val="008E7B79"/>
    <w:rsid w:val="009115D6"/>
    <w:rsid w:val="009203B9"/>
    <w:rsid w:val="0093112D"/>
    <w:rsid w:val="00931995"/>
    <w:rsid w:val="00957681"/>
    <w:rsid w:val="009712A3"/>
    <w:rsid w:val="0099124D"/>
    <w:rsid w:val="009B3B69"/>
    <w:rsid w:val="009E10D3"/>
    <w:rsid w:val="009E251D"/>
    <w:rsid w:val="009E5512"/>
    <w:rsid w:val="00A12E27"/>
    <w:rsid w:val="00A15270"/>
    <w:rsid w:val="00A454F4"/>
    <w:rsid w:val="00AA1AF6"/>
    <w:rsid w:val="00AF1E4A"/>
    <w:rsid w:val="00AF609B"/>
    <w:rsid w:val="00B20BD0"/>
    <w:rsid w:val="00B27562"/>
    <w:rsid w:val="00B5079A"/>
    <w:rsid w:val="00B602A4"/>
    <w:rsid w:val="00B60DA9"/>
    <w:rsid w:val="00BC4DD3"/>
    <w:rsid w:val="00BD1409"/>
    <w:rsid w:val="00C2399E"/>
    <w:rsid w:val="00C25E0A"/>
    <w:rsid w:val="00C61F97"/>
    <w:rsid w:val="00C6215F"/>
    <w:rsid w:val="00C73273"/>
    <w:rsid w:val="00CB503C"/>
    <w:rsid w:val="00CC0F2D"/>
    <w:rsid w:val="00CD7FF6"/>
    <w:rsid w:val="00D21E71"/>
    <w:rsid w:val="00D36DB3"/>
    <w:rsid w:val="00D43197"/>
    <w:rsid w:val="00D64AB2"/>
    <w:rsid w:val="00DB1F82"/>
    <w:rsid w:val="00DE2093"/>
    <w:rsid w:val="00DE3E07"/>
    <w:rsid w:val="00DE5885"/>
    <w:rsid w:val="00DE7E31"/>
    <w:rsid w:val="00E44CFD"/>
    <w:rsid w:val="00E56798"/>
    <w:rsid w:val="00E939C5"/>
    <w:rsid w:val="00EC321A"/>
    <w:rsid w:val="00F05BA2"/>
    <w:rsid w:val="00F475B8"/>
    <w:rsid w:val="00F76D87"/>
    <w:rsid w:val="00F772CE"/>
    <w:rsid w:val="00F8214D"/>
    <w:rsid w:val="00F8290D"/>
    <w:rsid w:val="00F9097C"/>
    <w:rsid w:val="00F97417"/>
    <w:rsid w:val="00FD152B"/>
    <w:rsid w:val="00FE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C851FC"/>
  <w14:defaultImageDpi w14:val="0"/>
  <w15:docId w15:val="{27D63EF6-DA65-42B4-8A9F-49B92115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602"/>
    <w:pPr>
      <w:widowControl w:val="0"/>
      <w:suppressAutoHyphens/>
    </w:pPr>
    <w:rPr>
      <w:rFonts w:ascii="Arial" w:hAnsi="Arial" w:cs="Arial"/>
      <w:kern w:val="1"/>
      <w:lang w:eastAsia="hi-IN" w:bidi="hi-IN"/>
    </w:rPr>
  </w:style>
  <w:style w:type="paragraph" w:styleId="1">
    <w:name w:val="heading 1"/>
    <w:basedOn w:val="a"/>
    <w:next w:val="a"/>
    <w:link w:val="10"/>
    <w:uiPriority w:val="99"/>
    <w:qFormat/>
    <w:rsid w:val="00583602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83602"/>
    <w:pPr>
      <w:keepNext/>
      <w:tabs>
        <w:tab w:val="num" w:pos="0"/>
      </w:tabs>
      <w:ind w:firstLine="851"/>
      <w:jc w:val="both"/>
      <w:outlineLvl w:val="1"/>
    </w:pPr>
    <w:rPr>
      <w:b/>
      <w:bCs/>
      <w:color w:val="000080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83602"/>
    <w:rPr>
      <w:rFonts w:ascii="Arial" w:hAnsi="Arial" w:cs="Arial"/>
      <w:b/>
      <w:bCs/>
      <w:kern w:val="1"/>
      <w:sz w:val="24"/>
      <w:szCs w:val="24"/>
      <w:lang w:val="x-none" w:eastAsia="hi-IN" w:bidi="hi-IN"/>
    </w:rPr>
  </w:style>
  <w:style w:type="character" w:customStyle="1" w:styleId="20">
    <w:name w:val="Заголовок 2 Знак"/>
    <w:link w:val="2"/>
    <w:uiPriority w:val="99"/>
    <w:rsid w:val="00583602"/>
    <w:rPr>
      <w:rFonts w:ascii="Arial" w:hAnsi="Arial" w:cs="Arial"/>
      <w:b/>
      <w:bCs/>
      <w:color w:val="000080"/>
      <w:kern w:val="1"/>
      <w:sz w:val="24"/>
      <w:szCs w:val="24"/>
      <w:u w:val="single"/>
      <w:lang w:val="x-none" w:eastAsia="hi-IN" w:bidi="hi-IN"/>
    </w:rPr>
  </w:style>
  <w:style w:type="paragraph" w:customStyle="1" w:styleId="11">
    <w:name w:val="Заголовок1"/>
    <w:basedOn w:val="a"/>
    <w:next w:val="a3"/>
    <w:uiPriority w:val="99"/>
    <w:rsid w:val="00583602"/>
    <w:pPr>
      <w:keepNext/>
      <w:spacing w:before="240" w:after="120"/>
    </w:pPr>
    <w:rPr>
      <w:sz w:val="28"/>
      <w:szCs w:val="28"/>
    </w:rPr>
  </w:style>
  <w:style w:type="paragraph" w:customStyle="1" w:styleId="12">
    <w:name w:val="Название объекта1"/>
    <w:basedOn w:val="a"/>
    <w:uiPriority w:val="99"/>
    <w:rsid w:val="00583602"/>
    <w:pPr>
      <w:jc w:val="center"/>
    </w:pPr>
    <w:rPr>
      <w:b/>
      <w:bCs/>
      <w:sz w:val="24"/>
      <w:szCs w:val="24"/>
    </w:rPr>
  </w:style>
  <w:style w:type="paragraph" w:styleId="a3">
    <w:name w:val="Body Text"/>
    <w:basedOn w:val="a"/>
    <w:link w:val="a4"/>
    <w:uiPriority w:val="99"/>
    <w:semiHidden/>
    <w:rsid w:val="00583602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sid w:val="00583602"/>
    <w:rPr>
      <w:rFonts w:ascii="Arial" w:hAnsi="Arial" w:cs="Arial"/>
      <w:kern w:val="1"/>
      <w:sz w:val="24"/>
      <w:szCs w:val="24"/>
      <w:lang w:val="x-none" w:eastAsia="hi-IN" w:bidi="hi-IN"/>
    </w:rPr>
  </w:style>
  <w:style w:type="paragraph" w:styleId="a5">
    <w:name w:val="Balloon Text"/>
    <w:basedOn w:val="a"/>
    <w:link w:val="a6"/>
    <w:uiPriority w:val="99"/>
    <w:semiHidden/>
    <w:rsid w:val="005836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83602"/>
    <w:rPr>
      <w:rFonts w:ascii="Tahoma" w:hAnsi="Tahoma" w:cs="Tahoma"/>
      <w:kern w:val="1"/>
      <w:sz w:val="14"/>
      <w:szCs w:val="14"/>
      <w:lang w:val="x-none" w:eastAsia="hi-IN" w:bidi="hi-IN"/>
    </w:rPr>
  </w:style>
  <w:style w:type="paragraph" w:customStyle="1" w:styleId="13">
    <w:name w:val="Абзац списка1"/>
    <w:basedOn w:val="a"/>
    <w:uiPriority w:val="99"/>
    <w:rsid w:val="00661F24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B67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0"/>
      <w:lang w:eastAsia="ru-RU" w:bidi="ar-SA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kern w:val="1"/>
      <w:sz w:val="18"/>
      <w:szCs w:val="18"/>
      <w:lang w:val="x-none" w:eastAsia="hi-IN" w:bidi="hi-IN"/>
    </w:rPr>
  </w:style>
  <w:style w:type="paragraph" w:customStyle="1" w:styleId="ConsPlusNormal">
    <w:name w:val="ConsPlusNormal"/>
    <w:rsid w:val="002B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1 Знак Знак Знак Знак Знак Знак"/>
    <w:basedOn w:val="a"/>
    <w:uiPriority w:val="99"/>
    <w:rsid w:val="004B7678"/>
    <w:pPr>
      <w:widowControl/>
      <w:suppressAutoHyphens w:val="0"/>
      <w:spacing w:before="100" w:beforeAutospacing="1" w:after="100" w:afterAutospacing="1"/>
    </w:pPr>
    <w:rPr>
      <w:rFonts w:ascii="Tahoma" w:hAnsi="Tahoma" w:cs="Tahoma"/>
      <w:kern w:val="0"/>
      <w:lang w:val="en-US" w:eastAsia="en-US" w:bidi="ar-SA"/>
    </w:rPr>
  </w:style>
  <w:style w:type="paragraph" w:customStyle="1" w:styleId="1KGK9">
    <w:name w:val="1KG=K9"/>
    <w:uiPriority w:val="99"/>
    <w:rsid w:val="005F6A9D"/>
    <w:rPr>
      <w:rFonts w:ascii="MS Sans Serif" w:hAnsi="MS Sans Serif" w:cs="MS Sans Serif"/>
    </w:rPr>
  </w:style>
  <w:style w:type="paragraph" w:customStyle="1" w:styleId="Default">
    <w:name w:val="Default"/>
    <w:uiPriority w:val="99"/>
    <w:rsid w:val="005F6A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Normal">
    <w:name w:val="ConsNormal"/>
    <w:uiPriority w:val="99"/>
    <w:rsid w:val="00DE7E31"/>
    <w:pPr>
      <w:widowControl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C61F97"/>
    <w:pPr>
      <w:ind w:left="708"/>
    </w:pPr>
    <w:rPr>
      <w:rFonts w:cs="Mangal"/>
      <w:szCs w:val="18"/>
    </w:rPr>
  </w:style>
  <w:style w:type="character" w:customStyle="1" w:styleId="FontStyle12">
    <w:name w:val="Font Style12"/>
    <w:rsid w:val="004563C4"/>
    <w:rPr>
      <w:rFonts w:ascii="Times New Roman" w:hAnsi="Times New Roman" w:cs="Times New Roman"/>
      <w:sz w:val="24"/>
      <w:szCs w:val="24"/>
    </w:rPr>
  </w:style>
  <w:style w:type="paragraph" w:customStyle="1" w:styleId="a8">
    <w:basedOn w:val="a"/>
    <w:next w:val="a9"/>
    <w:uiPriority w:val="99"/>
    <w:rsid w:val="004563C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paragraph" w:styleId="a9">
    <w:name w:val="Normal (Web)"/>
    <w:basedOn w:val="a"/>
    <w:uiPriority w:val="99"/>
    <w:semiHidden/>
    <w:unhideWhenUsed/>
    <w:rsid w:val="004563C4"/>
    <w:rPr>
      <w:rFonts w:ascii="Times New Roman" w:hAnsi="Times New Roman"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19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2680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Литвинов</cp:lastModifiedBy>
  <cp:revision>32</cp:revision>
  <cp:lastPrinted>2020-03-06T02:12:00Z</cp:lastPrinted>
  <dcterms:created xsi:type="dcterms:W3CDTF">2018-12-06T07:51:00Z</dcterms:created>
  <dcterms:modified xsi:type="dcterms:W3CDTF">2020-06-17T01:11:00Z</dcterms:modified>
</cp:coreProperties>
</file>